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5E" w:rsidRPr="00503F5E" w:rsidRDefault="00503F5E" w:rsidP="00503F5E">
      <w:pPr>
        <w:spacing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503F5E">
        <w:rPr>
          <w:rFonts w:ascii="標楷體" w:eastAsia="標楷體" w:hAnsi="標楷體" w:hint="eastAsia"/>
          <w:b/>
          <w:sz w:val="36"/>
          <w:szCs w:val="36"/>
        </w:rPr>
        <w:t>文化部文化資產局</w:t>
      </w:r>
    </w:p>
    <w:p w:rsidR="00871725" w:rsidRDefault="00503F5E" w:rsidP="00503F5E">
      <w:pPr>
        <w:spacing w:after="180"/>
        <w:jc w:val="center"/>
        <w:rPr>
          <w:rFonts w:ascii="標楷體" w:eastAsia="標楷體" w:hAnsi="標楷體"/>
          <w:b/>
          <w:sz w:val="34"/>
          <w:szCs w:val="34"/>
        </w:rPr>
      </w:pPr>
      <w:r w:rsidRPr="00503F5E">
        <w:rPr>
          <w:rFonts w:ascii="標楷體" w:eastAsia="標楷體" w:hAnsi="標楷體" w:hint="eastAsia"/>
          <w:b/>
          <w:sz w:val="34"/>
          <w:szCs w:val="34"/>
        </w:rPr>
        <w:t>專題</w:t>
      </w:r>
      <w:r w:rsidR="00814540">
        <w:rPr>
          <w:rFonts w:ascii="標楷體" w:eastAsia="標楷體" w:hAnsi="標楷體" w:hint="eastAsia"/>
          <w:b/>
          <w:sz w:val="34"/>
          <w:szCs w:val="34"/>
        </w:rPr>
        <w:t>演</w:t>
      </w:r>
      <w:r w:rsidR="00871725" w:rsidRPr="00503F5E">
        <w:rPr>
          <w:rFonts w:ascii="標楷體" w:eastAsia="標楷體" w:hAnsi="標楷體" w:hint="eastAsia"/>
          <w:b/>
          <w:sz w:val="34"/>
          <w:szCs w:val="34"/>
        </w:rPr>
        <w:t>講：</w:t>
      </w:r>
      <w:r>
        <w:rPr>
          <w:rFonts w:ascii="標楷體" w:eastAsia="標楷體" w:hAnsi="標楷體" w:hint="eastAsia"/>
          <w:b/>
          <w:sz w:val="34"/>
          <w:szCs w:val="34"/>
        </w:rPr>
        <w:t>古蹟容積移轉之實務操作及案例說明</w:t>
      </w:r>
    </w:p>
    <w:p w:rsidR="00503F5E" w:rsidRPr="00503F5E" w:rsidRDefault="00503F5E" w:rsidP="00503F5E">
      <w:pPr>
        <w:spacing w:after="180"/>
        <w:jc w:val="center"/>
        <w:rPr>
          <w:rFonts w:ascii="標楷體" w:eastAsia="標楷體" w:hAnsi="標楷體"/>
          <w:b/>
          <w:sz w:val="34"/>
          <w:szCs w:val="34"/>
        </w:rPr>
      </w:pPr>
    </w:p>
    <w:p w:rsidR="00871725" w:rsidRPr="00503F5E" w:rsidRDefault="00871725" w:rsidP="00503F5E">
      <w:pPr>
        <w:pStyle w:val="a7"/>
        <w:numPr>
          <w:ilvl w:val="0"/>
          <w:numId w:val="1"/>
        </w:numPr>
        <w:spacing w:after="180"/>
        <w:ind w:leftChars="0"/>
        <w:rPr>
          <w:rFonts w:ascii="標楷體" w:eastAsia="標楷體" w:hAnsi="標楷體"/>
          <w:sz w:val="28"/>
          <w:szCs w:val="28"/>
        </w:rPr>
      </w:pPr>
      <w:r w:rsidRPr="00503F5E">
        <w:rPr>
          <w:rFonts w:ascii="標楷體" w:eastAsia="標楷體" w:hAnsi="標楷體" w:hint="eastAsia"/>
          <w:sz w:val="28"/>
          <w:szCs w:val="28"/>
        </w:rPr>
        <w:t>主講人：</w:t>
      </w:r>
      <w:r w:rsidR="00503F5E" w:rsidRPr="00E26A84">
        <w:rPr>
          <w:rFonts w:ascii="標楷體" w:eastAsia="標楷體" w:hAnsi="標楷體" w:hint="eastAsia"/>
          <w:sz w:val="28"/>
          <w:szCs w:val="28"/>
        </w:rPr>
        <w:t>鄭執行長德篆</w:t>
      </w:r>
      <w:r w:rsidR="00503F5E">
        <w:rPr>
          <w:rFonts w:ascii="標楷體" w:eastAsia="標楷體" w:hAnsi="標楷體" w:hint="eastAsia"/>
          <w:sz w:val="28"/>
          <w:szCs w:val="28"/>
        </w:rPr>
        <w:t>/</w:t>
      </w:r>
      <w:r w:rsidR="00503F5E" w:rsidRPr="00503F5E">
        <w:rPr>
          <w:rFonts w:ascii="標楷體" w:eastAsia="標楷體" w:hAnsi="標楷體" w:hint="eastAsia"/>
          <w:sz w:val="28"/>
          <w:szCs w:val="28"/>
        </w:rPr>
        <w:t>臺北市古蹟暨歷史建築保存基金會</w:t>
      </w:r>
      <w:r w:rsidR="00503F5E">
        <w:rPr>
          <w:rFonts w:ascii="標楷體" w:eastAsia="標楷體" w:hAnsi="標楷體" w:hint="eastAsia"/>
          <w:sz w:val="28"/>
          <w:szCs w:val="28"/>
        </w:rPr>
        <w:t>、</w:t>
      </w:r>
      <w:r w:rsidR="001114E0">
        <w:rPr>
          <w:rFonts w:ascii="標楷體" w:eastAsia="標楷體" w:hAnsi="標楷體" w:hint="eastAsia"/>
          <w:sz w:val="28"/>
          <w:szCs w:val="28"/>
        </w:rPr>
        <w:t>臺北市容積移轉工作協</w:t>
      </w:r>
      <w:bookmarkStart w:id="0" w:name="_GoBack"/>
      <w:bookmarkEnd w:id="0"/>
      <w:r w:rsidR="00503F5E" w:rsidRPr="00503F5E">
        <w:rPr>
          <w:rFonts w:ascii="標楷體" w:eastAsia="標楷體" w:hAnsi="標楷體" w:hint="eastAsia"/>
          <w:sz w:val="28"/>
          <w:szCs w:val="28"/>
        </w:rPr>
        <w:t>會</w:t>
      </w:r>
    </w:p>
    <w:p w:rsidR="007B48B5" w:rsidRPr="00E26A84" w:rsidRDefault="00871725" w:rsidP="00503F5E">
      <w:pPr>
        <w:pStyle w:val="a7"/>
        <w:numPr>
          <w:ilvl w:val="0"/>
          <w:numId w:val="1"/>
        </w:numPr>
        <w:spacing w:after="180"/>
        <w:ind w:leftChars="0"/>
        <w:rPr>
          <w:rFonts w:ascii="標楷體" w:eastAsia="標楷體" w:hAnsi="標楷體"/>
          <w:sz w:val="28"/>
          <w:szCs w:val="28"/>
        </w:rPr>
      </w:pPr>
      <w:r w:rsidRPr="00E26A84">
        <w:rPr>
          <w:rFonts w:ascii="標楷體" w:eastAsia="標楷體" w:hAnsi="標楷體" w:hint="eastAsia"/>
          <w:sz w:val="28"/>
          <w:szCs w:val="28"/>
        </w:rPr>
        <w:t>日期：106年5月</w:t>
      </w:r>
      <w:r w:rsidR="002C46F2">
        <w:rPr>
          <w:rFonts w:ascii="標楷體" w:eastAsia="標楷體" w:hAnsi="標楷體"/>
          <w:sz w:val="28"/>
          <w:szCs w:val="28"/>
        </w:rPr>
        <w:t>16</w:t>
      </w:r>
      <w:r w:rsidRPr="00E26A84">
        <w:rPr>
          <w:rFonts w:ascii="標楷體" w:eastAsia="標楷體" w:hAnsi="標楷體" w:hint="eastAsia"/>
          <w:sz w:val="28"/>
          <w:szCs w:val="28"/>
        </w:rPr>
        <w:t>日</w:t>
      </w:r>
      <w:r w:rsidR="007B48B5" w:rsidRPr="00E26A84">
        <w:rPr>
          <w:rFonts w:ascii="標楷體" w:eastAsia="標楷體" w:hAnsi="標楷體" w:hint="eastAsia"/>
          <w:sz w:val="28"/>
          <w:szCs w:val="28"/>
        </w:rPr>
        <w:t>(</w:t>
      </w:r>
      <w:r w:rsidR="002C46F2">
        <w:rPr>
          <w:rFonts w:ascii="標楷體" w:eastAsia="標楷體" w:hAnsi="標楷體" w:hint="eastAsia"/>
          <w:sz w:val="28"/>
          <w:szCs w:val="28"/>
        </w:rPr>
        <w:t>星期二</w:t>
      </w:r>
      <w:r w:rsidR="007B48B5" w:rsidRPr="00E26A84">
        <w:rPr>
          <w:rFonts w:ascii="標楷體" w:eastAsia="標楷體" w:hAnsi="標楷體" w:hint="eastAsia"/>
          <w:sz w:val="28"/>
          <w:szCs w:val="28"/>
        </w:rPr>
        <w:t>)</w:t>
      </w:r>
    </w:p>
    <w:p w:rsidR="008D461C" w:rsidRPr="00E26A84" w:rsidRDefault="007B48B5" w:rsidP="00503F5E">
      <w:pPr>
        <w:pStyle w:val="a7"/>
        <w:numPr>
          <w:ilvl w:val="0"/>
          <w:numId w:val="1"/>
        </w:numPr>
        <w:spacing w:after="180"/>
        <w:ind w:leftChars="0"/>
        <w:rPr>
          <w:rFonts w:ascii="標楷體" w:eastAsia="標楷體" w:hAnsi="標楷體"/>
          <w:sz w:val="28"/>
          <w:szCs w:val="28"/>
        </w:rPr>
      </w:pPr>
      <w:r w:rsidRPr="00E26A84">
        <w:rPr>
          <w:rFonts w:ascii="標楷體" w:eastAsia="標楷體" w:hAnsi="標楷體" w:hint="eastAsia"/>
          <w:sz w:val="28"/>
          <w:szCs w:val="28"/>
        </w:rPr>
        <w:t>時間：</w:t>
      </w:r>
      <w:r w:rsidR="00871725" w:rsidRPr="00E26A84">
        <w:rPr>
          <w:rFonts w:ascii="標楷體" w:eastAsia="標楷體" w:hAnsi="標楷體" w:hint="eastAsia"/>
          <w:sz w:val="28"/>
          <w:szCs w:val="28"/>
        </w:rPr>
        <w:t>下午14時至17時30分</w:t>
      </w:r>
      <w:r w:rsidR="00503F5E">
        <w:rPr>
          <w:rFonts w:ascii="標楷體" w:eastAsia="標楷體" w:hAnsi="標楷體" w:hint="eastAsia"/>
          <w:sz w:val="28"/>
          <w:szCs w:val="28"/>
        </w:rPr>
        <w:t>(於下午</w:t>
      </w:r>
      <w:r w:rsidR="00503F5E" w:rsidRPr="00E26A84">
        <w:rPr>
          <w:rFonts w:ascii="標楷體" w:eastAsia="標楷體" w:hAnsi="標楷體" w:hint="eastAsia"/>
          <w:sz w:val="28"/>
          <w:szCs w:val="28"/>
        </w:rPr>
        <w:t>13:30</w:t>
      </w:r>
      <w:r w:rsidR="00503F5E">
        <w:rPr>
          <w:rFonts w:ascii="標楷體" w:eastAsia="標楷體" w:hAnsi="標楷體" w:hint="eastAsia"/>
          <w:sz w:val="28"/>
          <w:szCs w:val="28"/>
        </w:rPr>
        <w:t>開始報到)</w:t>
      </w:r>
    </w:p>
    <w:p w:rsidR="007B48B5" w:rsidRPr="00503F5E" w:rsidRDefault="007B48B5" w:rsidP="00503F5E">
      <w:pPr>
        <w:pStyle w:val="a7"/>
        <w:numPr>
          <w:ilvl w:val="0"/>
          <w:numId w:val="1"/>
        </w:numPr>
        <w:spacing w:after="180"/>
        <w:ind w:leftChars="0"/>
        <w:rPr>
          <w:rFonts w:ascii="標楷體" w:eastAsia="標楷體" w:hAnsi="標楷體"/>
          <w:sz w:val="28"/>
          <w:szCs w:val="28"/>
        </w:rPr>
      </w:pPr>
      <w:r w:rsidRPr="00E26A84">
        <w:rPr>
          <w:rFonts w:ascii="標楷體" w:eastAsia="標楷體" w:hAnsi="標楷體" w:hint="eastAsia"/>
          <w:sz w:val="28"/>
          <w:szCs w:val="28"/>
        </w:rPr>
        <w:t>地點：文化部文化資產</w:t>
      </w:r>
      <w:proofErr w:type="gramStart"/>
      <w:r w:rsidRPr="00E26A84">
        <w:rPr>
          <w:rFonts w:ascii="標楷體" w:eastAsia="標楷體" w:hAnsi="標楷體" w:hint="eastAsia"/>
          <w:sz w:val="28"/>
          <w:szCs w:val="28"/>
        </w:rPr>
        <w:t>局衡道堂</w:t>
      </w:r>
      <w:r w:rsidRPr="00503F5E">
        <w:rPr>
          <w:rFonts w:ascii="標楷體" w:eastAsia="標楷體" w:hAnsi="標楷體" w:hint="eastAsia"/>
          <w:sz w:val="28"/>
          <w:szCs w:val="28"/>
        </w:rPr>
        <w:t>(臺</w:t>
      </w:r>
      <w:proofErr w:type="gramEnd"/>
      <w:r w:rsidRPr="00503F5E">
        <w:rPr>
          <w:rFonts w:ascii="標楷體" w:eastAsia="標楷體" w:hAnsi="標楷體" w:hint="eastAsia"/>
          <w:sz w:val="28"/>
          <w:szCs w:val="28"/>
        </w:rPr>
        <w:t>中市南區復興路3段362號</w:t>
      </w:r>
      <w:proofErr w:type="gramStart"/>
      <w:r w:rsidRPr="00503F5E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7B48B5" w:rsidRDefault="007B48B5" w:rsidP="00503F5E">
      <w:pPr>
        <w:pStyle w:val="a7"/>
        <w:numPr>
          <w:ilvl w:val="0"/>
          <w:numId w:val="1"/>
        </w:numPr>
        <w:spacing w:after="180"/>
        <w:ind w:leftChars="0"/>
        <w:rPr>
          <w:rFonts w:ascii="標楷體" w:eastAsia="標楷體" w:hAnsi="標楷體"/>
          <w:sz w:val="28"/>
          <w:szCs w:val="28"/>
        </w:rPr>
      </w:pPr>
      <w:r w:rsidRPr="00E26A84">
        <w:rPr>
          <w:rFonts w:ascii="標楷體" w:eastAsia="標楷體" w:hAnsi="標楷體" w:hint="eastAsia"/>
          <w:sz w:val="28"/>
          <w:szCs w:val="28"/>
        </w:rPr>
        <w:t>聯絡人：文化部文化資產局 游士達先生 電話：04-22295848#356</w:t>
      </w:r>
    </w:p>
    <w:p w:rsidR="00B15CF7" w:rsidRPr="00E26A84" w:rsidRDefault="00B15CF7" w:rsidP="00503F5E">
      <w:pPr>
        <w:pStyle w:val="a7"/>
        <w:numPr>
          <w:ilvl w:val="0"/>
          <w:numId w:val="1"/>
        </w:numPr>
        <w:spacing w:after="18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本次演講</w:t>
      </w:r>
      <w:r w:rsidRPr="00B15CF7">
        <w:rPr>
          <w:rFonts w:ascii="標楷體" w:eastAsia="標楷體" w:hAnsi="標楷體" w:hint="eastAsia"/>
          <w:sz w:val="28"/>
          <w:szCs w:val="28"/>
        </w:rPr>
        <w:t>將依規定核發</w:t>
      </w:r>
      <w:r>
        <w:rPr>
          <w:rFonts w:ascii="標楷體" w:eastAsia="標楷體" w:hAnsi="標楷體" w:hint="eastAsia"/>
          <w:sz w:val="28"/>
          <w:szCs w:val="28"/>
        </w:rPr>
        <w:t>3小時公務人員終身學習時數</w:t>
      </w:r>
      <w:r w:rsidR="008A33B2">
        <w:rPr>
          <w:rFonts w:ascii="標楷體" w:eastAsia="標楷體" w:hAnsi="標楷體" w:hint="eastAsia"/>
          <w:sz w:val="28"/>
          <w:szCs w:val="28"/>
        </w:rPr>
        <w:t>，請參與人員於報到時註明</w:t>
      </w:r>
      <w:r w:rsidR="00002D5F">
        <w:rPr>
          <w:rFonts w:ascii="標楷體" w:eastAsia="標楷體" w:hAnsi="標楷體" w:hint="eastAsia"/>
          <w:sz w:val="28"/>
          <w:szCs w:val="28"/>
        </w:rPr>
        <w:t>。</w:t>
      </w:r>
    </w:p>
    <w:p w:rsidR="007B48B5" w:rsidRPr="00E26A84" w:rsidRDefault="007B48B5" w:rsidP="00503F5E">
      <w:pPr>
        <w:pStyle w:val="a7"/>
        <w:numPr>
          <w:ilvl w:val="0"/>
          <w:numId w:val="1"/>
        </w:numPr>
        <w:spacing w:after="180"/>
        <w:ind w:leftChars="0"/>
        <w:rPr>
          <w:rFonts w:ascii="標楷體" w:eastAsia="標楷體" w:hAnsi="標楷體"/>
          <w:sz w:val="28"/>
          <w:szCs w:val="28"/>
        </w:rPr>
      </w:pPr>
      <w:r w:rsidRPr="00E26A84">
        <w:rPr>
          <w:rFonts w:ascii="標楷體" w:eastAsia="標楷體" w:hAnsi="標楷體" w:hint="eastAsia"/>
          <w:sz w:val="28"/>
          <w:szCs w:val="28"/>
        </w:rPr>
        <w:t>議程：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2263"/>
        <w:gridCol w:w="3227"/>
        <w:gridCol w:w="3152"/>
      </w:tblGrid>
      <w:tr w:rsidR="00E30FAF" w:rsidRPr="00E26A84" w:rsidTr="00E30FAF">
        <w:trPr>
          <w:trHeight w:val="761"/>
        </w:trPr>
        <w:tc>
          <w:tcPr>
            <w:tcW w:w="2263" w:type="dxa"/>
          </w:tcPr>
          <w:p w:rsidR="00E30FAF" w:rsidRPr="00E26A84" w:rsidRDefault="00E30FAF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7" w:type="dxa"/>
          </w:tcPr>
          <w:p w:rsidR="00E30FAF" w:rsidRPr="00E26A84" w:rsidRDefault="00E30FAF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152" w:type="dxa"/>
          </w:tcPr>
          <w:p w:rsidR="00E30FAF" w:rsidRPr="00E26A84" w:rsidRDefault="00E30FAF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B15CF7" w:rsidRPr="00E26A84" w:rsidTr="00C00D9B">
        <w:trPr>
          <w:trHeight w:val="720"/>
        </w:trPr>
        <w:tc>
          <w:tcPr>
            <w:tcW w:w="2263" w:type="dxa"/>
          </w:tcPr>
          <w:p w:rsidR="00B15CF7" w:rsidRPr="00E26A84" w:rsidRDefault="00B15CF7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13:30-14:00</w:t>
            </w:r>
          </w:p>
        </w:tc>
        <w:tc>
          <w:tcPr>
            <w:tcW w:w="6379" w:type="dxa"/>
            <w:gridSpan w:val="2"/>
          </w:tcPr>
          <w:p w:rsidR="00B15CF7" w:rsidRPr="00E26A84" w:rsidRDefault="00B15CF7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30FAF" w:rsidRPr="00E26A84" w:rsidTr="00E30FAF">
        <w:trPr>
          <w:trHeight w:val="735"/>
        </w:trPr>
        <w:tc>
          <w:tcPr>
            <w:tcW w:w="2263" w:type="dxa"/>
          </w:tcPr>
          <w:p w:rsidR="00E30FAF" w:rsidRPr="00E26A84" w:rsidRDefault="00E30FAF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3227" w:type="dxa"/>
          </w:tcPr>
          <w:p w:rsidR="00E30FAF" w:rsidRPr="00E26A84" w:rsidRDefault="00E30FAF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主持人致詞</w:t>
            </w:r>
          </w:p>
        </w:tc>
        <w:tc>
          <w:tcPr>
            <w:tcW w:w="3152" w:type="dxa"/>
          </w:tcPr>
          <w:p w:rsidR="00E30FAF" w:rsidRPr="00E26A84" w:rsidRDefault="00E30FAF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施局長國隆</w:t>
            </w:r>
          </w:p>
        </w:tc>
      </w:tr>
      <w:tr w:rsidR="00E30FAF" w:rsidRPr="00E26A84" w:rsidTr="00E30FAF">
        <w:trPr>
          <w:trHeight w:val="690"/>
        </w:trPr>
        <w:tc>
          <w:tcPr>
            <w:tcW w:w="2263" w:type="dxa"/>
          </w:tcPr>
          <w:p w:rsidR="00E30FAF" w:rsidRPr="00E26A84" w:rsidRDefault="00E30FAF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14:10-17:00</w:t>
            </w:r>
          </w:p>
        </w:tc>
        <w:tc>
          <w:tcPr>
            <w:tcW w:w="3227" w:type="dxa"/>
          </w:tcPr>
          <w:p w:rsidR="00E30FAF" w:rsidRPr="00E26A84" w:rsidRDefault="00E26A84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古蹟容積移轉之實務操作及案例說明</w:t>
            </w:r>
          </w:p>
        </w:tc>
        <w:tc>
          <w:tcPr>
            <w:tcW w:w="3152" w:type="dxa"/>
          </w:tcPr>
          <w:p w:rsidR="00E30FAF" w:rsidRPr="00E26A84" w:rsidRDefault="00E26A84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鄭執行長德篆</w:t>
            </w:r>
          </w:p>
        </w:tc>
      </w:tr>
      <w:tr w:rsidR="00E30FAF" w:rsidRPr="00E26A84" w:rsidTr="00E30FAF">
        <w:trPr>
          <w:trHeight w:val="720"/>
        </w:trPr>
        <w:tc>
          <w:tcPr>
            <w:tcW w:w="2263" w:type="dxa"/>
          </w:tcPr>
          <w:p w:rsidR="00E30FAF" w:rsidRPr="00E26A84" w:rsidRDefault="00E26A84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17:00-17:30</w:t>
            </w:r>
          </w:p>
        </w:tc>
        <w:tc>
          <w:tcPr>
            <w:tcW w:w="3227" w:type="dxa"/>
          </w:tcPr>
          <w:p w:rsidR="00E30FAF" w:rsidRPr="00E26A84" w:rsidRDefault="00E26A84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3152" w:type="dxa"/>
          </w:tcPr>
          <w:p w:rsidR="00E30FAF" w:rsidRPr="00E26A84" w:rsidRDefault="00E26A84" w:rsidP="00E26A84">
            <w:pPr>
              <w:spacing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A84">
              <w:rPr>
                <w:rFonts w:ascii="標楷體" w:eastAsia="標楷體" w:hAnsi="標楷體" w:hint="eastAsia"/>
                <w:sz w:val="28"/>
                <w:szCs w:val="28"/>
              </w:rPr>
              <w:t>鄭執行長德篆</w:t>
            </w:r>
          </w:p>
        </w:tc>
      </w:tr>
    </w:tbl>
    <w:p w:rsidR="007B48B5" w:rsidRPr="007B48B5" w:rsidRDefault="007B48B5" w:rsidP="00871725">
      <w:pPr>
        <w:spacing w:after="180"/>
        <w:rPr>
          <w:rFonts w:ascii="標楷體" w:eastAsia="標楷體" w:hAnsi="標楷體"/>
          <w:sz w:val="32"/>
          <w:szCs w:val="32"/>
        </w:rPr>
      </w:pPr>
    </w:p>
    <w:sectPr w:rsidR="007B48B5" w:rsidRPr="007B48B5" w:rsidSect="00503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66" w:rsidRDefault="00712066" w:rsidP="00871725">
      <w:pPr>
        <w:spacing w:after="120"/>
      </w:pPr>
      <w:r>
        <w:separator/>
      </w:r>
    </w:p>
  </w:endnote>
  <w:endnote w:type="continuationSeparator" w:id="0">
    <w:p w:rsidR="00712066" w:rsidRDefault="00712066" w:rsidP="00871725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CA" w:rsidRDefault="00CC73CA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CA" w:rsidRDefault="00CC73CA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CA" w:rsidRDefault="00CC73CA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66" w:rsidRDefault="00712066" w:rsidP="00871725">
      <w:pPr>
        <w:spacing w:after="120"/>
      </w:pPr>
      <w:r>
        <w:separator/>
      </w:r>
    </w:p>
  </w:footnote>
  <w:footnote w:type="continuationSeparator" w:id="0">
    <w:p w:rsidR="00712066" w:rsidRDefault="00712066" w:rsidP="00871725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CA" w:rsidRDefault="00CC73CA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CA" w:rsidRDefault="00CC73CA">
    <w:pPr>
      <w:pStyle w:val="a3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CA" w:rsidRDefault="00CC73CA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4FFF"/>
    <w:multiLevelType w:val="hybridMultilevel"/>
    <w:tmpl w:val="0CB03BB2"/>
    <w:lvl w:ilvl="0" w:tplc="DDF488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87"/>
    <w:rsid w:val="00002D5F"/>
    <w:rsid w:val="000B7F7D"/>
    <w:rsid w:val="001114E0"/>
    <w:rsid w:val="00170EAF"/>
    <w:rsid w:val="002C46F2"/>
    <w:rsid w:val="002E2965"/>
    <w:rsid w:val="0032279A"/>
    <w:rsid w:val="003274E5"/>
    <w:rsid w:val="003550F7"/>
    <w:rsid w:val="00503F5E"/>
    <w:rsid w:val="005474B4"/>
    <w:rsid w:val="005B2D87"/>
    <w:rsid w:val="00712066"/>
    <w:rsid w:val="007B48B5"/>
    <w:rsid w:val="00814540"/>
    <w:rsid w:val="00871725"/>
    <w:rsid w:val="008A33B2"/>
    <w:rsid w:val="009E7774"/>
    <w:rsid w:val="00A94B7C"/>
    <w:rsid w:val="00B15CF7"/>
    <w:rsid w:val="00CC73CA"/>
    <w:rsid w:val="00E26A84"/>
    <w:rsid w:val="00E30FAF"/>
    <w:rsid w:val="00F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71E4DD-B5FC-4B06-8E00-1D8A594F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after="50" w:line="560" w:lineRule="exact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7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725"/>
    <w:rPr>
      <w:sz w:val="20"/>
      <w:szCs w:val="20"/>
    </w:rPr>
  </w:style>
  <w:style w:type="paragraph" w:styleId="a7">
    <w:name w:val="List Paragraph"/>
    <w:basedOn w:val="a"/>
    <w:uiPriority w:val="34"/>
    <w:qFormat/>
    <w:rsid w:val="007B48B5"/>
    <w:pPr>
      <w:ind w:leftChars="200" w:left="480"/>
    </w:pPr>
  </w:style>
  <w:style w:type="table" w:styleId="a8">
    <w:name w:val="Table Grid"/>
    <w:basedOn w:val="a1"/>
    <w:uiPriority w:val="39"/>
    <w:rsid w:val="007B4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2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2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游士達</dc:creator>
  <cp:keywords/>
  <dc:description/>
  <cp:lastModifiedBy>游士達</cp:lastModifiedBy>
  <cp:revision>4</cp:revision>
  <cp:lastPrinted>2017-03-28T07:57:00Z</cp:lastPrinted>
  <dcterms:created xsi:type="dcterms:W3CDTF">2017-03-31T09:44:00Z</dcterms:created>
  <dcterms:modified xsi:type="dcterms:W3CDTF">2017-04-11T08:08:00Z</dcterms:modified>
</cp:coreProperties>
</file>