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Pr="00614586" w:rsidRDefault="00684F3B" w:rsidP="00684F3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14586">
        <w:rPr>
          <w:rFonts w:ascii="標楷體" w:eastAsia="標楷體" w:hAnsi="標楷體" w:hint="eastAsia"/>
          <w:b/>
          <w:sz w:val="48"/>
          <w:szCs w:val="48"/>
        </w:rPr>
        <w:t>花蓮縣文化局</w:t>
      </w:r>
      <w:r>
        <w:rPr>
          <w:rFonts w:ascii="標楷體" w:eastAsia="標楷體" w:hAnsi="標楷體" w:hint="eastAsia"/>
          <w:b/>
          <w:sz w:val="48"/>
          <w:szCs w:val="48"/>
        </w:rPr>
        <w:t>人力</w:t>
      </w:r>
      <w:bookmarkStart w:id="0" w:name="_GoBack"/>
      <w:bookmarkEnd w:id="0"/>
      <w:r w:rsidR="0086794B">
        <w:rPr>
          <w:rFonts w:ascii="標楷體" w:eastAsia="標楷體" w:hAnsi="標楷體" w:hint="eastAsia"/>
          <w:b/>
          <w:sz w:val="48"/>
          <w:szCs w:val="48"/>
        </w:rPr>
        <w:t>性別</w:t>
      </w:r>
      <w:r>
        <w:rPr>
          <w:rFonts w:ascii="標楷體" w:eastAsia="標楷體" w:hAnsi="標楷體" w:hint="eastAsia"/>
          <w:b/>
          <w:sz w:val="48"/>
          <w:szCs w:val="48"/>
        </w:rPr>
        <w:t>分析</w:t>
      </w: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Pr="00614586" w:rsidRDefault="00684F3B" w:rsidP="00684F3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14586"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/>
          <w:b/>
          <w:sz w:val="48"/>
          <w:szCs w:val="48"/>
        </w:rPr>
        <w:t>1</w:t>
      </w:r>
      <w:r w:rsidRPr="00614586">
        <w:rPr>
          <w:rFonts w:ascii="標楷體" w:eastAsia="標楷體" w:hAnsi="標楷體" w:hint="eastAsia"/>
          <w:b/>
          <w:sz w:val="48"/>
          <w:szCs w:val="48"/>
        </w:rPr>
        <w:t>年</w:t>
      </w: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Default="00684F3B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C054D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325C3FEF" wp14:editId="180D72EB">
            <wp:extent cx="3638550" cy="3095625"/>
            <wp:effectExtent l="0" t="0" r="0" b="9525"/>
            <wp:docPr id="2" name="圖片 2" descr="C:\Users\user\Desktop\處理中的工作資料暫存區\110.10.14-統計\110.10.16-性別統計圖像\1100303文化局新logo\文化局新logo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處理中的工作資料暫存區\110.10.14-統計\110.10.16-性別統計圖像\1100303文化局新logo\文化局新logo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Default="00684F3B" w:rsidP="00684F3B">
      <w:pPr>
        <w:rPr>
          <w:rFonts w:ascii="標楷體" w:eastAsia="標楷體" w:hAnsi="標楷體"/>
          <w:b/>
          <w:sz w:val="36"/>
          <w:szCs w:val="36"/>
        </w:rPr>
      </w:pPr>
    </w:p>
    <w:p w:rsidR="00684F3B" w:rsidRPr="009C13A8" w:rsidRDefault="00684F3B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13A8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文化</w:t>
      </w:r>
      <w:r w:rsidRPr="009C13A8">
        <w:rPr>
          <w:rFonts w:ascii="標楷體" w:eastAsia="標楷體" w:hAnsi="標楷體" w:hint="eastAsia"/>
          <w:b/>
          <w:sz w:val="36"/>
          <w:szCs w:val="36"/>
        </w:rPr>
        <w:t>局編製</w:t>
      </w:r>
    </w:p>
    <w:p w:rsidR="00684F3B" w:rsidRDefault="00684F3B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13A8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9C13A8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8</w:t>
      </w:r>
      <w:r w:rsidRPr="009C13A8">
        <w:rPr>
          <w:rFonts w:ascii="標楷體" w:eastAsia="標楷體" w:hAnsi="標楷體" w:hint="eastAsia"/>
          <w:b/>
          <w:sz w:val="36"/>
          <w:szCs w:val="36"/>
        </w:rPr>
        <w:t>月</w:t>
      </w: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77A2F" w:rsidRDefault="00C77A2F" w:rsidP="007F7641">
      <w:pPr>
        <w:rPr>
          <w:rFonts w:ascii="標楷體" w:eastAsia="標楷體" w:hAnsi="標楷體"/>
          <w:b/>
          <w:sz w:val="36"/>
          <w:szCs w:val="36"/>
        </w:rPr>
      </w:pPr>
    </w:p>
    <w:p w:rsidR="000A3E6E" w:rsidRDefault="000A3E6E" w:rsidP="00684F3B">
      <w:pPr>
        <w:jc w:val="center"/>
        <w:rPr>
          <w:rFonts w:ascii="標楷體" w:eastAsia="標楷體" w:hAnsi="標楷體"/>
          <w:b/>
          <w:sz w:val="36"/>
          <w:szCs w:val="36"/>
        </w:rPr>
        <w:sectPr w:rsidR="000A3E6E" w:rsidSect="000A3E6E"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</w:p>
    <w:p w:rsidR="00C77A2F" w:rsidRDefault="00C77A2F" w:rsidP="00684F3B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D5A33" w:rsidRDefault="00CD5A33" w:rsidP="00CD5A3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13A8">
        <w:rPr>
          <w:rFonts w:ascii="標楷體" w:eastAsia="標楷體" w:hAnsi="標楷體" w:hint="eastAsia"/>
          <w:b/>
          <w:sz w:val="36"/>
          <w:szCs w:val="36"/>
        </w:rPr>
        <w:t>目次</w:t>
      </w:r>
    </w:p>
    <w:p w:rsidR="00CD5A33" w:rsidRDefault="00CD5A33" w:rsidP="00CD5A33">
      <w:pPr>
        <w:rPr>
          <w:rFonts w:ascii="標楷體" w:eastAsia="標楷體" w:hAnsi="標楷體"/>
          <w:b/>
          <w:sz w:val="36"/>
          <w:szCs w:val="36"/>
        </w:rPr>
      </w:pPr>
    </w:p>
    <w:p w:rsidR="00CD5A33" w:rsidRDefault="00CD5A33" w:rsidP="00CD5A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前言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……………………………………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第1頁</w:t>
      </w:r>
    </w:p>
    <w:p w:rsidR="00CD5A33" w:rsidRDefault="00014FF3" w:rsidP="00B87D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481EEE">
        <w:rPr>
          <w:rFonts w:ascii="標楷體" w:eastAsia="標楷體" w:hAnsi="標楷體" w:hint="eastAsia"/>
          <w:b/>
          <w:sz w:val="36"/>
          <w:szCs w:val="36"/>
        </w:rPr>
        <w:t>花蓮縣文化局編制人力</w:t>
      </w:r>
      <w:r w:rsidRPr="00014FF3">
        <w:rPr>
          <w:rFonts w:ascii="標楷體" w:eastAsia="標楷體" w:hAnsi="標楷體" w:hint="eastAsia"/>
          <w:b/>
          <w:sz w:val="36"/>
          <w:szCs w:val="36"/>
        </w:rPr>
        <w:t>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2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CD5A33" w:rsidRDefault="00014FF3" w:rsidP="00014F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014FF3">
        <w:rPr>
          <w:rFonts w:ascii="標楷體" w:eastAsia="標楷體" w:hAnsi="標楷體" w:hint="eastAsia"/>
          <w:b/>
          <w:sz w:val="36"/>
          <w:szCs w:val="36"/>
        </w:rPr>
        <w:t>花蓮縣文化局臨時約用人力性別統計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3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CD5A33" w:rsidRDefault="000865F4" w:rsidP="003E60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文化相關機關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人力性別統計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4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B87D98" w:rsidRDefault="003E60E8" w:rsidP="003E60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3E60E8">
        <w:rPr>
          <w:rFonts w:ascii="標楷體" w:eastAsia="標楷體" w:hAnsi="標楷體" w:hint="eastAsia"/>
          <w:b/>
          <w:sz w:val="36"/>
          <w:szCs w:val="36"/>
        </w:rPr>
        <w:t>文化相關機關性別人力比例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6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3E60E8" w:rsidRDefault="003E60E8" w:rsidP="003E60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結語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……………………………………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7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3E60E8" w:rsidRPr="009C13A8" w:rsidRDefault="003E60E8" w:rsidP="003E60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附註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……………………………………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7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F230C1" w:rsidRDefault="00F230C1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>
      <w:pPr>
        <w:rPr>
          <w:rFonts w:hint="eastAsia"/>
        </w:rPr>
      </w:pPr>
    </w:p>
    <w:p w:rsidR="00CD5A33" w:rsidRDefault="00CD5A33" w:rsidP="00CD5A33">
      <w:pPr>
        <w:rPr>
          <w:rFonts w:ascii="標楷體" w:eastAsia="標楷體" w:hAnsi="標楷體"/>
          <w:b/>
          <w:sz w:val="36"/>
          <w:szCs w:val="36"/>
        </w:rPr>
      </w:pPr>
    </w:p>
    <w:p w:rsidR="00CD5A33" w:rsidRDefault="00CD5A33" w:rsidP="00CD5A3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2091B">
        <w:rPr>
          <w:rFonts w:ascii="標楷體" w:eastAsia="標楷體" w:hAnsi="標楷體" w:hint="eastAsia"/>
          <w:b/>
          <w:sz w:val="36"/>
          <w:szCs w:val="36"/>
        </w:rPr>
        <w:t>圖目錄</w:t>
      </w:r>
    </w:p>
    <w:p w:rsidR="00CD5A33" w:rsidRDefault="00CD5A33" w:rsidP="00CD5A33">
      <w:pPr>
        <w:rPr>
          <w:rFonts w:ascii="標楷體" w:eastAsia="標楷體" w:hAnsi="標楷體"/>
          <w:b/>
          <w:sz w:val="36"/>
          <w:szCs w:val="36"/>
        </w:rPr>
      </w:pPr>
    </w:p>
    <w:p w:rsidR="00CD5A33" w:rsidRPr="0072091B" w:rsidRDefault="00CD5A33" w:rsidP="00CD5A3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圖一</w:t>
      </w:r>
      <w:r w:rsidRPr="0072091B">
        <w:rPr>
          <w:rFonts w:ascii="新細明體" w:hAnsi="新細明體" w:hint="eastAsia"/>
          <w:b/>
          <w:sz w:val="36"/>
          <w:szCs w:val="36"/>
        </w:rPr>
        <w:t>、</w:t>
      </w:r>
      <w:r w:rsidR="00014FF3" w:rsidRPr="00481EEE">
        <w:rPr>
          <w:rFonts w:ascii="標楷體" w:eastAsia="標楷體" w:hAnsi="標楷體" w:hint="eastAsia"/>
          <w:b/>
          <w:sz w:val="36"/>
          <w:szCs w:val="36"/>
        </w:rPr>
        <w:t>花蓮縣文化局編制人力</w:t>
      </w:r>
      <w:r w:rsidR="00014FF3" w:rsidRPr="00014FF3">
        <w:rPr>
          <w:rFonts w:ascii="標楷體" w:eastAsia="標楷體" w:hAnsi="標楷體" w:hint="eastAsia"/>
          <w:b/>
          <w:sz w:val="36"/>
          <w:szCs w:val="36"/>
        </w:rPr>
        <w:t>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2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CD5A33" w:rsidRPr="003E60E8" w:rsidRDefault="00CD5A33" w:rsidP="00CD5A33">
      <w:pPr>
        <w:rPr>
          <w:rFonts w:ascii="標楷體" w:eastAsia="標楷體" w:hAnsi="標楷體"/>
          <w:b/>
          <w:sz w:val="36"/>
          <w:szCs w:val="36"/>
        </w:rPr>
      </w:pPr>
      <w:r w:rsidRPr="0072091B">
        <w:rPr>
          <w:rFonts w:ascii="標楷體" w:eastAsia="標楷體" w:hAnsi="標楷體" w:hint="eastAsia"/>
          <w:b/>
          <w:sz w:val="36"/>
          <w:szCs w:val="36"/>
        </w:rPr>
        <w:t>圖二</w:t>
      </w:r>
      <w:r w:rsidRPr="0072091B">
        <w:rPr>
          <w:rFonts w:ascii="新細明體" w:hAnsi="新細明體" w:hint="eastAsia"/>
          <w:b/>
          <w:sz w:val="36"/>
          <w:szCs w:val="36"/>
        </w:rPr>
        <w:t>、</w:t>
      </w:r>
      <w:r w:rsidR="00014FF3" w:rsidRPr="00014FF3">
        <w:rPr>
          <w:rFonts w:ascii="標楷體" w:eastAsia="標楷體" w:hAnsi="標楷體" w:hint="eastAsia"/>
          <w:b/>
          <w:sz w:val="36"/>
          <w:szCs w:val="36"/>
        </w:rPr>
        <w:t>花蓮縣文化局臨時約用人力性別</w:t>
      </w:r>
      <w:r w:rsidR="00014FF3" w:rsidRPr="003E60E8">
        <w:rPr>
          <w:rFonts w:ascii="標楷體" w:eastAsia="標楷體" w:hAnsi="標楷體" w:hint="eastAsia"/>
          <w:b/>
          <w:sz w:val="36"/>
          <w:szCs w:val="36"/>
        </w:rPr>
        <w:t>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3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CD5A33" w:rsidRPr="003E60E8" w:rsidRDefault="00CD5A33" w:rsidP="00CD5A33">
      <w:pPr>
        <w:rPr>
          <w:rFonts w:ascii="標楷體" w:eastAsia="標楷體" w:hAnsi="標楷體"/>
          <w:b/>
          <w:sz w:val="36"/>
          <w:szCs w:val="36"/>
        </w:rPr>
      </w:pPr>
      <w:r w:rsidRPr="003E60E8">
        <w:rPr>
          <w:rFonts w:ascii="標楷體" w:eastAsia="標楷體" w:hAnsi="標楷體" w:hint="eastAsia"/>
          <w:b/>
          <w:sz w:val="36"/>
          <w:szCs w:val="36"/>
        </w:rPr>
        <w:t>圖三、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文化相關機關男性人力性別統計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4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CD5A33" w:rsidRPr="003E60E8" w:rsidRDefault="00CD5A33" w:rsidP="00CD5A33">
      <w:pPr>
        <w:rPr>
          <w:rFonts w:ascii="標楷體" w:eastAsia="標楷體" w:hAnsi="標楷體"/>
          <w:b/>
          <w:sz w:val="36"/>
          <w:szCs w:val="36"/>
        </w:rPr>
      </w:pPr>
      <w:r w:rsidRPr="003E60E8">
        <w:rPr>
          <w:rFonts w:ascii="標楷體" w:eastAsia="標楷體" w:hAnsi="標楷體" w:hint="eastAsia"/>
          <w:b/>
          <w:sz w:val="36"/>
          <w:szCs w:val="36"/>
        </w:rPr>
        <w:t>圖四、</w:t>
      </w:r>
      <w:r w:rsidR="003E60E8">
        <w:rPr>
          <w:rFonts w:ascii="標楷體" w:eastAsia="標楷體" w:hAnsi="標楷體" w:hint="eastAsia"/>
          <w:b/>
          <w:sz w:val="36"/>
          <w:szCs w:val="36"/>
        </w:rPr>
        <w:t>文化相關機關女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性人力性別統計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proofErr w:type="gramStart"/>
      <w:r w:rsidR="00040687">
        <w:rPr>
          <w:rFonts w:ascii="標楷體" w:eastAsia="標楷體" w:hAnsi="標楷體"/>
          <w:b/>
          <w:sz w:val="36"/>
          <w:szCs w:val="36"/>
        </w:rPr>
        <w:t>……</w:t>
      </w:r>
      <w:proofErr w:type="gramEnd"/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5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964314" w:rsidRDefault="00964314" w:rsidP="00964314">
      <w:pPr>
        <w:rPr>
          <w:rFonts w:ascii="標楷體" w:eastAsia="標楷體" w:hAnsi="標楷體"/>
          <w:b/>
          <w:sz w:val="36"/>
          <w:szCs w:val="36"/>
        </w:rPr>
      </w:pPr>
      <w:r w:rsidRPr="003E60E8">
        <w:rPr>
          <w:rFonts w:ascii="標楷體" w:eastAsia="標楷體" w:hAnsi="標楷體" w:hint="eastAsia"/>
          <w:b/>
          <w:sz w:val="36"/>
          <w:szCs w:val="36"/>
        </w:rPr>
        <w:t>圖五、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文化相關機關性別人力比例(男</w:t>
      </w:r>
      <w:r w:rsidR="00EE7BDA">
        <w:rPr>
          <w:rFonts w:ascii="標楷體" w:eastAsia="標楷體" w:hAnsi="標楷體" w:hint="eastAsia"/>
          <w:b/>
          <w:sz w:val="36"/>
          <w:szCs w:val="36"/>
        </w:rPr>
        <w:t>／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女)</w:t>
      </w:r>
      <w:r w:rsidR="00040687">
        <w:rPr>
          <w:rFonts w:ascii="標楷體" w:eastAsia="標楷體" w:hAnsi="標楷體"/>
          <w:b/>
          <w:sz w:val="36"/>
          <w:szCs w:val="36"/>
        </w:rPr>
        <w:t>…</w:t>
      </w:r>
      <w:r w:rsidR="00EE7BDA">
        <w:rPr>
          <w:rFonts w:ascii="標楷體" w:eastAsia="標楷體" w:hAnsi="標楷體" w:hint="eastAsia"/>
          <w:b/>
          <w:sz w:val="36"/>
          <w:szCs w:val="36"/>
        </w:rPr>
        <w:t>第</w:t>
      </w:r>
      <w:r w:rsidR="00EE7BDA">
        <w:rPr>
          <w:rFonts w:ascii="標楷體" w:eastAsia="標楷體" w:hAnsi="標楷體" w:hint="eastAsia"/>
          <w:b/>
          <w:sz w:val="36"/>
          <w:szCs w:val="36"/>
        </w:rPr>
        <w:t>6</w:t>
      </w:r>
      <w:r w:rsidR="00EE7BDA">
        <w:rPr>
          <w:rFonts w:ascii="標楷體" w:eastAsia="標楷體" w:hAnsi="標楷體" w:hint="eastAsia"/>
          <w:b/>
          <w:sz w:val="36"/>
          <w:szCs w:val="36"/>
        </w:rPr>
        <w:t>頁</w:t>
      </w:r>
    </w:p>
    <w:p w:rsidR="00964314" w:rsidRDefault="00964314" w:rsidP="00CD5A33">
      <w:pPr>
        <w:rPr>
          <w:rFonts w:ascii="標楷體" w:eastAsia="標楷體" w:hAnsi="標楷體"/>
          <w:b/>
          <w:sz w:val="36"/>
          <w:szCs w:val="36"/>
        </w:rPr>
      </w:pPr>
    </w:p>
    <w:p w:rsidR="000865F4" w:rsidRPr="0072091B" w:rsidRDefault="000865F4" w:rsidP="00CD5A33">
      <w:pPr>
        <w:rPr>
          <w:rFonts w:ascii="標楷體" w:eastAsia="標楷體" w:hAnsi="標楷體"/>
          <w:b/>
          <w:sz w:val="36"/>
          <w:szCs w:val="36"/>
        </w:rPr>
      </w:pPr>
    </w:p>
    <w:p w:rsidR="00CD5A33" w:rsidRPr="0072091B" w:rsidRDefault="00CD5A33" w:rsidP="00CD5A33">
      <w:pPr>
        <w:rPr>
          <w:rFonts w:ascii="標楷體" w:eastAsia="標楷體" w:hAnsi="標楷體"/>
          <w:b/>
          <w:sz w:val="36"/>
          <w:szCs w:val="36"/>
        </w:rPr>
      </w:pPr>
    </w:p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CD5A33" w:rsidRDefault="00CD5A33"/>
    <w:p w:rsidR="00925420" w:rsidRDefault="00925420"/>
    <w:p w:rsidR="00925420" w:rsidRDefault="00925420"/>
    <w:p w:rsidR="00925420" w:rsidRDefault="00925420"/>
    <w:p w:rsidR="00925420" w:rsidRDefault="00925420">
      <w:pPr>
        <w:rPr>
          <w:rFonts w:hint="eastAsia"/>
        </w:rPr>
      </w:pPr>
    </w:p>
    <w:p w:rsidR="00CD5A33" w:rsidRDefault="00CD5A33"/>
    <w:p w:rsidR="00CD5A33" w:rsidRDefault="00CD5A33"/>
    <w:p w:rsidR="00CD5A33" w:rsidRDefault="00CD5A33"/>
    <w:p w:rsidR="00394CB3" w:rsidRDefault="00394CB3">
      <w:pPr>
        <w:sectPr w:rsidR="00394CB3" w:rsidSect="000A3E6E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</w:p>
    <w:p w:rsidR="002F246B" w:rsidRDefault="002F246B" w:rsidP="002F246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前言</w:t>
      </w:r>
    </w:p>
    <w:p w:rsidR="0086794B" w:rsidRPr="0086794B" w:rsidRDefault="002E7F77" w:rsidP="002E7F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794B">
        <w:rPr>
          <w:rFonts w:ascii="標楷體" w:eastAsia="標楷體" w:hAnsi="標楷體" w:hint="eastAsia"/>
          <w:sz w:val="28"/>
          <w:szCs w:val="28"/>
        </w:rPr>
        <w:t>本局隸屬花蓮縣政府，掌理本縣圖書閱讀、藝文展演與發展及文化資產保存維護等事項。</w:t>
      </w:r>
    </w:p>
    <w:p w:rsidR="0086794B" w:rsidRPr="0086794B" w:rsidRDefault="0086794B" w:rsidP="002E7F77">
      <w:pPr>
        <w:rPr>
          <w:rFonts w:ascii="標楷體" w:eastAsia="標楷體" w:hAnsi="標楷體"/>
          <w:sz w:val="28"/>
          <w:szCs w:val="28"/>
        </w:rPr>
      </w:pPr>
      <w:r w:rsidRPr="0086794B">
        <w:rPr>
          <w:rFonts w:ascii="標楷體" w:eastAsia="標楷體" w:hAnsi="標楷體" w:hint="eastAsia"/>
          <w:sz w:val="28"/>
          <w:szCs w:val="28"/>
        </w:rPr>
        <w:t xml:space="preserve">    組織架構為正副局長及秘書各1人，下設行政暨文化設施科、圖書資訊科、視覺藝術科、藝文推廣科、表演藝術科、文化資產科、人事室、會計室與政風室。</w:t>
      </w:r>
    </w:p>
    <w:p w:rsidR="00CD5A33" w:rsidRPr="0086794B" w:rsidRDefault="0086794B" w:rsidP="002E7F77">
      <w:pPr>
        <w:rPr>
          <w:rFonts w:ascii="標楷體" w:eastAsia="標楷體" w:hAnsi="標楷體"/>
          <w:sz w:val="28"/>
          <w:szCs w:val="28"/>
        </w:rPr>
      </w:pPr>
      <w:r w:rsidRPr="008679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7F77" w:rsidRPr="0086794B">
        <w:rPr>
          <w:rFonts w:ascii="標楷體" w:eastAsia="標楷體" w:hAnsi="標楷體" w:hint="eastAsia"/>
          <w:sz w:val="28"/>
          <w:szCs w:val="28"/>
        </w:rPr>
        <w:t>所屬館舍有花蓮縣石雕博物館、花蓮縣文化局圖書館、花蓮縣文化局美術館及花蓮縣文化局演藝堂，另有附屬館舍花蓮縣考古博物館、吉安慶修院</w:t>
      </w:r>
      <w:r w:rsidR="00962405" w:rsidRPr="0086794B">
        <w:rPr>
          <w:rFonts w:ascii="標楷體" w:eastAsia="標楷體" w:hAnsi="標楷體" w:hint="eastAsia"/>
          <w:sz w:val="28"/>
          <w:szCs w:val="28"/>
        </w:rPr>
        <w:t>。</w:t>
      </w:r>
    </w:p>
    <w:p w:rsidR="002F246B" w:rsidRPr="0086794B" w:rsidRDefault="008679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然推動局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及辦理各項活動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業務均需人力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辦理，故進行106至109年度本局與中央之人力資源與性別分析</w:t>
      </w:r>
      <w:r w:rsidR="00481EEE">
        <w:rPr>
          <w:rFonts w:ascii="標楷體" w:eastAsia="標楷體" w:hAnsi="標楷體" w:hint="eastAsia"/>
          <w:sz w:val="28"/>
          <w:szCs w:val="28"/>
        </w:rPr>
        <w:t>比較。</w:t>
      </w:r>
    </w:p>
    <w:p w:rsidR="002F246B" w:rsidRPr="002F246B" w:rsidRDefault="002F246B">
      <w:pPr>
        <w:rPr>
          <w:rFonts w:ascii="標楷體" w:eastAsia="標楷體" w:hAnsi="標楷體"/>
          <w:sz w:val="28"/>
          <w:szCs w:val="28"/>
        </w:rPr>
      </w:pPr>
    </w:p>
    <w:p w:rsidR="002F246B" w:rsidRPr="002F246B" w:rsidRDefault="002F246B">
      <w:pPr>
        <w:rPr>
          <w:rFonts w:ascii="標楷體" w:eastAsia="標楷體" w:hAnsi="標楷體"/>
          <w:sz w:val="28"/>
          <w:szCs w:val="28"/>
        </w:rPr>
      </w:pPr>
    </w:p>
    <w:p w:rsidR="002F246B" w:rsidRDefault="002F246B">
      <w:pPr>
        <w:rPr>
          <w:rFonts w:ascii="標楷體" w:eastAsia="標楷體" w:hAnsi="標楷體"/>
          <w:sz w:val="28"/>
          <w:szCs w:val="28"/>
        </w:rPr>
      </w:pPr>
    </w:p>
    <w:p w:rsidR="00481EEE" w:rsidRDefault="00481EEE">
      <w:pPr>
        <w:rPr>
          <w:rFonts w:ascii="標楷體" w:eastAsia="標楷體" w:hAnsi="標楷體"/>
          <w:sz w:val="28"/>
          <w:szCs w:val="28"/>
        </w:rPr>
      </w:pPr>
    </w:p>
    <w:p w:rsidR="00481EEE" w:rsidRDefault="00481EEE">
      <w:pPr>
        <w:rPr>
          <w:rFonts w:ascii="標楷體" w:eastAsia="標楷體" w:hAnsi="標楷體"/>
          <w:sz w:val="28"/>
          <w:szCs w:val="28"/>
        </w:rPr>
      </w:pPr>
    </w:p>
    <w:p w:rsidR="00481EEE" w:rsidRDefault="00481EEE">
      <w:pPr>
        <w:rPr>
          <w:rFonts w:ascii="標楷體" w:eastAsia="標楷體" w:hAnsi="標楷體"/>
          <w:sz w:val="28"/>
          <w:szCs w:val="28"/>
        </w:rPr>
      </w:pPr>
    </w:p>
    <w:p w:rsidR="00481EEE" w:rsidRDefault="00481EEE">
      <w:pPr>
        <w:rPr>
          <w:rFonts w:ascii="標楷體" w:eastAsia="標楷體" w:hAnsi="標楷體"/>
          <w:sz w:val="28"/>
          <w:szCs w:val="28"/>
        </w:rPr>
      </w:pPr>
    </w:p>
    <w:p w:rsidR="00481EEE" w:rsidRDefault="00481EEE">
      <w:pPr>
        <w:rPr>
          <w:rFonts w:ascii="標楷體" w:eastAsia="標楷體" w:hAnsi="標楷體"/>
          <w:sz w:val="28"/>
          <w:szCs w:val="28"/>
        </w:rPr>
      </w:pPr>
    </w:p>
    <w:p w:rsidR="00481EEE" w:rsidRDefault="00481EEE" w:rsidP="00481E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481EEE">
        <w:rPr>
          <w:rFonts w:ascii="標楷體" w:eastAsia="標楷體" w:hAnsi="標楷體" w:hint="eastAsia"/>
          <w:b/>
          <w:sz w:val="36"/>
          <w:szCs w:val="36"/>
        </w:rPr>
        <w:lastRenderedPageBreak/>
        <w:t>花蓮縣文化局編制人力</w:t>
      </w:r>
      <w:r w:rsidR="00014FF3" w:rsidRPr="00014FF3">
        <w:rPr>
          <w:rFonts w:ascii="標楷體" w:eastAsia="標楷體" w:hAnsi="標楷體" w:hint="eastAsia"/>
          <w:b/>
          <w:sz w:val="36"/>
          <w:szCs w:val="36"/>
        </w:rPr>
        <w:t>性別統計</w:t>
      </w:r>
    </w:p>
    <w:p w:rsidR="00481EEE" w:rsidRDefault="00481EEE" w:rsidP="00481E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02340">
        <w:rPr>
          <w:rFonts w:ascii="標楷體" w:eastAsia="標楷體" w:hAnsi="標楷體" w:hint="eastAsia"/>
          <w:sz w:val="28"/>
          <w:szCs w:val="28"/>
        </w:rPr>
        <w:t>本局編制為職員34員、</w:t>
      </w:r>
      <w:r w:rsidR="00402340" w:rsidRPr="00402340">
        <w:rPr>
          <w:rFonts w:ascii="標楷體" w:eastAsia="標楷體" w:hAnsi="標楷體" w:hint="eastAsia"/>
          <w:sz w:val="28"/>
          <w:szCs w:val="28"/>
        </w:rPr>
        <w:t>工友2員、</w:t>
      </w:r>
      <w:r w:rsidRPr="00402340">
        <w:rPr>
          <w:rFonts w:ascii="標楷體" w:eastAsia="標楷體" w:hAnsi="標楷體" w:hint="eastAsia"/>
          <w:sz w:val="28"/>
          <w:szCs w:val="28"/>
        </w:rPr>
        <w:t>技工1員</w:t>
      </w:r>
      <w:r w:rsidR="00402340" w:rsidRPr="00402340">
        <w:rPr>
          <w:rFonts w:ascii="標楷體" w:eastAsia="標楷體" w:hAnsi="標楷體" w:hint="eastAsia"/>
          <w:sz w:val="28"/>
          <w:szCs w:val="28"/>
        </w:rPr>
        <w:t>及</w:t>
      </w:r>
      <w:r w:rsidRPr="00402340">
        <w:rPr>
          <w:rFonts w:ascii="標楷體" w:eastAsia="標楷體" w:hAnsi="標楷體" w:hint="eastAsia"/>
          <w:sz w:val="28"/>
          <w:szCs w:val="28"/>
        </w:rPr>
        <w:t>駕駛1員，惟</w:t>
      </w:r>
      <w:r w:rsidR="00402340" w:rsidRPr="00402340">
        <w:rPr>
          <w:rFonts w:ascii="標楷體" w:eastAsia="標楷體" w:hAnsi="標楷體" w:hint="eastAsia"/>
          <w:sz w:val="28"/>
          <w:szCs w:val="28"/>
        </w:rPr>
        <w:t>工友、技工及駕駛依「中央各機關學校工友員額管理作業要點」遇缺不補，110年底僅存工友1員。而本局另有約聘雇人員編制，109年2月前為9員，110年底為8員。</w:t>
      </w:r>
      <w:r w:rsidR="00E45D6A">
        <w:rPr>
          <w:rFonts w:ascii="標楷體" w:eastAsia="標楷體" w:hAnsi="標楷體" w:hint="eastAsia"/>
          <w:sz w:val="28"/>
          <w:szCs w:val="28"/>
        </w:rPr>
        <w:t>本局男女比例自</w:t>
      </w:r>
      <w:proofErr w:type="gramStart"/>
      <w:r w:rsidR="00E45D6A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E45D6A">
        <w:rPr>
          <w:rFonts w:ascii="標楷體" w:eastAsia="標楷體" w:hAnsi="標楷體" w:hint="eastAsia"/>
          <w:sz w:val="28"/>
          <w:szCs w:val="28"/>
        </w:rPr>
        <w:t>年度起由女</w:t>
      </w:r>
      <w:proofErr w:type="gramStart"/>
      <w:r w:rsidR="00E45D6A">
        <w:rPr>
          <w:rFonts w:ascii="標楷體" w:eastAsia="標楷體" w:hAnsi="標楷體" w:hint="eastAsia"/>
          <w:sz w:val="28"/>
          <w:szCs w:val="28"/>
        </w:rPr>
        <w:t>多男少</w:t>
      </w:r>
      <w:proofErr w:type="gramEnd"/>
      <w:r w:rsidR="00E45D6A">
        <w:rPr>
          <w:rFonts w:ascii="標楷體" w:eastAsia="標楷體" w:hAnsi="標楷體" w:hint="eastAsia"/>
          <w:sz w:val="28"/>
          <w:szCs w:val="28"/>
        </w:rPr>
        <w:t>至110年底漸趨於相等。</w:t>
      </w:r>
    </w:p>
    <w:p w:rsidR="00E45D6A" w:rsidRDefault="00E45D6A" w:rsidP="00481EEE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1D891A08" wp14:editId="019188D6">
            <wp:extent cx="5208104" cy="3079750"/>
            <wp:effectExtent l="0" t="0" r="12065" b="635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A9B2461D-4B57-4845-AE1F-FF8AF8DEC7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5D6A" w:rsidRDefault="00E45D6A" w:rsidP="00481EEE">
      <w:pPr>
        <w:rPr>
          <w:rFonts w:ascii="標楷體" w:eastAsia="標楷體" w:hAnsi="標楷體"/>
          <w:sz w:val="28"/>
          <w:szCs w:val="28"/>
        </w:rPr>
      </w:pPr>
      <w:r w:rsidRPr="00E45D6A">
        <w:rPr>
          <w:noProof/>
        </w:rPr>
        <w:drawing>
          <wp:inline distT="0" distB="0" distL="0" distR="0">
            <wp:extent cx="5224007" cy="2241928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82" cy="22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6A" w:rsidRPr="00E45D6A" w:rsidRDefault="00E45D6A" w:rsidP="00481EEE">
      <w:pPr>
        <w:rPr>
          <w:rFonts w:ascii="標楷體" w:eastAsia="標楷體" w:hAnsi="標楷體"/>
        </w:rPr>
      </w:pPr>
      <w:r w:rsidRPr="00E45D6A">
        <w:rPr>
          <w:rFonts w:ascii="標楷體" w:eastAsia="標楷體" w:hAnsi="標楷體" w:hint="eastAsia"/>
        </w:rPr>
        <w:t>資料來源：花蓮縣文化局</w:t>
      </w:r>
      <w:r>
        <w:rPr>
          <w:rFonts w:ascii="標楷體" w:eastAsia="標楷體" w:hAnsi="標楷體" w:hint="eastAsia"/>
        </w:rPr>
        <w:t>(以每年12月在職人數為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)</w:t>
      </w:r>
    </w:p>
    <w:p w:rsidR="00E45D6A" w:rsidRDefault="00E45D6A" w:rsidP="00481EEE">
      <w:pPr>
        <w:rPr>
          <w:rFonts w:ascii="標楷體" w:eastAsia="標楷體" w:hAnsi="標楷體"/>
          <w:sz w:val="28"/>
          <w:szCs w:val="28"/>
        </w:rPr>
      </w:pPr>
    </w:p>
    <w:p w:rsidR="00481EEE" w:rsidRDefault="00055912" w:rsidP="0005591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055912">
        <w:rPr>
          <w:rFonts w:ascii="標楷體" w:eastAsia="標楷體" w:hAnsi="標楷體" w:hint="eastAsia"/>
          <w:b/>
          <w:sz w:val="36"/>
          <w:szCs w:val="36"/>
        </w:rPr>
        <w:lastRenderedPageBreak/>
        <w:t>花蓮縣文化局臨時約用人力</w:t>
      </w:r>
      <w:r w:rsidR="00014FF3" w:rsidRPr="00014FF3">
        <w:rPr>
          <w:rFonts w:ascii="標楷體" w:eastAsia="標楷體" w:hAnsi="標楷體" w:hint="eastAsia"/>
          <w:b/>
          <w:sz w:val="36"/>
          <w:szCs w:val="36"/>
        </w:rPr>
        <w:t>性別統計</w:t>
      </w:r>
    </w:p>
    <w:p w:rsidR="00055912" w:rsidRDefault="00C00D63" w:rsidP="000559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055912" w:rsidRPr="00C00D63">
        <w:rPr>
          <w:rFonts w:ascii="標楷體" w:eastAsia="標楷體" w:hAnsi="標楷體" w:hint="eastAsia"/>
          <w:sz w:val="28"/>
          <w:szCs w:val="28"/>
        </w:rPr>
        <w:t>本局約用</w:t>
      </w:r>
      <w:proofErr w:type="gramEnd"/>
      <w:r w:rsidR="00055912" w:rsidRPr="00C00D63">
        <w:rPr>
          <w:rFonts w:ascii="標楷體" w:eastAsia="標楷體" w:hAnsi="標楷體" w:hint="eastAsia"/>
          <w:sz w:val="28"/>
          <w:szCs w:val="28"/>
        </w:rPr>
        <w:t>人員一般來自於各專案計畫</w:t>
      </w:r>
      <w:r>
        <w:rPr>
          <w:rFonts w:ascii="標楷體" w:eastAsia="標楷體" w:hAnsi="標楷體" w:hint="eastAsia"/>
          <w:sz w:val="28"/>
          <w:szCs w:val="28"/>
        </w:rPr>
        <w:t>或工程</w:t>
      </w:r>
      <w:r w:rsidR="00055912" w:rsidRPr="00C00D63">
        <w:rPr>
          <w:rFonts w:ascii="標楷體" w:eastAsia="標楷體" w:hAnsi="標楷體" w:hint="eastAsia"/>
          <w:sz w:val="28"/>
          <w:szCs w:val="28"/>
        </w:rPr>
        <w:t>，臨時人員</w:t>
      </w:r>
      <w:r>
        <w:rPr>
          <w:rFonts w:ascii="標楷體" w:eastAsia="標楷體" w:hAnsi="標楷體" w:hint="eastAsia"/>
          <w:sz w:val="28"/>
          <w:szCs w:val="28"/>
        </w:rPr>
        <w:t>一般來自各項常規業務編列之</w:t>
      </w:r>
      <w:r w:rsidR="00055912" w:rsidRPr="00C00D63">
        <w:rPr>
          <w:rFonts w:ascii="標楷體" w:eastAsia="標楷體" w:hAnsi="標楷體" w:hint="eastAsia"/>
          <w:sz w:val="28"/>
          <w:szCs w:val="28"/>
        </w:rPr>
        <w:t>。</w:t>
      </w:r>
      <w:r w:rsidR="00421244">
        <w:rPr>
          <w:rFonts w:ascii="標楷體" w:eastAsia="標楷體" w:hAnsi="標楷體" w:hint="eastAsia"/>
          <w:sz w:val="28"/>
          <w:szCs w:val="28"/>
        </w:rPr>
        <w:t>而本局自106年起各專案計劃及工程案連年增加，致使約用人員總人數由</w:t>
      </w:r>
      <w:proofErr w:type="gramStart"/>
      <w:r w:rsidR="00421244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421244">
        <w:rPr>
          <w:rFonts w:ascii="標楷體" w:eastAsia="標楷體" w:hAnsi="標楷體" w:hint="eastAsia"/>
          <w:sz w:val="28"/>
          <w:szCs w:val="28"/>
        </w:rPr>
        <w:t>年度22人增至110年61人，而男女比例除</w:t>
      </w:r>
      <w:proofErr w:type="gramStart"/>
      <w:r w:rsidR="00421244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421244">
        <w:rPr>
          <w:rFonts w:ascii="標楷體" w:eastAsia="標楷體" w:hAnsi="標楷體" w:hint="eastAsia"/>
          <w:sz w:val="28"/>
          <w:szCs w:val="28"/>
        </w:rPr>
        <w:t>年度近於相等外，其餘年度</w:t>
      </w:r>
      <w:proofErr w:type="gramStart"/>
      <w:r w:rsidR="00421244">
        <w:rPr>
          <w:rFonts w:ascii="標楷體" w:eastAsia="標楷體" w:hAnsi="標楷體" w:hint="eastAsia"/>
          <w:sz w:val="28"/>
          <w:szCs w:val="28"/>
        </w:rPr>
        <w:t>女性均占</w:t>
      </w:r>
      <w:proofErr w:type="gramEnd"/>
      <w:r w:rsidR="00421244">
        <w:rPr>
          <w:rFonts w:ascii="標楷體" w:eastAsia="標楷體" w:hAnsi="標楷體" w:hint="eastAsia"/>
          <w:sz w:val="28"/>
          <w:szCs w:val="28"/>
        </w:rPr>
        <w:t>6至</w:t>
      </w:r>
      <w:proofErr w:type="gramStart"/>
      <w:r w:rsidR="00421244">
        <w:rPr>
          <w:rFonts w:ascii="標楷體" w:eastAsia="標楷體" w:hAnsi="標楷體" w:hint="eastAsia"/>
          <w:sz w:val="28"/>
          <w:szCs w:val="28"/>
        </w:rPr>
        <w:t>7成</w:t>
      </w:r>
      <w:proofErr w:type="gramEnd"/>
      <w:r w:rsidR="00421244">
        <w:rPr>
          <w:rFonts w:ascii="標楷體" w:eastAsia="標楷體" w:hAnsi="標楷體" w:hint="eastAsia"/>
          <w:sz w:val="28"/>
          <w:szCs w:val="28"/>
        </w:rPr>
        <w:t>。</w:t>
      </w:r>
    </w:p>
    <w:p w:rsidR="009D5777" w:rsidRDefault="009D5777" w:rsidP="00055912">
      <w:pPr>
        <w:rPr>
          <w:rFonts w:ascii="標楷體" w:eastAsia="標楷體" w:hAnsi="標楷體"/>
          <w:sz w:val="28"/>
          <w:szCs w:val="28"/>
        </w:rPr>
      </w:pPr>
    </w:p>
    <w:p w:rsidR="00C00D63" w:rsidRDefault="00C00D63" w:rsidP="0005591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D8E0EF9" wp14:editId="72852ACC">
            <wp:extent cx="5049078" cy="3079750"/>
            <wp:effectExtent l="0" t="0" r="18415" b="6350"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A9B2461D-4B57-4845-AE1F-FF8AF8DEC7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0D63" w:rsidRDefault="00421244" w:rsidP="00055912">
      <w:pPr>
        <w:rPr>
          <w:rFonts w:ascii="標楷體" w:eastAsia="標楷體" w:hAnsi="標楷體"/>
          <w:sz w:val="28"/>
          <w:szCs w:val="28"/>
        </w:rPr>
      </w:pPr>
      <w:r w:rsidRPr="00421244">
        <w:rPr>
          <w:noProof/>
        </w:rPr>
        <w:drawing>
          <wp:inline distT="0" distB="0" distL="0" distR="0">
            <wp:extent cx="5057029" cy="2241550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68" cy="22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63" w:rsidRPr="00E45D6A" w:rsidRDefault="00C00D63" w:rsidP="00C00D63">
      <w:pPr>
        <w:rPr>
          <w:rFonts w:ascii="標楷體" w:eastAsia="標楷體" w:hAnsi="標楷體"/>
        </w:rPr>
      </w:pPr>
      <w:r w:rsidRPr="00E45D6A">
        <w:rPr>
          <w:rFonts w:ascii="標楷體" w:eastAsia="標楷體" w:hAnsi="標楷體" w:hint="eastAsia"/>
        </w:rPr>
        <w:t>資料來源：花蓮縣文化局</w:t>
      </w:r>
      <w:r>
        <w:rPr>
          <w:rFonts w:ascii="標楷體" w:eastAsia="標楷體" w:hAnsi="標楷體" w:hint="eastAsia"/>
        </w:rPr>
        <w:t>(以每年12月在職人數為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)</w:t>
      </w:r>
    </w:p>
    <w:p w:rsidR="00C00D63" w:rsidRPr="00C00D63" w:rsidRDefault="00C00D63" w:rsidP="00055912">
      <w:pPr>
        <w:rPr>
          <w:rFonts w:ascii="標楷體" w:eastAsia="標楷體" w:hAnsi="標楷體"/>
          <w:sz w:val="28"/>
          <w:szCs w:val="28"/>
        </w:rPr>
      </w:pPr>
    </w:p>
    <w:p w:rsidR="00481EEE" w:rsidRDefault="000865F4" w:rsidP="003E60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文化相關機關</w:t>
      </w:r>
      <w:r w:rsidR="003E60E8" w:rsidRPr="003E60E8">
        <w:rPr>
          <w:rFonts w:ascii="標楷體" w:eastAsia="標楷體" w:hAnsi="標楷體" w:hint="eastAsia"/>
          <w:b/>
          <w:sz w:val="36"/>
          <w:szCs w:val="36"/>
        </w:rPr>
        <w:t>人力性別統計</w:t>
      </w:r>
    </w:p>
    <w:p w:rsidR="00B153CF" w:rsidRPr="00B153CF" w:rsidRDefault="00B153CF" w:rsidP="00B153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中央政府相關數據來自「</w:t>
      </w:r>
      <w:r w:rsidRPr="00B153CF">
        <w:rPr>
          <w:rFonts w:ascii="標楷體" w:eastAsia="標楷體" w:hAnsi="標楷體" w:hint="eastAsia"/>
          <w:sz w:val="28"/>
          <w:szCs w:val="28"/>
        </w:rPr>
        <w:t>文化統計網 - 歷年文化統計資料查詢</w:t>
      </w:r>
    </w:p>
    <w:p w:rsidR="0025249A" w:rsidRDefault="00B153CF" w:rsidP="00B153CF">
      <w:pPr>
        <w:rPr>
          <w:rFonts w:ascii="標楷體" w:eastAsia="標楷體" w:hAnsi="標楷體"/>
          <w:sz w:val="28"/>
          <w:szCs w:val="28"/>
        </w:rPr>
      </w:pPr>
      <w:r w:rsidRPr="00B153C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，於每年9月更新前一年度數據，故無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年度數據，僅就106至109年度數據與本局數據加以比較。由表可知，本局</w:t>
      </w:r>
      <w:r w:rsidR="000865F4">
        <w:rPr>
          <w:rFonts w:ascii="標楷體" w:eastAsia="標楷體" w:hAnsi="標楷體" w:hint="eastAsia"/>
          <w:sz w:val="28"/>
          <w:szCs w:val="28"/>
        </w:rPr>
        <w:t>無論男女</w:t>
      </w:r>
      <w:r>
        <w:rPr>
          <w:rFonts w:ascii="標楷體" w:eastAsia="標楷體" w:hAnsi="標楷體" w:hint="eastAsia"/>
          <w:sz w:val="28"/>
          <w:szCs w:val="28"/>
        </w:rPr>
        <w:t>絕對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人數</w:t>
      </w:r>
      <w:r w:rsidR="000865F4"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 w:hint="eastAsia"/>
          <w:sz w:val="28"/>
          <w:szCs w:val="28"/>
        </w:rPr>
        <w:t>呈增長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狀態，全國文化相關機關</w:t>
      </w:r>
      <w:r w:rsidR="000865F4">
        <w:rPr>
          <w:rFonts w:ascii="標楷體" w:eastAsia="標楷體" w:hAnsi="標楷體" w:hint="eastAsia"/>
          <w:sz w:val="28"/>
          <w:szCs w:val="28"/>
        </w:rPr>
        <w:t>人力</w:t>
      </w:r>
      <w:r>
        <w:rPr>
          <w:rFonts w:ascii="標楷體" w:eastAsia="標楷體" w:hAnsi="標楷體" w:hint="eastAsia"/>
          <w:sz w:val="28"/>
          <w:szCs w:val="28"/>
        </w:rPr>
        <w:t>占比亦呈上升狀態。</w:t>
      </w:r>
    </w:p>
    <w:p w:rsidR="00F978C6" w:rsidRDefault="00F978C6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086369D3" wp14:editId="68DF6BD0">
            <wp:extent cx="4826442" cy="2639695"/>
            <wp:effectExtent l="0" t="0" r="12700" b="8255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249A" w:rsidRDefault="00B153CF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B153CF">
        <w:rPr>
          <w:noProof/>
        </w:rPr>
        <w:drawing>
          <wp:inline distT="0" distB="0" distL="0" distR="0">
            <wp:extent cx="4810540" cy="1837690"/>
            <wp:effectExtent l="0" t="0" r="952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56" cy="18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9A" w:rsidRPr="00A50179" w:rsidRDefault="00A50179" w:rsidP="00A50179">
      <w:pPr>
        <w:pStyle w:val="a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中央政府</w:t>
      </w:r>
      <w:r w:rsidR="005567A1">
        <w:rPr>
          <w:rFonts w:ascii="標楷體" w:eastAsia="標楷體" w:hAnsi="標楷體" w:hint="eastAsia"/>
          <w:sz w:val="20"/>
          <w:szCs w:val="20"/>
        </w:rPr>
        <w:t>資料：</w:t>
      </w:r>
      <w:r w:rsidR="005567A1" w:rsidRPr="005567A1">
        <w:rPr>
          <w:rFonts w:ascii="標楷體" w:eastAsia="標楷體" w:hAnsi="標楷體" w:hint="eastAsia"/>
          <w:sz w:val="20"/>
          <w:szCs w:val="20"/>
        </w:rPr>
        <w:t>文化統計網 - 歷年文化統計資料查詢-文化行政人力-政府文化相關機關人力</w:t>
      </w:r>
      <w:r w:rsidR="005567A1" w:rsidRPr="00A50179">
        <w:rPr>
          <w:rFonts w:ascii="標楷體" w:eastAsia="標楷體" w:hAnsi="標楷體"/>
          <w:sz w:val="20"/>
          <w:szCs w:val="20"/>
        </w:rPr>
        <w:t>https://stat.moc.gov.tw/HS_UserCatalogView.aspx</w:t>
      </w:r>
    </w:p>
    <w:p w:rsidR="00A50179" w:rsidRPr="00A50179" w:rsidRDefault="00A50179" w:rsidP="00A50179">
      <w:pPr>
        <w:pStyle w:val="a3"/>
        <w:ind w:leftChars="0"/>
        <w:rPr>
          <w:rFonts w:ascii="標楷體" w:eastAsia="標楷體" w:hAnsi="標楷體"/>
          <w:sz w:val="20"/>
          <w:szCs w:val="20"/>
        </w:rPr>
      </w:pPr>
      <w:r w:rsidRPr="00A50179">
        <w:rPr>
          <w:rFonts w:ascii="標楷體" w:eastAsia="標楷體" w:hAnsi="標楷體" w:hint="eastAsia"/>
          <w:sz w:val="20"/>
          <w:szCs w:val="20"/>
        </w:rPr>
        <w:t>花蓮縣文化局資料：來自花蓮縣文化局</w:t>
      </w:r>
    </w:p>
    <w:p w:rsidR="0025249A" w:rsidRPr="000865F4" w:rsidRDefault="0025249A" w:rsidP="000865F4">
      <w:pPr>
        <w:rPr>
          <w:rFonts w:ascii="標楷體" w:eastAsia="標楷體" w:hAnsi="標楷體"/>
          <w:sz w:val="28"/>
          <w:szCs w:val="28"/>
        </w:rPr>
      </w:pPr>
    </w:p>
    <w:p w:rsidR="009D5777" w:rsidRDefault="00F978C6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374349" wp14:editId="05C5BB0A">
            <wp:extent cx="4890053" cy="2658110"/>
            <wp:effectExtent l="0" t="0" r="6350" b="889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5420" w:rsidRDefault="00925420" w:rsidP="0025249A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</w:p>
    <w:p w:rsidR="009D5777" w:rsidRDefault="00F978C6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9D5777">
        <w:rPr>
          <w:rFonts w:hint="eastAsia"/>
          <w:noProof/>
        </w:rPr>
        <w:drawing>
          <wp:inline distT="0" distB="0" distL="0" distR="0" wp14:anchorId="3C9E28D7" wp14:editId="1A9185F1">
            <wp:extent cx="4866199" cy="1837587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530" cy="18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79" w:rsidRPr="00A50179" w:rsidRDefault="00A50179" w:rsidP="00A50179">
      <w:pPr>
        <w:pStyle w:val="a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中央政府資料：</w:t>
      </w:r>
      <w:r w:rsidRPr="005567A1">
        <w:rPr>
          <w:rFonts w:ascii="標楷體" w:eastAsia="標楷體" w:hAnsi="標楷體" w:hint="eastAsia"/>
          <w:sz w:val="20"/>
          <w:szCs w:val="20"/>
        </w:rPr>
        <w:t>文化統計網 - 歷年文化統計資料查詢-文化行政人力-政府文化相關機關人力</w:t>
      </w:r>
      <w:r w:rsidRPr="00A50179">
        <w:rPr>
          <w:rFonts w:ascii="標楷體" w:eastAsia="標楷體" w:hAnsi="標楷體"/>
          <w:sz w:val="20"/>
          <w:szCs w:val="20"/>
        </w:rPr>
        <w:t>https://stat.moc.gov.tw/HS_UserCatalogView.aspx</w:t>
      </w:r>
    </w:p>
    <w:p w:rsidR="00F978C6" w:rsidRDefault="00A50179" w:rsidP="0025249A">
      <w:pPr>
        <w:pStyle w:val="a3"/>
        <w:ind w:leftChars="0"/>
        <w:rPr>
          <w:rFonts w:ascii="標楷體" w:eastAsia="標楷體" w:hAnsi="標楷體"/>
          <w:sz w:val="20"/>
          <w:szCs w:val="20"/>
        </w:rPr>
      </w:pPr>
      <w:r w:rsidRPr="00A50179">
        <w:rPr>
          <w:rFonts w:ascii="標楷體" w:eastAsia="標楷體" w:hAnsi="標楷體" w:hint="eastAsia"/>
          <w:sz w:val="20"/>
          <w:szCs w:val="20"/>
        </w:rPr>
        <w:t>花蓮縣文化局資料：來自花蓮縣文化局</w:t>
      </w:r>
    </w:p>
    <w:p w:rsidR="00A50179" w:rsidRDefault="00A50179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</w:p>
    <w:p w:rsidR="000865F4" w:rsidRPr="00A50179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481EEE" w:rsidRDefault="003E60E8" w:rsidP="003E60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3E60E8">
        <w:rPr>
          <w:rFonts w:ascii="標楷體" w:eastAsia="標楷體" w:hAnsi="標楷體" w:hint="eastAsia"/>
          <w:b/>
          <w:sz w:val="36"/>
          <w:szCs w:val="36"/>
        </w:rPr>
        <w:lastRenderedPageBreak/>
        <w:t>文化相關機關性別人力比例</w:t>
      </w:r>
    </w:p>
    <w:p w:rsidR="00481EEE" w:rsidRDefault="00FB433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 w:rsidR="000865F4">
        <w:rPr>
          <w:rFonts w:ascii="標楷體" w:eastAsia="標楷體" w:hAnsi="標楷體" w:hint="eastAsia"/>
          <w:sz w:val="28"/>
          <w:szCs w:val="28"/>
        </w:rPr>
        <w:t>將男性人數除以女性人數，可得男女相對比例，由下表可知，無論中央</w:t>
      </w:r>
      <w:r w:rsidR="000865F4">
        <w:rPr>
          <w:rFonts w:ascii="新細明體" w:hAnsi="新細明體" w:hint="eastAsia"/>
          <w:sz w:val="28"/>
          <w:szCs w:val="28"/>
        </w:rPr>
        <w:t>、</w:t>
      </w:r>
      <w:r w:rsidR="000865F4">
        <w:rPr>
          <w:rFonts w:ascii="標楷體" w:eastAsia="標楷體" w:hAnsi="標楷體" w:hint="eastAsia"/>
          <w:sz w:val="28"/>
          <w:szCs w:val="28"/>
        </w:rPr>
        <w:t>地方或本局，女性均多於男性，且相對比例大多維持在一個固定區間，只有小幅度的變動。</w:t>
      </w:r>
    </w:p>
    <w:p w:rsidR="009D5777" w:rsidRDefault="00F978C6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2F88D7E" wp14:editId="7EE84169">
            <wp:extent cx="4778734" cy="2658110"/>
            <wp:effectExtent l="0" t="0" r="3175" b="8890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5420" w:rsidRDefault="00925420" w:rsidP="0025249A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</w:p>
    <w:p w:rsidR="009D5777" w:rsidRPr="00A50179" w:rsidRDefault="00F978C6" w:rsidP="00A50179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9D5777">
        <w:rPr>
          <w:rFonts w:hint="eastAsia"/>
          <w:noProof/>
        </w:rPr>
        <w:drawing>
          <wp:inline distT="0" distB="0" distL="0" distR="0" wp14:anchorId="79EF57DB" wp14:editId="6E0A6A70">
            <wp:extent cx="4762832" cy="1939113"/>
            <wp:effectExtent l="0" t="0" r="0" b="444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63" cy="19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79" w:rsidRDefault="00A50179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 w:hint="eastAsia"/>
          <w:sz w:val="28"/>
          <w:szCs w:val="28"/>
        </w:rPr>
      </w:pPr>
    </w:p>
    <w:p w:rsidR="000865F4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0865F4" w:rsidRPr="000A2049" w:rsidRDefault="000865F4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F978C6" w:rsidRDefault="00F978C6" w:rsidP="00F978C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結語</w:t>
      </w:r>
    </w:p>
    <w:p w:rsidR="0018019C" w:rsidRDefault="00C25DDF" w:rsidP="002524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06C1" w:rsidRPr="00C25DDF">
        <w:rPr>
          <w:rFonts w:ascii="標楷體" w:eastAsia="標楷體" w:hAnsi="標楷體" w:hint="eastAsia"/>
          <w:sz w:val="28"/>
          <w:szCs w:val="28"/>
        </w:rPr>
        <w:t>由上各表可知，無論本局或中央政府，</w:t>
      </w:r>
      <w:r w:rsidR="00AB4B3C" w:rsidRPr="00C25DDF">
        <w:rPr>
          <w:rFonts w:ascii="標楷體" w:eastAsia="標楷體" w:hAnsi="標楷體" w:hint="eastAsia"/>
          <w:sz w:val="28"/>
          <w:szCs w:val="28"/>
        </w:rPr>
        <w:t>106年至</w:t>
      </w:r>
      <w:proofErr w:type="gramStart"/>
      <w:r w:rsidR="00AB4B3C" w:rsidRPr="00C25DDF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AB4B3C" w:rsidRPr="00C25DDF">
        <w:rPr>
          <w:rFonts w:ascii="標楷體" w:eastAsia="標楷體" w:hAnsi="標楷體" w:hint="eastAsia"/>
          <w:sz w:val="28"/>
          <w:szCs w:val="28"/>
        </w:rPr>
        <w:t>年度</w:t>
      </w:r>
      <w:r w:rsidR="00F106C1" w:rsidRPr="00C25DDF">
        <w:rPr>
          <w:rFonts w:ascii="標楷體" w:eastAsia="標楷體" w:hAnsi="標楷體" w:hint="eastAsia"/>
          <w:sz w:val="28"/>
          <w:szCs w:val="28"/>
        </w:rPr>
        <w:t>文化類</w:t>
      </w:r>
      <w:proofErr w:type="gramStart"/>
      <w:r w:rsidR="00AB4B3C" w:rsidRPr="00C25DDF">
        <w:rPr>
          <w:rFonts w:ascii="標楷體" w:eastAsia="標楷體" w:hAnsi="標楷體" w:hint="eastAsia"/>
          <w:sz w:val="28"/>
          <w:szCs w:val="28"/>
        </w:rPr>
        <w:t>人力均呈上升</w:t>
      </w:r>
      <w:proofErr w:type="gramEnd"/>
      <w:r w:rsidR="00AB4B3C" w:rsidRPr="00C25DDF">
        <w:rPr>
          <w:rFonts w:ascii="標楷體" w:eastAsia="標楷體" w:hAnsi="標楷體" w:hint="eastAsia"/>
          <w:sz w:val="28"/>
          <w:szCs w:val="28"/>
        </w:rPr>
        <w:t>狀態</w:t>
      </w:r>
      <w:r w:rsidR="005B61F1" w:rsidRPr="00C25DD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這多因於歷年計劃類預算金額不斷增加，致使約用人員上升。</w:t>
      </w:r>
      <w:r w:rsidR="005B61F1" w:rsidRPr="00C25DDF">
        <w:rPr>
          <w:rFonts w:ascii="標楷體" w:eastAsia="標楷體" w:hAnsi="標楷體" w:hint="eastAsia"/>
          <w:sz w:val="28"/>
          <w:szCs w:val="28"/>
        </w:rPr>
        <w:t>但不論中央政府、地方政府、文化部相關機關或本局，男女性的</w:t>
      </w:r>
      <w:proofErr w:type="gramStart"/>
      <w:r w:rsidR="005B61F1" w:rsidRPr="00C25DDF">
        <w:rPr>
          <w:rFonts w:ascii="標楷體" w:eastAsia="標楷體" w:hAnsi="標楷體" w:hint="eastAsia"/>
          <w:sz w:val="28"/>
          <w:szCs w:val="28"/>
        </w:rPr>
        <w:t>比例均在一個</w:t>
      </w:r>
      <w:proofErr w:type="gramEnd"/>
      <w:r w:rsidR="005B61F1" w:rsidRPr="00C25DDF">
        <w:rPr>
          <w:rFonts w:ascii="標楷體" w:eastAsia="標楷體" w:hAnsi="標楷體" w:hint="eastAsia"/>
          <w:sz w:val="28"/>
          <w:szCs w:val="28"/>
        </w:rPr>
        <w:t>變動不大的比例間變動，</w:t>
      </w:r>
      <w:r w:rsidR="0018019C">
        <w:rPr>
          <w:rFonts w:ascii="標楷體" w:eastAsia="標楷體" w:hAnsi="標楷體" w:hint="eastAsia"/>
          <w:sz w:val="28"/>
          <w:szCs w:val="28"/>
        </w:rPr>
        <w:t>且</w:t>
      </w:r>
      <w:r w:rsidR="005B61F1" w:rsidRPr="00C25DDF">
        <w:rPr>
          <w:rFonts w:ascii="標楷體" w:eastAsia="標楷體" w:hAnsi="標楷體" w:hint="eastAsia"/>
          <w:sz w:val="28"/>
          <w:szCs w:val="28"/>
        </w:rPr>
        <w:t>呈現女</w:t>
      </w:r>
      <w:proofErr w:type="gramStart"/>
      <w:r w:rsidR="005B61F1" w:rsidRPr="00C25DDF">
        <w:rPr>
          <w:rFonts w:ascii="標楷體" w:eastAsia="標楷體" w:hAnsi="標楷體" w:hint="eastAsia"/>
          <w:sz w:val="28"/>
          <w:szCs w:val="28"/>
        </w:rPr>
        <w:t>多男少</w:t>
      </w:r>
      <w:proofErr w:type="gramEnd"/>
      <w:r w:rsidR="005B61F1" w:rsidRPr="00C25DDF">
        <w:rPr>
          <w:rFonts w:ascii="標楷體" w:eastAsia="標楷體" w:hAnsi="標楷體" w:hint="eastAsia"/>
          <w:sz w:val="28"/>
          <w:szCs w:val="28"/>
        </w:rPr>
        <w:t>的情況</w:t>
      </w:r>
      <w:r w:rsidRPr="00C25DDF">
        <w:rPr>
          <w:rFonts w:ascii="標楷體" w:eastAsia="標楷體" w:hAnsi="標楷體" w:hint="eastAsia"/>
          <w:sz w:val="28"/>
          <w:szCs w:val="28"/>
        </w:rPr>
        <w:t>。</w:t>
      </w:r>
    </w:p>
    <w:p w:rsidR="009D5777" w:rsidRPr="00C25DDF" w:rsidRDefault="0018019C" w:rsidP="002524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以本局為例，編制內人力男女比例趨於相等，但約用人力呈現較明顯的女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多男少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，致使本局整體人力女多於男。</w:t>
      </w:r>
      <w:r w:rsidR="005136E4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="005136E4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5136E4">
        <w:rPr>
          <w:rFonts w:ascii="標楷體" w:eastAsia="標楷體" w:hAnsi="標楷體" w:hint="eastAsia"/>
          <w:sz w:val="28"/>
          <w:szCs w:val="28"/>
        </w:rPr>
        <w:t>年度為例</w:t>
      </w:r>
      <w:r>
        <w:rPr>
          <w:rFonts w:ascii="標楷體" w:eastAsia="標楷體" w:hAnsi="標楷體" w:hint="eastAsia"/>
          <w:sz w:val="28"/>
          <w:szCs w:val="28"/>
        </w:rPr>
        <w:t>中央政府為各類別中男女比例差距最小(男：女＝44：56)，地方政府差距最大(男：女＝28：72)，本局</w:t>
      </w:r>
      <w:r w:rsidR="00D13257">
        <w:rPr>
          <w:rFonts w:ascii="標楷體" w:eastAsia="標楷體" w:hAnsi="標楷體" w:hint="eastAsia"/>
          <w:sz w:val="28"/>
          <w:szCs w:val="28"/>
        </w:rPr>
        <w:t>則在兩者</w:t>
      </w:r>
      <w:proofErr w:type="gramStart"/>
      <w:r w:rsidR="00D13257">
        <w:rPr>
          <w:rFonts w:ascii="標楷體" w:eastAsia="標楷體" w:hAnsi="標楷體" w:hint="eastAsia"/>
          <w:sz w:val="28"/>
          <w:szCs w:val="28"/>
        </w:rPr>
        <w:t>之間(</w:t>
      </w:r>
      <w:proofErr w:type="gramEnd"/>
      <w:r w:rsidR="00D13257">
        <w:rPr>
          <w:rFonts w:ascii="標楷體" w:eastAsia="標楷體" w:hAnsi="標楷體" w:hint="eastAsia"/>
          <w:sz w:val="28"/>
          <w:szCs w:val="28"/>
        </w:rPr>
        <w:t>男：女＝4</w:t>
      </w:r>
      <w:r w:rsidR="00D13257">
        <w:rPr>
          <w:rFonts w:ascii="標楷體" w:eastAsia="標楷體" w:hAnsi="標楷體"/>
          <w:sz w:val="28"/>
          <w:szCs w:val="28"/>
        </w:rPr>
        <w:t>0</w:t>
      </w:r>
      <w:r w:rsidR="00D13257">
        <w:rPr>
          <w:rFonts w:ascii="標楷體" w:eastAsia="標楷體" w:hAnsi="標楷體" w:hint="eastAsia"/>
          <w:sz w:val="28"/>
          <w:szCs w:val="28"/>
        </w:rPr>
        <w:t>：</w:t>
      </w:r>
      <w:r w:rsidR="00D13257">
        <w:rPr>
          <w:rFonts w:ascii="標楷體" w:eastAsia="標楷體" w:hAnsi="標楷體"/>
          <w:sz w:val="28"/>
          <w:szCs w:val="28"/>
        </w:rPr>
        <w:t>60</w:t>
      </w:r>
      <w:r w:rsidR="00D13257">
        <w:rPr>
          <w:rFonts w:ascii="標楷體" w:eastAsia="標楷體" w:hAnsi="標楷體" w:hint="eastAsia"/>
          <w:sz w:val="28"/>
          <w:szCs w:val="28"/>
        </w:rPr>
        <w:t>)</w:t>
      </w:r>
      <w:r w:rsidR="005136E4">
        <w:rPr>
          <w:rFonts w:ascii="標楷體" w:eastAsia="標楷體" w:hAnsi="標楷體" w:hint="eastAsia"/>
          <w:sz w:val="28"/>
          <w:szCs w:val="28"/>
        </w:rPr>
        <w:t>，</w:t>
      </w:r>
      <w:r w:rsidR="00CF6812">
        <w:rPr>
          <w:rFonts w:ascii="標楷體" w:eastAsia="標楷體" w:hAnsi="標楷體" w:hint="eastAsia"/>
          <w:sz w:val="28"/>
          <w:szCs w:val="28"/>
        </w:rPr>
        <w:t>並較近於中央政府平均比例</w:t>
      </w:r>
      <w:r w:rsidR="00466209">
        <w:rPr>
          <w:rFonts w:ascii="標楷體" w:eastAsia="標楷體" w:hAnsi="標楷體" w:hint="eastAsia"/>
          <w:sz w:val="28"/>
          <w:szCs w:val="28"/>
        </w:rPr>
        <w:t>，代表本局</w:t>
      </w:r>
      <w:r w:rsidR="00DA25E4">
        <w:rPr>
          <w:rFonts w:ascii="標楷體" w:eastAsia="標楷體" w:hAnsi="標楷體" w:hint="eastAsia"/>
          <w:sz w:val="28"/>
          <w:szCs w:val="28"/>
        </w:rPr>
        <w:t>人力性別比例</w:t>
      </w:r>
      <w:r w:rsidR="00466209">
        <w:rPr>
          <w:rFonts w:ascii="標楷體" w:eastAsia="標楷體" w:hAnsi="標楷體" w:hint="eastAsia"/>
          <w:sz w:val="28"/>
          <w:szCs w:val="28"/>
        </w:rPr>
        <w:t>已接近於</w:t>
      </w:r>
      <w:r w:rsidR="00F85B77">
        <w:rPr>
          <w:rFonts w:ascii="標楷體" w:eastAsia="標楷體" w:hAnsi="標楷體" w:hint="eastAsia"/>
          <w:sz w:val="28"/>
          <w:szCs w:val="28"/>
        </w:rPr>
        <w:t>全台平均水準。</w:t>
      </w:r>
    </w:p>
    <w:p w:rsidR="005B61F1" w:rsidRDefault="005B61F1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5B61F1" w:rsidRPr="0025249A" w:rsidRDefault="005B61F1" w:rsidP="0025249A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481EEE" w:rsidRDefault="00C574C1" w:rsidP="00481E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備註</w:t>
      </w:r>
    </w:p>
    <w:p w:rsidR="00C574C1" w:rsidRPr="00C574C1" w:rsidRDefault="00C574C1" w:rsidP="00C574C1">
      <w:pPr>
        <w:rPr>
          <w:rFonts w:ascii="標楷體" w:eastAsia="標楷體" w:hAnsi="標楷體"/>
        </w:rPr>
      </w:pPr>
      <w:r w:rsidRPr="00C574C1">
        <w:rPr>
          <w:rFonts w:ascii="標楷體" w:eastAsia="標楷體" w:hAnsi="標楷體" w:hint="eastAsia"/>
        </w:rPr>
        <w:t>注</w:t>
      </w:r>
      <w:proofErr w:type="gramStart"/>
      <w:r w:rsidRPr="00C574C1">
        <w:rPr>
          <w:rFonts w:ascii="標楷體" w:eastAsia="標楷體" w:hAnsi="標楷體" w:hint="eastAsia"/>
        </w:rPr>
        <w:t>一</w:t>
      </w:r>
      <w:proofErr w:type="gramEnd"/>
      <w:r w:rsidRPr="00C574C1">
        <w:rPr>
          <w:rFonts w:ascii="標楷體" w:eastAsia="標楷體" w:hAnsi="標楷體" w:hint="eastAsia"/>
        </w:rPr>
        <w:t>：文化人力為職員、技工、駕駛、工友、</w:t>
      </w:r>
      <w:proofErr w:type="gramStart"/>
      <w:r w:rsidRPr="00C574C1">
        <w:rPr>
          <w:rFonts w:ascii="標楷體" w:eastAsia="標楷體" w:hAnsi="標楷體" w:hint="eastAsia"/>
        </w:rPr>
        <w:t>職代每年12月底</w:t>
      </w:r>
      <w:proofErr w:type="gramEnd"/>
      <w:r w:rsidRPr="00C574C1">
        <w:rPr>
          <w:rFonts w:ascii="標楷體" w:eastAsia="標楷體" w:hAnsi="標楷體" w:hint="eastAsia"/>
        </w:rPr>
        <w:t>在職人員合計數。</w:t>
      </w:r>
    </w:p>
    <w:p w:rsidR="00C574C1" w:rsidRPr="00C574C1" w:rsidRDefault="00C574C1" w:rsidP="00C574C1">
      <w:pPr>
        <w:rPr>
          <w:rFonts w:ascii="標楷體" w:eastAsia="標楷體" w:hAnsi="標楷體"/>
        </w:rPr>
      </w:pPr>
      <w:r w:rsidRPr="00C574C1">
        <w:rPr>
          <w:rFonts w:ascii="標楷體" w:eastAsia="標楷體" w:hAnsi="標楷體" w:hint="eastAsia"/>
        </w:rPr>
        <w:t>注二：臨時約用人力為各臨時、約用人員每年12月底在職人員合計數。</w:t>
      </w:r>
    </w:p>
    <w:p w:rsidR="00C574C1" w:rsidRDefault="00C574C1" w:rsidP="00C574C1">
      <w:pPr>
        <w:rPr>
          <w:rFonts w:ascii="標楷體" w:eastAsia="標楷體" w:hAnsi="標楷體"/>
        </w:rPr>
      </w:pPr>
      <w:r w:rsidRPr="00C574C1">
        <w:rPr>
          <w:rFonts w:ascii="標楷體" w:eastAsia="標楷體" w:hAnsi="標楷體" w:hint="eastAsia"/>
        </w:rPr>
        <w:t>注</w:t>
      </w:r>
      <w:proofErr w:type="gramStart"/>
      <w:r w:rsidRPr="00C574C1">
        <w:rPr>
          <w:rFonts w:ascii="標楷體" w:eastAsia="標楷體" w:hAnsi="標楷體" w:hint="eastAsia"/>
        </w:rPr>
        <w:t>三</w:t>
      </w:r>
      <w:proofErr w:type="gramEnd"/>
      <w:r w:rsidRPr="00C574C1">
        <w:rPr>
          <w:rFonts w:ascii="標楷體" w:eastAsia="標楷體" w:hAnsi="標楷體" w:hint="eastAsia"/>
        </w:rPr>
        <w:t>：志工人力為各</w:t>
      </w:r>
      <w:proofErr w:type="gramStart"/>
      <w:r w:rsidRPr="00C574C1">
        <w:rPr>
          <w:rFonts w:ascii="標楷體" w:eastAsia="標楷體" w:hAnsi="標楷體" w:hint="eastAsia"/>
        </w:rPr>
        <w:t>本局志工</w:t>
      </w:r>
      <w:proofErr w:type="gramEnd"/>
      <w:r w:rsidRPr="00C574C1">
        <w:rPr>
          <w:rFonts w:ascii="標楷體" w:eastAsia="標楷體" w:hAnsi="標楷體" w:hint="eastAsia"/>
        </w:rPr>
        <w:t>每年12月底在職人員合計數。</w:t>
      </w:r>
    </w:p>
    <w:p w:rsidR="00F978C6" w:rsidRPr="00F978C6" w:rsidRDefault="00F978C6" w:rsidP="00F978C6">
      <w:pPr>
        <w:rPr>
          <w:rFonts w:ascii="標楷體" w:eastAsia="標楷體" w:hAnsi="標楷體"/>
        </w:rPr>
      </w:pPr>
      <w:r w:rsidRPr="00C574C1">
        <w:rPr>
          <w:rFonts w:ascii="標楷體" w:eastAsia="標楷體" w:hAnsi="標楷體" w:hint="eastAsia"/>
        </w:rPr>
        <w:t>注</w:t>
      </w:r>
      <w:r>
        <w:rPr>
          <w:rFonts w:ascii="標楷體" w:eastAsia="標楷體" w:hAnsi="標楷體" w:hint="eastAsia"/>
        </w:rPr>
        <w:t>四</w:t>
      </w:r>
      <w:r w:rsidRPr="00C574C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中央政府與地方政府統計資料來自「</w:t>
      </w:r>
      <w:r w:rsidRPr="00F978C6">
        <w:rPr>
          <w:rFonts w:ascii="標楷體" w:eastAsia="標楷體" w:hAnsi="標楷體" w:hint="eastAsia"/>
        </w:rPr>
        <w:t>文化統計網 - 歷年文化統計資料查詢</w:t>
      </w:r>
      <w:r>
        <w:rPr>
          <w:rFonts w:ascii="標楷體" w:eastAsia="標楷體" w:hAnsi="標楷體" w:hint="eastAsia"/>
        </w:rPr>
        <w:t>」</w:t>
      </w:r>
      <w:r w:rsidRPr="00F978C6">
        <w:rPr>
          <w:rFonts w:ascii="標楷體" w:eastAsia="標楷體" w:hAnsi="標楷體"/>
        </w:rPr>
        <w:t>https://stat.moc.gov.tw/HS_UserCatalogView.aspx</w:t>
      </w:r>
      <w:r w:rsidRPr="00C574C1">
        <w:rPr>
          <w:rFonts w:ascii="標楷體" w:eastAsia="標楷體" w:hAnsi="標楷體" w:hint="eastAsia"/>
        </w:rPr>
        <w:t>。</w:t>
      </w:r>
    </w:p>
    <w:sectPr w:rsidR="00F978C6" w:rsidRPr="00F978C6" w:rsidSect="005160DD">
      <w:footerReference w:type="default" r:id="rId2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A1" w:rsidRDefault="00D06CA1" w:rsidP="005160DD">
      <w:r>
        <w:separator/>
      </w:r>
    </w:p>
  </w:endnote>
  <w:endnote w:type="continuationSeparator" w:id="0">
    <w:p w:rsidR="00D06CA1" w:rsidRDefault="00D06CA1" w:rsidP="005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B3" w:rsidRPr="00394CB3" w:rsidRDefault="00394CB3">
    <w:pPr>
      <w:pStyle w:val="aa"/>
      <w:jc w:val="center"/>
      <w:rPr>
        <w:caps/>
      </w:rPr>
    </w:pPr>
    <w:r w:rsidRPr="00394CB3">
      <w:rPr>
        <w:caps/>
      </w:rPr>
      <w:fldChar w:fldCharType="begin"/>
    </w:r>
    <w:r w:rsidRPr="00394CB3">
      <w:rPr>
        <w:caps/>
      </w:rPr>
      <w:instrText>PAGE   \* MERGEFORMAT</w:instrText>
    </w:r>
    <w:r w:rsidRPr="00394CB3">
      <w:rPr>
        <w:caps/>
      </w:rPr>
      <w:fldChar w:fldCharType="separate"/>
    </w:r>
    <w:r w:rsidR="00A340A0" w:rsidRPr="00A340A0">
      <w:rPr>
        <w:caps/>
        <w:noProof/>
        <w:lang w:val="zh-TW"/>
      </w:rPr>
      <w:t>1</w:t>
    </w:r>
    <w:r w:rsidRPr="00394CB3">
      <w:rPr>
        <w:caps/>
      </w:rPr>
      <w:fldChar w:fldCharType="end"/>
    </w:r>
  </w:p>
  <w:p w:rsidR="00394CB3" w:rsidRDefault="00394C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34197"/>
      <w:docPartObj>
        <w:docPartGallery w:val="Page Numbers (Bottom of Page)"/>
        <w:docPartUnique/>
      </w:docPartObj>
    </w:sdtPr>
    <w:sdtContent>
      <w:p w:rsidR="00854F22" w:rsidRDefault="00854F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0A0" w:rsidRPr="00A340A0">
          <w:rPr>
            <w:noProof/>
            <w:lang w:val="zh-TW"/>
          </w:rPr>
          <w:t>7</w:t>
        </w:r>
        <w:r>
          <w:fldChar w:fldCharType="end"/>
        </w:r>
      </w:p>
    </w:sdtContent>
  </w:sdt>
  <w:p w:rsidR="000A3E6E" w:rsidRDefault="000A3E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A1" w:rsidRDefault="00D06CA1" w:rsidP="005160DD">
      <w:r>
        <w:separator/>
      </w:r>
    </w:p>
  </w:footnote>
  <w:footnote w:type="continuationSeparator" w:id="0">
    <w:p w:rsidR="00D06CA1" w:rsidRDefault="00D06CA1" w:rsidP="0051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77692"/>
    <w:multiLevelType w:val="hybridMultilevel"/>
    <w:tmpl w:val="582643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A30A2D"/>
    <w:multiLevelType w:val="hybridMultilevel"/>
    <w:tmpl w:val="582643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87"/>
    <w:rsid w:val="00014FF3"/>
    <w:rsid w:val="00040687"/>
    <w:rsid w:val="00055912"/>
    <w:rsid w:val="000865F4"/>
    <w:rsid w:val="000A2049"/>
    <w:rsid w:val="000A3E6E"/>
    <w:rsid w:val="00147987"/>
    <w:rsid w:val="0018019C"/>
    <w:rsid w:val="002250D1"/>
    <w:rsid w:val="0025249A"/>
    <w:rsid w:val="002E7F77"/>
    <w:rsid w:val="002F246B"/>
    <w:rsid w:val="00394CB3"/>
    <w:rsid w:val="003A2D47"/>
    <w:rsid w:val="003E60E8"/>
    <w:rsid w:val="003F65CC"/>
    <w:rsid w:val="00402340"/>
    <w:rsid w:val="00421244"/>
    <w:rsid w:val="00466209"/>
    <w:rsid w:val="00481EEE"/>
    <w:rsid w:val="005136E4"/>
    <w:rsid w:val="005160DD"/>
    <w:rsid w:val="005567A1"/>
    <w:rsid w:val="005B61F1"/>
    <w:rsid w:val="006443AB"/>
    <w:rsid w:val="00652538"/>
    <w:rsid w:val="00684F3B"/>
    <w:rsid w:val="006B7697"/>
    <w:rsid w:val="006D74C3"/>
    <w:rsid w:val="007F7641"/>
    <w:rsid w:val="00854F22"/>
    <w:rsid w:val="0086794B"/>
    <w:rsid w:val="00925420"/>
    <w:rsid w:val="00962405"/>
    <w:rsid w:val="00964314"/>
    <w:rsid w:val="00983020"/>
    <w:rsid w:val="009D5777"/>
    <w:rsid w:val="00A340A0"/>
    <w:rsid w:val="00A50179"/>
    <w:rsid w:val="00AB4B3C"/>
    <w:rsid w:val="00B153CF"/>
    <w:rsid w:val="00B87D98"/>
    <w:rsid w:val="00C00D63"/>
    <w:rsid w:val="00C25DDF"/>
    <w:rsid w:val="00C574C1"/>
    <w:rsid w:val="00C77A2F"/>
    <w:rsid w:val="00CD5A33"/>
    <w:rsid w:val="00CF6812"/>
    <w:rsid w:val="00D06CA1"/>
    <w:rsid w:val="00D13257"/>
    <w:rsid w:val="00DA25E4"/>
    <w:rsid w:val="00E419F2"/>
    <w:rsid w:val="00E45D6A"/>
    <w:rsid w:val="00EE7BDA"/>
    <w:rsid w:val="00F106C1"/>
    <w:rsid w:val="00F230C1"/>
    <w:rsid w:val="00F85B77"/>
    <w:rsid w:val="00F978C6"/>
    <w:rsid w:val="00FA45F6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1CB5D"/>
  <w15:chartTrackingRefBased/>
  <w15:docId w15:val="{99173574-479D-4396-BE63-D2D1D46A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CD5A3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0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77A2F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C77A2F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5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60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6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/>
              <a:t>圖一 </a:t>
            </a:r>
            <a:r>
              <a:rPr lang="zh-TW" altLang="en-US"/>
              <a:t>花蓮縣文化局編制人力性別統計</a:t>
            </a:r>
            <a:endParaRPr lang="zh-TW"/>
          </a:p>
        </c:rich>
      </c:tx>
      <c:layout>
        <c:manualLayout>
          <c:xMode val="edge"/>
          <c:yMode val="edge"/>
          <c:x val="0.26669830654729804"/>
          <c:y val="2.66238617982971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1927559055118107"/>
          <c:y val="0.15379629629629626"/>
          <c:w val="0.85016885389326335"/>
          <c:h val="0.6745213619130942"/>
        </c:manualLayout>
      </c:layout>
      <c:barChart>
        <c:barDir val="col"/>
        <c:grouping val="clustered"/>
        <c:varyColors val="0"/>
        <c:ser>
          <c:idx val="1"/>
          <c:order val="0"/>
          <c:tx>
            <c:v>男性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一!$C$28:$C$32</c:f>
              <c:numCache>
                <c:formatCode>General</c:formatCode>
                <c:ptCount val="5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  <c:pt idx="4">
                  <c:v>110</c:v>
                </c:pt>
              </c:numCache>
            </c:numRef>
          </c:cat>
          <c:val>
            <c:numRef>
              <c:f>一!$E$28:$E$32</c:f>
              <c:numCache>
                <c:formatCode>_(* #,##0_);_(* \(#,##0\);_(* "-"_);_(@_)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18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63-4C28-A778-D4FAD107A8A7}"/>
            </c:ext>
          </c:extLst>
        </c:ser>
        <c:ser>
          <c:idx val="2"/>
          <c:order val="1"/>
          <c:tx>
            <c:v>女性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一!$C$28:$C$32</c:f>
              <c:numCache>
                <c:formatCode>General</c:formatCode>
                <c:ptCount val="5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  <c:pt idx="4">
                  <c:v>110</c:v>
                </c:pt>
              </c:numCache>
            </c:numRef>
          </c:cat>
          <c:val>
            <c:numRef>
              <c:f>一!$F$28:$F$32</c:f>
              <c:numCache>
                <c:formatCode>_(* #,##0_);_(* \(#,##0\);_(* "-"_);_(@_)</c:formatCode>
                <c:ptCount val="5"/>
                <c:pt idx="0">
                  <c:v>30</c:v>
                </c:pt>
                <c:pt idx="1">
                  <c:v>29</c:v>
                </c:pt>
                <c:pt idx="2">
                  <c:v>21</c:v>
                </c:pt>
                <c:pt idx="3">
                  <c:v>22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63-4C28-A778-D4FAD107A8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4758800"/>
        <c:axId val="564759456"/>
      </c:barChart>
      <c:catAx>
        <c:axId val="56475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/>
                  <a:t>年底</a:t>
                </a:r>
              </a:p>
            </c:rich>
          </c:tx>
          <c:layout>
            <c:manualLayout>
              <c:xMode val="edge"/>
              <c:yMode val="edge"/>
              <c:x val="0.92352668416447947"/>
              <c:y val="0.852383712452610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564759456"/>
        <c:crossesAt val="0"/>
        <c:auto val="1"/>
        <c:lblAlgn val="ctr"/>
        <c:lblOffset val="100"/>
        <c:noMultiLvlLbl val="0"/>
      </c:catAx>
      <c:valAx>
        <c:axId val="56475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sz="1200"/>
                  <a:t>人數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3.503827646544181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56475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/>
              <a:t>圖二 </a:t>
            </a:r>
            <a:r>
              <a:rPr lang="zh-TW" altLang="en-US"/>
              <a:t>花蓮縣文化局臨時約用人力性別統計</a:t>
            </a:r>
            <a:endParaRPr lang="zh-TW"/>
          </a:p>
        </c:rich>
      </c:tx>
      <c:layout>
        <c:manualLayout>
          <c:xMode val="edge"/>
          <c:yMode val="edge"/>
          <c:x val="0.2281391994950403"/>
          <c:y val="2.3148018906395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1927559055118107"/>
          <c:y val="0.15379629629629626"/>
          <c:w val="0.85016885389326335"/>
          <c:h val="0.6745213619130942"/>
        </c:manualLayout>
      </c:layout>
      <c:barChart>
        <c:barDir val="col"/>
        <c:grouping val="clustered"/>
        <c:varyColors val="0"/>
        <c:ser>
          <c:idx val="1"/>
          <c:order val="0"/>
          <c:tx>
            <c:v>男性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二!$C$28:$C$32</c:f>
              <c:numCache>
                <c:formatCode>General</c:formatCode>
                <c:ptCount val="5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  <c:pt idx="4">
                  <c:v>110</c:v>
                </c:pt>
              </c:numCache>
            </c:numRef>
          </c:cat>
          <c:val>
            <c:numRef>
              <c:f>二!$E$28:$E$32</c:f>
              <c:numCache>
                <c:formatCode>_(* #,##0_);_(* \(#,##0\);_(* "-"_);_(@_)</c:formatCode>
                <c:ptCount val="5"/>
                <c:pt idx="0">
                  <c:v>7</c:v>
                </c:pt>
                <c:pt idx="1">
                  <c:v>18</c:v>
                </c:pt>
                <c:pt idx="2">
                  <c:v>17</c:v>
                </c:pt>
                <c:pt idx="3">
                  <c:v>20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0-49A7-8B16-8316858F559F}"/>
            </c:ext>
          </c:extLst>
        </c:ser>
        <c:ser>
          <c:idx val="2"/>
          <c:order val="1"/>
          <c:tx>
            <c:v>女性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二!$C$28:$C$32</c:f>
              <c:numCache>
                <c:formatCode>General</c:formatCode>
                <c:ptCount val="5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  <c:pt idx="4">
                  <c:v>110</c:v>
                </c:pt>
              </c:numCache>
            </c:numRef>
          </c:cat>
          <c:val>
            <c:numRef>
              <c:f>二!$F$28:$F$32</c:f>
              <c:numCache>
                <c:formatCode>_(* #,##0_);_(* \(#,##0\);_(* "-"_);_(@_)</c:formatCode>
                <c:ptCount val="5"/>
                <c:pt idx="0">
                  <c:v>15</c:v>
                </c:pt>
                <c:pt idx="1">
                  <c:v>19</c:v>
                </c:pt>
                <c:pt idx="2">
                  <c:v>31</c:v>
                </c:pt>
                <c:pt idx="3">
                  <c:v>36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0-49A7-8B16-8316858F55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4758800"/>
        <c:axId val="564759456"/>
      </c:barChart>
      <c:catAx>
        <c:axId val="56475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/>
                  <a:t>年底</a:t>
                </a:r>
              </a:p>
            </c:rich>
          </c:tx>
          <c:layout>
            <c:manualLayout>
              <c:xMode val="edge"/>
              <c:yMode val="edge"/>
              <c:x val="0.92352668416447947"/>
              <c:y val="0.8523837124526101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564759456"/>
        <c:crossesAt val="0"/>
        <c:auto val="1"/>
        <c:lblAlgn val="ctr"/>
        <c:lblOffset val="100"/>
        <c:noMultiLvlLbl val="0"/>
      </c:catAx>
      <c:valAx>
        <c:axId val="564759456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sz="1200"/>
                  <a:t>人數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3.503827646544181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56475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b="1">
                <a:latin typeface="標楷體" panose="03000509000000000000" pitchFamily="65" charset="-120"/>
                <a:ea typeface="標楷體" panose="03000509000000000000" pitchFamily="65" charset="-120"/>
              </a:rPr>
              <a:t>圖三 文化相關機關男性人力性別統計</a:t>
            </a:r>
          </a:p>
        </c:rich>
      </c:tx>
      <c:layout>
        <c:manualLayout>
          <c:xMode val="edge"/>
          <c:yMode val="edge"/>
          <c:x val="0.18972668876916701"/>
          <c:y val="3.2588992288881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2314811740578267E-2"/>
          <c:y val="0.17694444444444443"/>
          <c:w val="0.87107065442847553"/>
          <c:h val="0.45755322251385244"/>
        </c:manualLayout>
      </c:layout>
      <c:barChart>
        <c:barDir val="bar"/>
        <c:grouping val="stacked"/>
        <c:varyColors val="0"/>
        <c:ser>
          <c:idx val="0"/>
          <c:order val="0"/>
          <c:tx>
            <c:v>中央政府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人力!$I$19:$I$23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人力!$K$19:$K$23</c:f>
              <c:numCache>
                <c:formatCode>_(* #,##0_);_(* \(#,##0\);_(* "-"_);_(@_)</c:formatCode>
                <c:ptCount val="4"/>
                <c:pt idx="0">
                  <c:v>1320</c:v>
                </c:pt>
                <c:pt idx="1">
                  <c:v>1303</c:v>
                </c:pt>
                <c:pt idx="2">
                  <c:v>1322</c:v>
                </c:pt>
                <c:pt idx="3">
                  <c:v>1347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8-4F35-AA78-2E78C1BED0F1}"/>
            </c:ext>
          </c:extLst>
        </c:ser>
        <c:ser>
          <c:idx val="1"/>
          <c:order val="1"/>
          <c:tx>
            <c:v>文化部及其所屬機關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人力!$I$19:$I$23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人力!$L$19:$L$23</c:f>
              <c:numCache>
                <c:formatCode>_(* #,##0_);_(* \(#,##0\);_(* "-"_);_(@_)</c:formatCode>
                <c:ptCount val="4"/>
                <c:pt idx="0">
                  <c:v>933</c:v>
                </c:pt>
                <c:pt idx="1">
                  <c:v>963</c:v>
                </c:pt>
                <c:pt idx="2">
                  <c:v>1081</c:v>
                </c:pt>
                <c:pt idx="3">
                  <c:v>1113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8-4F35-AA78-2E78C1BED0F1}"/>
            </c:ext>
          </c:extLst>
        </c:ser>
        <c:ser>
          <c:idx val="2"/>
          <c:order val="2"/>
          <c:tx>
            <c:v>地方政府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人力!$I$19:$I$23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人力!$M$19:$M$23</c:f>
              <c:numCache>
                <c:formatCode>_(* #,##0_);_(* \(#,##0\);_(* "-"_);_(@_)</c:formatCode>
                <c:ptCount val="4"/>
                <c:pt idx="0">
                  <c:v>1316</c:v>
                </c:pt>
                <c:pt idx="1">
                  <c:v>1331</c:v>
                </c:pt>
                <c:pt idx="2">
                  <c:v>1416</c:v>
                </c:pt>
                <c:pt idx="3">
                  <c:v>1419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68-4F35-AA78-2E78C1BED0F1}"/>
            </c:ext>
          </c:extLst>
        </c:ser>
        <c:ser>
          <c:idx val="3"/>
          <c:order val="3"/>
          <c:tx>
            <c:v>花蓮縣文化局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人力!$I$19:$I$23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人力!$N$19:$N$23</c:f>
              <c:numCache>
                <c:formatCode>_(* #,##0_);_(* \(#,##0\);_(* "-"_);_(@_)</c:formatCode>
                <c:ptCount val="4"/>
                <c:pt idx="0">
                  <c:v>22</c:v>
                </c:pt>
                <c:pt idx="1">
                  <c:v>33</c:v>
                </c:pt>
                <c:pt idx="2">
                  <c:v>35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68-4F35-AA78-2E78C1BED0F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74980336"/>
        <c:axId val="474983248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人力!$I$19:$I$23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106</c:v>
                      </c:pt>
                      <c:pt idx="1">
                        <c:v>107</c:v>
                      </c:pt>
                      <c:pt idx="2">
                        <c:v>108</c:v>
                      </c:pt>
                      <c:pt idx="3">
                        <c:v>109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人力!$Q$8:$Q$12</c15:sqref>
                        </c15:formulaRef>
                      </c:ext>
                    </c:extLst>
                    <c:numCache>
                      <c:formatCode>_(* #,##0_);_(* \(#,##0\);_(* "-"_);_(@_)</c:formatCode>
                      <c:ptCount val="4"/>
                      <c:pt idx="0">
                        <c:v>33</c:v>
                      </c:pt>
                      <c:pt idx="1">
                        <c:v>35</c:v>
                      </c:pt>
                      <c:pt idx="2">
                        <c:v>39</c:v>
                      </c:pt>
                      <c:pt idx="3">
                        <c:v>43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8B68-4F35-AA78-2E78C1BED0F1}"/>
                  </c:ext>
                </c:extLst>
              </c15:ser>
            </c15:filteredBarSeries>
          </c:ext>
        </c:extLst>
      </c:barChart>
      <c:catAx>
        <c:axId val="474980336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年度</a:t>
                </a:r>
              </a:p>
            </c:rich>
          </c:tx>
          <c:layout>
            <c:manualLayout>
              <c:xMode val="edge"/>
              <c:yMode val="edge"/>
              <c:x val="2.4490854740863949E-2"/>
              <c:y val="4.460994459025954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74983248"/>
        <c:crosses val="autoZero"/>
        <c:auto val="1"/>
        <c:lblAlgn val="ctr"/>
        <c:lblOffset val="100"/>
        <c:noMultiLvlLbl val="0"/>
      </c:catAx>
      <c:valAx>
        <c:axId val="47498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#,##0_);[Red]\(#,##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7498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784996017613707E-2"/>
          <c:y val="0.84374890638670164"/>
          <c:w val="0.6854452993794919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1" i="0" u="none" strike="noStrike" baseline="0">
                <a:effectLst/>
              </a:rPr>
              <a:t>圖</a:t>
            </a:r>
            <a:r>
              <a:rPr lang="zh-TW" altLang="en-US" sz="1400" b="1" i="0" u="none" strike="noStrike" baseline="0">
                <a:effectLst/>
              </a:rPr>
              <a:t>四</a:t>
            </a:r>
            <a:r>
              <a:rPr lang="zh-TW" altLang="zh-TW" sz="1400" b="1" i="0" u="none" strike="noStrike" baseline="0">
                <a:effectLst/>
              </a:rPr>
              <a:t> </a:t>
            </a:r>
            <a:r>
              <a:rPr lang="zh-TW" b="1"/>
              <a:t>文化相關機關女性人力性別統計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8.6093088722812253E-2"/>
          <c:y val="0.17685185185185184"/>
          <c:w val="0.86724608150067128"/>
          <c:h val="0.53049358413531644"/>
        </c:manualLayout>
      </c:layout>
      <c:barChart>
        <c:barDir val="bar"/>
        <c:grouping val="stacked"/>
        <c:varyColors val="0"/>
        <c:ser>
          <c:idx val="0"/>
          <c:order val="0"/>
          <c:tx>
            <c:v>中央政府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人力!$I$32:$I$36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人力!$K$32:$K$36</c:f>
              <c:numCache>
                <c:formatCode>_(* #,##0_);_(* \(#,##0\);_(* "-"_);_(@_)</c:formatCode>
                <c:ptCount val="4"/>
                <c:pt idx="0">
                  <c:v>1676</c:v>
                </c:pt>
                <c:pt idx="1">
                  <c:v>1668</c:v>
                </c:pt>
                <c:pt idx="2">
                  <c:v>1654</c:v>
                </c:pt>
                <c:pt idx="3">
                  <c:v>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2-4FBE-AEA4-4FD48A10D291}"/>
            </c:ext>
          </c:extLst>
        </c:ser>
        <c:ser>
          <c:idx val="1"/>
          <c:order val="1"/>
          <c:tx>
            <c:v>文化部及其所機關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人力!$I$32:$I$36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人力!$L$32:$L$36</c:f>
              <c:numCache>
                <c:formatCode>_(* #,##0_);_(* \(#,##0\);_(* "-"_);_(@_)</c:formatCode>
                <c:ptCount val="4"/>
                <c:pt idx="0">
                  <c:v>1513</c:v>
                </c:pt>
                <c:pt idx="1">
                  <c:v>1564</c:v>
                </c:pt>
                <c:pt idx="2">
                  <c:v>1810</c:v>
                </c:pt>
                <c:pt idx="3">
                  <c:v>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A2-4FBE-AEA4-4FD48A10D291}"/>
            </c:ext>
          </c:extLst>
        </c:ser>
        <c:ser>
          <c:idx val="2"/>
          <c:order val="2"/>
          <c:tx>
            <c:v>地方政府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人力!$I$32:$I$36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人力!$M$32:$M$36</c:f>
              <c:numCache>
                <c:formatCode>_(* #,##0_);_(* \(#,##0\);_(* "-"_);_(@_)</c:formatCode>
                <c:ptCount val="4"/>
                <c:pt idx="0">
                  <c:v>3077</c:v>
                </c:pt>
                <c:pt idx="1">
                  <c:v>3335</c:v>
                </c:pt>
                <c:pt idx="2">
                  <c:v>3441</c:v>
                </c:pt>
                <c:pt idx="3">
                  <c:v>3617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A2-4FBE-AEA4-4FD48A10D291}"/>
            </c:ext>
          </c:extLst>
        </c:ser>
        <c:ser>
          <c:idx val="3"/>
          <c:order val="3"/>
          <c:tx>
            <c:v>花蓮縣文化局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人力!$I$32:$I$36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人力!$N$32:$N$36</c:f>
              <c:numCache>
                <c:formatCode>_(* #,##0_);_(* \(#,##0\);_(* "-"_);_(@_)</c:formatCode>
                <c:ptCount val="4"/>
                <c:pt idx="0">
                  <c:v>45</c:v>
                </c:pt>
                <c:pt idx="1">
                  <c:v>48</c:v>
                </c:pt>
                <c:pt idx="2">
                  <c:v>52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A2-4FBE-AEA4-4FD48A10D2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23727712"/>
        <c:axId val="323715232"/>
      </c:barChart>
      <c:catAx>
        <c:axId val="323727712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3.9661705310039166E-2"/>
              <c:y val="4.395049577136187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323715232"/>
        <c:crosses val="autoZero"/>
        <c:auto val="1"/>
        <c:lblAlgn val="ctr"/>
        <c:lblOffset val="100"/>
        <c:noMultiLvlLbl val="0"/>
      </c:catAx>
      <c:valAx>
        <c:axId val="323715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altLang="en-US"/>
                  <a:t>人數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32372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1" i="0" u="none" strike="noStrike" baseline="0">
                <a:effectLst/>
              </a:rPr>
              <a:t>圖</a:t>
            </a:r>
            <a:r>
              <a:rPr lang="zh-TW" altLang="en-US" sz="1400" b="1" i="0" u="none" strike="noStrike" baseline="0">
                <a:effectLst/>
              </a:rPr>
              <a:t>五</a:t>
            </a:r>
            <a:r>
              <a:rPr lang="zh-TW" altLang="zh-TW" sz="1400" b="1" i="0" u="none" strike="noStrike" baseline="0">
                <a:effectLst/>
              </a:rPr>
              <a:t> </a:t>
            </a:r>
            <a:r>
              <a:rPr lang="zh-TW" b="1"/>
              <a:t>文化相關機關性別人力比例</a:t>
            </a:r>
            <a:r>
              <a:rPr lang="en-US" b="1"/>
              <a:t>(</a:t>
            </a:r>
            <a:r>
              <a:rPr lang="zh-TW" b="1"/>
              <a:t>男</a:t>
            </a:r>
            <a:r>
              <a:rPr lang="en-US" b="1"/>
              <a:t>/</a:t>
            </a:r>
            <a:r>
              <a:rPr lang="zh-TW" b="1"/>
              <a:t>女</a:t>
            </a:r>
            <a:r>
              <a:rPr lang="en-US" b="1"/>
              <a:t>)</a:t>
            </a:r>
            <a:endParaRPr lang="zh-TW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3508695998815476"/>
          <c:y val="0.17685185185185184"/>
          <c:w val="0.8392495836347611"/>
          <c:h val="0.61673519907001584"/>
        </c:manualLayout>
      </c:layout>
      <c:lineChart>
        <c:grouping val="standard"/>
        <c:varyColors val="0"/>
        <c:ser>
          <c:idx val="0"/>
          <c:order val="0"/>
          <c:tx>
            <c:v>中央政府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人力!$I$45:$I$48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人力!$J$45:$J$48</c:f>
              <c:numCache>
                <c:formatCode>0.00_ </c:formatCode>
                <c:ptCount val="4"/>
                <c:pt idx="0">
                  <c:v>0.79</c:v>
                </c:pt>
                <c:pt idx="1">
                  <c:v>0.78</c:v>
                </c:pt>
                <c:pt idx="2">
                  <c:v>0.8</c:v>
                </c:pt>
                <c:pt idx="3">
                  <c:v>0.77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C4-4935-AF05-915EF3EB10B2}"/>
            </c:ext>
          </c:extLst>
        </c:ser>
        <c:ser>
          <c:idx val="1"/>
          <c:order val="1"/>
          <c:tx>
            <c:strRef>
              <c:f>人力!$K$44</c:f>
              <c:strCache>
                <c:ptCount val="1"/>
                <c:pt idx="0">
                  <c:v>文化部及
其所屬機關
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人力!$I$45:$I$48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人力!$K$45:$K$48</c:f>
              <c:numCache>
                <c:formatCode>0.00_ </c:formatCode>
                <c:ptCount val="4"/>
                <c:pt idx="0">
                  <c:v>0.62</c:v>
                </c:pt>
                <c:pt idx="1">
                  <c:v>0.62</c:v>
                </c:pt>
                <c:pt idx="2">
                  <c:v>0.6</c:v>
                </c:pt>
                <c:pt idx="3">
                  <c:v>0.54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C4-4935-AF05-915EF3EB10B2}"/>
            </c:ext>
          </c:extLst>
        </c:ser>
        <c:ser>
          <c:idx val="2"/>
          <c:order val="2"/>
          <c:tx>
            <c:strRef>
              <c:f>人力!$L$44</c:f>
              <c:strCache>
                <c:ptCount val="1"/>
                <c:pt idx="0">
                  <c:v>地方
政府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人力!$I$45:$I$48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人力!$L$45:$L$48</c:f>
              <c:numCache>
                <c:formatCode>0.00_ </c:formatCode>
                <c:ptCount val="4"/>
                <c:pt idx="0">
                  <c:v>0.43</c:v>
                </c:pt>
                <c:pt idx="1">
                  <c:v>0.4</c:v>
                </c:pt>
                <c:pt idx="2">
                  <c:v>0.41</c:v>
                </c:pt>
                <c:pt idx="3">
                  <c:v>0.39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C4-4935-AF05-915EF3EB10B2}"/>
            </c:ext>
          </c:extLst>
        </c:ser>
        <c:ser>
          <c:idx val="3"/>
          <c:order val="3"/>
          <c:tx>
            <c:strRef>
              <c:f>人力!$M$44</c:f>
              <c:strCache>
                <c:ptCount val="1"/>
                <c:pt idx="0">
                  <c:v>花蓮縣文化局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人力!$I$45:$I$48</c:f>
              <c:numCache>
                <c:formatCode>General</c:formatCode>
                <c:ptCount val="4"/>
                <c:pt idx="0">
                  <c:v>106</c:v>
                </c:pt>
                <c:pt idx="1">
                  <c:v>107</c:v>
                </c:pt>
                <c:pt idx="2">
                  <c:v>108</c:v>
                </c:pt>
                <c:pt idx="3">
                  <c:v>109</c:v>
                </c:pt>
              </c:numCache>
            </c:numRef>
          </c:cat>
          <c:val>
            <c:numRef>
              <c:f>人力!$M$45:$M$48</c:f>
              <c:numCache>
                <c:formatCode>0.00_ </c:formatCode>
                <c:ptCount val="4"/>
                <c:pt idx="0">
                  <c:v>0.49</c:v>
                </c:pt>
                <c:pt idx="1">
                  <c:v>0.69</c:v>
                </c:pt>
                <c:pt idx="2">
                  <c:v>0.67</c:v>
                </c:pt>
                <c:pt idx="3">
                  <c:v>0.67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3C4-4935-AF05-915EF3EB1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2217519"/>
        <c:axId val="1702210863"/>
      </c:lineChart>
      <c:catAx>
        <c:axId val="170221751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/>
                  <a:t>年度</a:t>
                </a:r>
              </a:p>
            </c:rich>
          </c:tx>
          <c:layout>
            <c:manualLayout>
              <c:xMode val="edge"/>
              <c:yMode val="edge"/>
              <c:x val="0.50420431763372753"/>
              <c:y val="0.798139279412815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02210863"/>
        <c:crosses val="autoZero"/>
        <c:auto val="1"/>
        <c:lblAlgn val="ctr"/>
        <c:lblOffset val="100"/>
        <c:noMultiLvlLbl val="0"/>
      </c:catAx>
      <c:valAx>
        <c:axId val="1702210863"/>
        <c:scaling>
          <c:orientation val="minMax"/>
          <c:max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r>
                  <a:rPr lang="zh-TW" sz="900"/>
                  <a:t>人數比例</a:t>
                </a:r>
                <a:r>
                  <a:rPr lang="en-US" sz="900"/>
                  <a:t>(</a:t>
                </a:r>
                <a:r>
                  <a:rPr lang="zh-TW" sz="900"/>
                  <a:t>男</a:t>
                </a:r>
                <a:r>
                  <a:rPr lang="en-US" sz="900"/>
                  <a:t>/</a:t>
                </a:r>
                <a:r>
                  <a:rPr lang="zh-TW" sz="900"/>
                  <a:t>女</a:t>
                </a:r>
                <a:r>
                  <a:rPr lang="en-US" sz="900"/>
                  <a:t>)</a:t>
                </a:r>
                <a:endParaRPr lang="zh-TW" sz="900"/>
              </a:p>
            </c:rich>
          </c:tx>
          <c:layout>
            <c:manualLayout>
              <c:xMode val="edge"/>
              <c:yMode val="edge"/>
              <c:x val="1.7275515837273108E-3"/>
              <c:y val="8.44600110604903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標楷體" panose="03000509000000000000" pitchFamily="65" charset="-120"/>
                  <a:ea typeface="標楷體" panose="03000509000000000000" pitchFamily="65" charset="-120"/>
                  <a:cs typeface="+mn-cs"/>
                </a:defRPr>
              </a:pPr>
              <a:endParaRPr lang="zh-TW"/>
            </a:p>
          </c:txPr>
        </c:title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02217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859490280034787"/>
          <c:y val="0.85821595217264512"/>
          <c:w val="0.7751344805529049"/>
          <c:h val="0.114006270049577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D"/>
    <w:rsid w:val="00A63A6D"/>
    <w:rsid w:val="00C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A74176F9D44A98B41356C516ECDD04">
    <w:name w:val="62A74176F9D44A98B41356C516ECDD04"/>
    <w:rsid w:val="00A63A6D"/>
    <w:pPr>
      <w:widowControl w:val="0"/>
    </w:pPr>
  </w:style>
  <w:style w:type="paragraph" w:customStyle="1" w:styleId="12ABA2B118604DC2B9D8E3F28ED04BAA">
    <w:name w:val="12ABA2B118604DC2B9D8E3F28ED04BAA"/>
    <w:rsid w:val="00A63A6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0EB3-558C-4302-B1A4-8382B5B6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2022-08-02T08:58:00Z</cp:lastPrinted>
  <dcterms:created xsi:type="dcterms:W3CDTF">2022-08-01T03:16:00Z</dcterms:created>
  <dcterms:modified xsi:type="dcterms:W3CDTF">2022-08-02T08:59:00Z</dcterms:modified>
</cp:coreProperties>
</file>