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Default="007B288A">
            <w:pPr>
              <w:jc w:val="center"/>
            </w:pPr>
            <w:r w:rsidRPr="007B288A"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  <w:t>「mai-asang Kasing</w:t>
            </w:r>
            <w:proofErr w:type="gramStart"/>
            <w:r w:rsidRPr="007B288A"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  <w:t>佳心舊部</w:t>
            </w:r>
            <w:proofErr w:type="gramEnd"/>
            <w:r w:rsidRPr="007B288A"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  <w:t>落文化景觀」原住民族文化資產審議委員會</w:t>
            </w:r>
            <w:proofErr w:type="gramStart"/>
            <w:r w:rsidRPr="007B288A"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  <w:t>111</w:t>
            </w:r>
            <w:proofErr w:type="gramEnd"/>
            <w:r w:rsidRPr="007B288A"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  <w:t>年度第1次會議</w:t>
            </w:r>
            <w:r>
              <w:rPr>
                <w:rFonts w:ascii="標楷體" w:eastAsia="標楷體" w:hAnsi="標楷體"/>
                <w:b/>
                <w:color w:val="262626"/>
                <w:sz w:val="32"/>
                <w:szCs w:val="28"/>
              </w:rPr>
              <w:br/>
            </w:r>
            <w:r w:rsidR="002D7717"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7B288A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C0" w:rsidRDefault="007E7CC0">
      <w:r>
        <w:separator/>
      </w:r>
    </w:p>
  </w:endnote>
  <w:endnote w:type="continuationSeparator" w:id="0">
    <w:p w:rsidR="007E7CC0" w:rsidRDefault="007E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C0" w:rsidRDefault="007E7CC0">
      <w:r>
        <w:separator/>
      </w:r>
    </w:p>
  </w:footnote>
  <w:footnote w:type="continuationSeparator" w:id="0">
    <w:p w:rsidR="007E7CC0" w:rsidRDefault="007E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33" w:rsidRDefault="007B288A">
    <w:pPr>
      <w:spacing w:line="280" w:lineRule="exact"/>
      <w:jc w:val="right"/>
    </w:pPr>
    <w:r w:rsidRPr="007B288A">
      <w:rPr>
        <w:rFonts w:ascii="標楷體" w:eastAsia="標楷體" w:hAnsi="標楷體"/>
        <w:color w:val="262626"/>
        <w:sz w:val="22"/>
      </w:rPr>
      <w:t>「mai-asang Kasing</w:t>
    </w:r>
    <w:proofErr w:type="gramStart"/>
    <w:r w:rsidRPr="007B288A">
      <w:rPr>
        <w:rFonts w:ascii="標楷體" w:eastAsia="標楷體" w:hAnsi="標楷體"/>
        <w:color w:val="262626"/>
        <w:sz w:val="22"/>
      </w:rPr>
      <w:t>佳心舊部</w:t>
    </w:r>
    <w:proofErr w:type="gramEnd"/>
    <w:r w:rsidRPr="007B288A">
      <w:rPr>
        <w:rFonts w:ascii="標楷體" w:eastAsia="標楷體" w:hAnsi="標楷體"/>
        <w:color w:val="262626"/>
        <w:sz w:val="22"/>
      </w:rPr>
      <w:t>落文化景觀」原住民族文化資產審議委員會</w:t>
    </w:r>
    <w:proofErr w:type="gramStart"/>
    <w:r w:rsidRPr="007B288A">
      <w:rPr>
        <w:rFonts w:ascii="標楷體" w:eastAsia="標楷體" w:hAnsi="標楷體"/>
        <w:color w:val="262626"/>
        <w:sz w:val="22"/>
      </w:rPr>
      <w:t>111</w:t>
    </w:r>
    <w:proofErr w:type="gramEnd"/>
    <w:r w:rsidRPr="007B288A">
      <w:rPr>
        <w:rFonts w:ascii="標楷體" w:eastAsia="標楷體" w:hAnsi="標楷體"/>
        <w:color w:val="262626"/>
        <w:sz w:val="22"/>
      </w:rPr>
      <w:t>年度第1次會議</w:t>
    </w:r>
    <w:r>
      <w:rPr>
        <w:rFonts w:ascii="標楷體" w:eastAsia="標楷體" w:hAnsi="標楷體"/>
        <w:color w:val="262626"/>
        <w:sz w:val="22"/>
      </w:rPr>
      <w:br/>
    </w:r>
    <w:r w:rsidR="002D7717"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</w:t>
    </w:r>
    <w:r w:rsidR="002D7717">
      <w:rPr>
        <w:rFonts w:ascii="標楷體" w:eastAsia="標楷體" w:hAnsi="標楷體"/>
        <w:color w:val="262626"/>
        <w:sz w:val="22"/>
      </w:rPr>
      <w:t>年</w:t>
    </w:r>
    <w:r>
      <w:rPr>
        <w:rFonts w:ascii="標楷體" w:eastAsia="標楷體" w:hAnsi="標楷體"/>
        <w:color w:val="262626"/>
        <w:sz w:val="22"/>
      </w:rPr>
      <w:t>9</w:t>
    </w:r>
    <w:r w:rsidR="002D7717">
      <w:rPr>
        <w:rFonts w:ascii="標楷體" w:eastAsia="標楷體" w:hAnsi="標楷體"/>
        <w:color w:val="262626"/>
        <w:sz w:val="22"/>
      </w:rPr>
      <w:t>月</w:t>
    </w:r>
    <w:r>
      <w:rPr>
        <w:rFonts w:ascii="標楷體" w:eastAsia="標楷體" w:hAnsi="標楷體" w:hint="eastAsia"/>
        <w:color w:val="262626"/>
        <w:sz w:val="22"/>
      </w:rPr>
      <w:t>12日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44"/>
    <w:rsid w:val="00091133"/>
    <w:rsid w:val="00210456"/>
    <w:rsid w:val="00285991"/>
    <w:rsid w:val="002D7717"/>
    <w:rsid w:val="0030007E"/>
    <w:rsid w:val="00364900"/>
    <w:rsid w:val="00521EE2"/>
    <w:rsid w:val="005E0D92"/>
    <w:rsid w:val="006207C4"/>
    <w:rsid w:val="00670F6D"/>
    <w:rsid w:val="0067456F"/>
    <w:rsid w:val="006F476E"/>
    <w:rsid w:val="006F7F1D"/>
    <w:rsid w:val="007073D7"/>
    <w:rsid w:val="007B288A"/>
    <w:rsid w:val="007E7CC0"/>
    <w:rsid w:val="00883FA0"/>
    <w:rsid w:val="008E5ACB"/>
    <w:rsid w:val="00954CBD"/>
    <w:rsid w:val="00954DD5"/>
    <w:rsid w:val="00973814"/>
    <w:rsid w:val="00AD4444"/>
    <w:rsid w:val="00C2541C"/>
    <w:rsid w:val="00CC0F58"/>
    <w:rsid w:val="00D25C3C"/>
    <w:rsid w:val="00D4346A"/>
    <w:rsid w:val="00E65C27"/>
    <w:rsid w:val="00F31E5A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790B7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2018-07-17T01:03:00Z</cp:lastPrinted>
  <dcterms:created xsi:type="dcterms:W3CDTF">2022-09-05T05:38:00Z</dcterms:created>
  <dcterms:modified xsi:type="dcterms:W3CDTF">2022-09-05T05:38:00Z</dcterms:modified>
</cp:coreProperties>
</file>