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9586E" w14:textId="38457AA4" w:rsidR="00327670" w:rsidRPr="00207888" w:rsidRDefault="00327670" w:rsidP="0020788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07888">
        <w:rPr>
          <w:rFonts w:ascii="標楷體" w:eastAsia="標楷體" w:hAnsi="標楷體" w:hint="eastAsia"/>
          <w:b/>
          <w:sz w:val="36"/>
          <w:szCs w:val="36"/>
        </w:rPr>
        <w:t>「</w:t>
      </w:r>
      <w:proofErr w:type="gramStart"/>
      <w:r w:rsidRPr="00207888">
        <w:rPr>
          <w:rFonts w:ascii="標楷體" w:eastAsia="標楷體" w:hAnsi="標楷體" w:hint="eastAsia"/>
          <w:b/>
          <w:sz w:val="36"/>
          <w:szCs w:val="36"/>
        </w:rPr>
        <w:t>噶瑪</w:t>
      </w:r>
      <w:proofErr w:type="gramEnd"/>
      <w:r w:rsidRPr="00207888">
        <w:rPr>
          <w:rFonts w:ascii="標楷體" w:eastAsia="標楷體" w:hAnsi="標楷體" w:hint="eastAsia"/>
          <w:b/>
          <w:sz w:val="36"/>
          <w:szCs w:val="36"/>
        </w:rPr>
        <w:t>蘭族</w:t>
      </w:r>
      <w:r w:rsidR="006A3674">
        <w:rPr>
          <w:rFonts w:ascii="標楷體" w:eastAsia="標楷體" w:hAnsi="標楷體" w:hint="eastAsia"/>
          <w:b/>
          <w:sz w:val="36"/>
          <w:szCs w:val="36"/>
        </w:rPr>
        <w:t>香蕉絲</w:t>
      </w:r>
      <w:r w:rsidRPr="00207888">
        <w:rPr>
          <w:rFonts w:ascii="標楷體" w:eastAsia="標楷體" w:hAnsi="標楷體" w:hint="eastAsia"/>
          <w:b/>
          <w:sz w:val="36"/>
          <w:szCs w:val="36"/>
        </w:rPr>
        <w:t>編織工藝新增(團體)保存者」</w:t>
      </w:r>
    </w:p>
    <w:p w14:paraId="20642E03" w14:textId="0A7D4C61" w:rsidR="00A073BC" w:rsidRPr="00207888" w:rsidRDefault="00327670" w:rsidP="0020788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07888">
        <w:rPr>
          <w:rFonts w:ascii="標楷體" w:eastAsia="標楷體" w:hAnsi="標楷體" w:hint="eastAsia"/>
          <w:b/>
          <w:sz w:val="36"/>
          <w:szCs w:val="36"/>
        </w:rPr>
        <w:t>原住民族</w:t>
      </w:r>
      <w:r w:rsidR="00D21203">
        <w:rPr>
          <w:rFonts w:ascii="標楷體" w:eastAsia="標楷體" w:hAnsi="標楷體" w:hint="eastAsia"/>
          <w:b/>
          <w:sz w:val="36"/>
          <w:szCs w:val="36"/>
        </w:rPr>
        <w:t>無形</w:t>
      </w:r>
      <w:r w:rsidRPr="00207888">
        <w:rPr>
          <w:rFonts w:ascii="標楷體" w:eastAsia="標楷體" w:hAnsi="標楷體" w:hint="eastAsia"/>
          <w:b/>
          <w:sz w:val="36"/>
          <w:szCs w:val="36"/>
        </w:rPr>
        <w:t>文化資產</w:t>
      </w:r>
      <w:r w:rsidR="00D56136" w:rsidRPr="00207888">
        <w:rPr>
          <w:rFonts w:ascii="標楷體" w:eastAsia="標楷體" w:hAnsi="標楷體" w:hint="eastAsia"/>
          <w:b/>
          <w:sz w:val="36"/>
          <w:szCs w:val="36"/>
        </w:rPr>
        <w:t>111年度第2次審議會</w:t>
      </w:r>
      <w:bookmarkStart w:id="0" w:name="_GoBack"/>
      <w:bookmarkEnd w:id="0"/>
      <w:r w:rsidRPr="00207888">
        <w:rPr>
          <w:rFonts w:ascii="標楷體" w:eastAsia="標楷體" w:hAnsi="標楷體" w:hint="eastAsia"/>
          <w:b/>
          <w:sz w:val="36"/>
          <w:szCs w:val="36"/>
        </w:rPr>
        <w:t xml:space="preserve"> 議程表</w:t>
      </w:r>
    </w:p>
    <w:p w14:paraId="79D91B83" w14:textId="2896EDE8" w:rsidR="00327670" w:rsidRPr="00207888" w:rsidRDefault="00327670" w:rsidP="0032767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07888">
        <w:rPr>
          <w:rFonts w:ascii="標楷體" w:eastAsia="標楷體" w:hAnsi="標楷體" w:hint="eastAsia"/>
          <w:sz w:val="28"/>
          <w:szCs w:val="28"/>
        </w:rPr>
        <w:t>會議時間：111年11月</w:t>
      </w:r>
      <w:r w:rsidR="006A3674">
        <w:rPr>
          <w:rFonts w:ascii="標楷體" w:eastAsia="標楷體" w:hAnsi="標楷體" w:hint="eastAsia"/>
          <w:sz w:val="28"/>
          <w:szCs w:val="28"/>
        </w:rPr>
        <w:t>24</w:t>
      </w:r>
      <w:r w:rsidRPr="00207888">
        <w:rPr>
          <w:rFonts w:ascii="標楷體" w:eastAsia="標楷體" w:hAnsi="標楷體" w:hint="eastAsia"/>
          <w:sz w:val="28"/>
          <w:szCs w:val="28"/>
        </w:rPr>
        <w:t>日(星期</w:t>
      </w:r>
      <w:r w:rsidR="006A3674">
        <w:rPr>
          <w:rFonts w:ascii="標楷體" w:eastAsia="標楷體" w:hAnsi="標楷體" w:hint="eastAsia"/>
          <w:sz w:val="28"/>
          <w:szCs w:val="28"/>
        </w:rPr>
        <w:t>4</w:t>
      </w:r>
      <w:r w:rsidRPr="00207888">
        <w:rPr>
          <w:rFonts w:ascii="標楷體" w:eastAsia="標楷體" w:hAnsi="標楷體" w:hint="eastAsia"/>
          <w:sz w:val="28"/>
          <w:szCs w:val="28"/>
        </w:rPr>
        <w:t>)下午</w:t>
      </w:r>
      <w:r w:rsidR="006A3674">
        <w:rPr>
          <w:rFonts w:ascii="標楷體" w:eastAsia="標楷體" w:hAnsi="標楷體" w:hint="eastAsia"/>
          <w:sz w:val="28"/>
          <w:szCs w:val="28"/>
        </w:rPr>
        <w:t>3</w:t>
      </w:r>
      <w:r w:rsidRPr="00207888">
        <w:rPr>
          <w:rFonts w:ascii="標楷體" w:eastAsia="標楷體" w:hAnsi="標楷體" w:hint="eastAsia"/>
          <w:sz w:val="28"/>
          <w:szCs w:val="28"/>
        </w:rPr>
        <w:t>時</w:t>
      </w:r>
    </w:p>
    <w:p w14:paraId="10012701" w14:textId="7CD99BA8" w:rsidR="00327670" w:rsidRPr="00207888" w:rsidRDefault="00327670" w:rsidP="0032767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07888">
        <w:rPr>
          <w:rFonts w:ascii="標楷體" w:eastAsia="標楷體" w:hAnsi="標楷體" w:hint="eastAsia"/>
          <w:sz w:val="28"/>
          <w:szCs w:val="28"/>
        </w:rPr>
        <w:t>會議地點：花蓮縣文化局石雕博物館石全廳</w:t>
      </w:r>
    </w:p>
    <w:p w14:paraId="72AB6F7E" w14:textId="1D5984D4" w:rsidR="00327670" w:rsidRDefault="00327670" w:rsidP="0032767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07888">
        <w:rPr>
          <w:rFonts w:ascii="標楷體" w:eastAsia="標楷體" w:hAnsi="標楷體" w:hint="eastAsia"/>
          <w:sz w:val="28"/>
          <w:szCs w:val="28"/>
        </w:rPr>
        <w:t>會議議程：</w:t>
      </w:r>
    </w:p>
    <w:p w14:paraId="29146E1F" w14:textId="5D0B1E86" w:rsidR="00996D76" w:rsidRDefault="00996D76" w:rsidP="00996D76">
      <w:pPr>
        <w:pStyle w:val="a7"/>
        <w:ind w:leftChars="0"/>
        <w:rPr>
          <w:rFonts w:ascii="標楷體" w:eastAsia="標楷體" w:hAnsi="標楷體"/>
          <w:sz w:val="28"/>
          <w:szCs w:val="28"/>
        </w:rPr>
      </w:pPr>
      <w:r w:rsidRPr="00207888">
        <w:rPr>
          <w:rFonts w:ascii="標楷體" w:eastAsia="標楷體" w:hAnsi="標楷體" w:hint="eastAsia"/>
          <w:sz w:val="28"/>
          <w:szCs w:val="28"/>
        </w:rPr>
        <w:t>1</w:t>
      </w:r>
      <w:r w:rsidR="006A3674">
        <w:rPr>
          <w:rFonts w:ascii="標楷體" w:eastAsia="標楷體" w:hAnsi="標楷體" w:hint="eastAsia"/>
          <w:sz w:val="28"/>
          <w:szCs w:val="28"/>
        </w:rPr>
        <w:t>5</w:t>
      </w:r>
      <w:r w:rsidRPr="00207888">
        <w:rPr>
          <w:rFonts w:ascii="標楷體" w:eastAsia="標楷體" w:hAnsi="標楷體" w:hint="eastAsia"/>
          <w:sz w:val="28"/>
          <w:szCs w:val="28"/>
        </w:rPr>
        <w:t>：00</w:t>
      </w:r>
      <w:proofErr w:type="gramStart"/>
      <w:r w:rsidRPr="00207888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207888">
        <w:rPr>
          <w:rFonts w:ascii="標楷體" w:eastAsia="標楷體" w:hAnsi="標楷體" w:hint="eastAsia"/>
          <w:sz w:val="28"/>
          <w:szCs w:val="28"/>
        </w:rPr>
        <w:t>1</w:t>
      </w:r>
      <w:r w:rsidR="006A3674">
        <w:rPr>
          <w:rFonts w:ascii="標楷體" w:eastAsia="標楷體" w:hAnsi="標楷體" w:hint="eastAsia"/>
          <w:sz w:val="28"/>
          <w:szCs w:val="28"/>
        </w:rPr>
        <w:t>5</w:t>
      </w:r>
      <w:r w:rsidRPr="00207888">
        <w:rPr>
          <w:rFonts w:ascii="標楷體" w:eastAsia="標楷體" w:hAnsi="標楷體" w:hint="eastAsia"/>
          <w:sz w:val="28"/>
          <w:szCs w:val="28"/>
        </w:rPr>
        <w:t>：10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07888">
        <w:rPr>
          <w:rFonts w:ascii="標楷體" w:eastAsia="標楷體" w:hAnsi="標楷體" w:hint="eastAsia"/>
          <w:sz w:val="28"/>
          <w:szCs w:val="28"/>
        </w:rPr>
        <w:t>主席致詞</w:t>
      </w:r>
    </w:p>
    <w:p w14:paraId="70D7DE84" w14:textId="047850C4" w:rsidR="00996D76" w:rsidRDefault="00996D76" w:rsidP="00996D76">
      <w:pPr>
        <w:pStyle w:val="a7"/>
        <w:ind w:leftChars="0"/>
        <w:rPr>
          <w:rFonts w:ascii="標楷體" w:eastAsia="標楷體" w:hAnsi="標楷體"/>
          <w:sz w:val="28"/>
          <w:szCs w:val="28"/>
        </w:rPr>
      </w:pPr>
      <w:r w:rsidRPr="00207888">
        <w:rPr>
          <w:rFonts w:ascii="標楷體" w:eastAsia="標楷體" w:hAnsi="標楷體" w:hint="eastAsia"/>
          <w:sz w:val="28"/>
          <w:szCs w:val="28"/>
        </w:rPr>
        <w:t>1</w:t>
      </w:r>
      <w:r w:rsidR="006A3674">
        <w:rPr>
          <w:rFonts w:ascii="標楷體" w:eastAsia="標楷體" w:hAnsi="標楷體" w:hint="eastAsia"/>
          <w:sz w:val="28"/>
          <w:szCs w:val="28"/>
        </w:rPr>
        <w:t>5</w:t>
      </w:r>
      <w:r w:rsidRPr="00207888">
        <w:rPr>
          <w:rFonts w:ascii="標楷體" w:eastAsia="標楷體" w:hAnsi="標楷體" w:hint="eastAsia"/>
          <w:sz w:val="28"/>
          <w:szCs w:val="28"/>
        </w:rPr>
        <w:t>：10</w:t>
      </w:r>
      <w:proofErr w:type="gramStart"/>
      <w:r w:rsidRPr="00207888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207888">
        <w:rPr>
          <w:rFonts w:ascii="標楷體" w:eastAsia="標楷體" w:hAnsi="標楷體" w:hint="eastAsia"/>
          <w:sz w:val="28"/>
          <w:szCs w:val="28"/>
        </w:rPr>
        <w:t>1</w:t>
      </w:r>
      <w:r w:rsidR="006A3674">
        <w:rPr>
          <w:rFonts w:ascii="標楷體" w:eastAsia="標楷體" w:hAnsi="標楷體" w:hint="eastAsia"/>
          <w:sz w:val="28"/>
          <w:szCs w:val="28"/>
        </w:rPr>
        <w:t>5</w:t>
      </w:r>
      <w:r w:rsidRPr="00207888">
        <w:rPr>
          <w:rFonts w:ascii="標楷體" w:eastAsia="標楷體" w:hAnsi="標楷體" w:hint="eastAsia"/>
          <w:sz w:val="28"/>
          <w:szCs w:val="28"/>
        </w:rPr>
        <w:t>：20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07888">
        <w:rPr>
          <w:rFonts w:ascii="標楷體" w:eastAsia="標楷體" w:hAnsi="標楷體" w:hint="eastAsia"/>
          <w:sz w:val="28"/>
          <w:szCs w:val="28"/>
        </w:rPr>
        <w:t>業務單位報告</w:t>
      </w:r>
    </w:p>
    <w:p w14:paraId="7B39933C" w14:textId="08A31C3A" w:rsidR="00996D76" w:rsidRDefault="00996D76" w:rsidP="00996D76">
      <w:pPr>
        <w:pStyle w:val="a7"/>
        <w:ind w:leftChars="0"/>
        <w:rPr>
          <w:rFonts w:ascii="標楷體" w:eastAsia="標楷體" w:hAnsi="標楷體"/>
          <w:sz w:val="28"/>
          <w:szCs w:val="28"/>
        </w:rPr>
      </w:pPr>
      <w:r w:rsidRPr="00996D76">
        <w:rPr>
          <w:rFonts w:ascii="標楷體" w:eastAsia="標楷體" w:hAnsi="標楷體" w:hint="eastAsia"/>
          <w:sz w:val="28"/>
          <w:szCs w:val="28"/>
        </w:rPr>
        <w:t>1</w:t>
      </w:r>
      <w:r w:rsidR="006A3674">
        <w:rPr>
          <w:rFonts w:ascii="標楷體" w:eastAsia="標楷體" w:hAnsi="標楷體" w:hint="eastAsia"/>
          <w:sz w:val="28"/>
          <w:szCs w:val="28"/>
        </w:rPr>
        <w:t>5</w:t>
      </w:r>
      <w:r w:rsidRPr="00996D76">
        <w:rPr>
          <w:rFonts w:ascii="標楷體" w:eastAsia="標楷體" w:hAnsi="標楷體" w:hint="eastAsia"/>
          <w:sz w:val="28"/>
          <w:szCs w:val="28"/>
        </w:rPr>
        <w:t>：20</w:t>
      </w:r>
      <w:proofErr w:type="gramStart"/>
      <w:r w:rsidRPr="00996D76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996D76">
        <w:rPr>
          <w:rFonts w:ascii="標楷體" w:eastAsia="標楷體" w:hAnsi="標楷體" w:hint="eastAsia"/>
          <w:sz w:val="28"/>
          <w:szCs w:val="28"/>
        </w:rPr>
        <w:t>1</w:t>
      </w:r>
      <w:r w:rsidR="006A3674">
        <w:rPr>
          <w:rFonts w:ascii="標楷體" w:eastAsia="標楷體" w:hAnsi="標楷體" w:hint="eastAsia"/>
          <w:sz w:val="28"/>
          <w:szCs w:val="28"/>
        </w:rPr>
        <w:t>6</w:t>
      </w:r>
      <w:r w:rsidRPr="00996D76">
        <w:rPr>
          <w:rFonts w:ascii="標楷體" w:eastAsia="標楷體" w:hAnsi="標楷體" w:hint="eastAsia"/>
          <w:sz w:val="28"/>
          <w:szCs w:val="28"/>
        </w:rPr>
        <w:t>：40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07888">
        <w:rPr>
          <w:rFonts w:ascii="標楷體" w:eastAsia="標楷體" w:hAnsi="標楷體" w:hint="eastAsia"/>
          <w:sz w:val="28"/>
          <w:szCs w:val="28"/>
        </w:rPr>
        <w:t>案由討論</w:t>
      </w:r>
    </w:p>
    <w:p w14:paraId="1DD3663D" w14:textId="2CA9E7A3" w:rsidR="00996D76" w:rsidRDefault="00996D76" w:rsidP="00996D76">
      <w:pPr>
        <w:pStyle w:val="a7"/>
        <w:ind w:leftChars="0"/>
        <w:rPr>
          <w:rFonts w:ascii="標楷體" w:eastAsia="標楷體" w:hAnsi="標楷體"/>
          <w:sz w:val="28"/>
          <w:szCs w:val="28"/>
        </w:rPr>
      </w:pPr>
      <w:r w:rsidRPr="00996D76">
        <w:rPr>
          <w:rFonts w:ascii="標楷體" w:eastAsia="標楷體" w:hAnsi="標楷體" w:hint="eastAsia"/>
          <w:sz w:val="28"/>
          <w:szCs w:val="28"/>
        </w:rPr>
        <w:t>1</w:t>
      </w:r>
      <w:r w:rsidR="006A3674">
        <w:rPr>
          <w:rFonts w:ascii="標楷體" w:eastAsia="標楷體" w:hAnsi="標楷體" w:hint="eastAsia"/>
          <w:sz w:val="28"/>
          <w:szCs w:val="28"/>
        </w:rPr>
        <w:t>6</w:t>
      </w:r>
      <w:r w:rsidRPr="00996D76">
        <w:rPr>
          <w:rFonts w:ascii="標楷體" w:eastAsia="標楷體" w:hAnsi="標楷體" w:hint="eastAsia"/>
          <w:sz w:val="28"/>
          <w:szCs w:val="28"/>
        </w:rPr>
        <w:t>：40</w:t>
      </w:r>
      <w:proofErr w:type="gramStart"/>
      <w:r w:rsidRPr="00996D76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996D76">
        <w:rPr>
          <w:rFonts w:ascii="標楷體" w:eastAsia="標楷體" w:hAnsi="標楷體" w:hint="eastAsia"/>
          <w:sz w:val="28"/>
          <w:szCs w:val="28"/>
        </w:rPr>
        <w:t>1</w:t>
      </w:r>
      <w:r w:rsidR="006A3674">
        <w:rPr>
          <w:rFonts w:ascii="標楷體" w:eastAsia="標楷體" w:hAnsi="標楷體" w:hint="eastAsia"/>
          <w:sz w:val="28"/>
          <w:szCs w:val="28"/>
        </w:rPr>
        <w:t>7</w:t>
      </w:r>
      <w:r w:rsidRPr="00996D76">
        <w:rPr>
          <w:rFonts w:ascii="標楷體" w:eastAsia="標楷體" w:hAnsi="標楷體" w:hint="eastAsia"/>
          <w:sz w:val="28"/>
          <w:szCs w:val="28"/>
        </w:rPr>
        <w:t>：</w:t>
      </w:r>
      <w:r w:rsidR="006A3674">
        <w:rPr>
          <w:rFonts w:ascii="標楷體" w:eastAsia="標楷體" w:hAnsi="標楷體" w:hint="eastAsia"/>
          <w:sz w:val="28"/>
          <w:szCs w:val="28"/>
        </w:rPr>
        <w:t>0</w:t>
      </w:r>
      <w:r w:rsidRPr="00996D76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07888">
        <w:rPr>
          <w:rFonts w:ascii="標楷體" w:eastAsia="標楷體" w:hAnsi="標楷體" w:hint="eastAsia"/>
          <w:sz w:val="28"/>
          <w:szCs w:val="28"/>
        </w:rPr>
        <w:t>其他建議事項</w:t>
      </w:r>
    </w:p>
    <w:p w14:paraId="4527138C" w14:textId="79529034" w:rsidR="00327670" w:rsidRPr="00996D76" w:rsidRDefault="00996D76" w:rsidP="00996D76">
      <w:pPr>
        <w:pStyle w:val="a7"/>
        <w:ind w:leftChars="0"/>
        <w:rPr>
          <w:rFonts w:ascii="標楷體" w:eastAsia="標楷體" w:hAnsi="標楷體"/>
          <w:sz w:val="28"/>
          <w:szCs w:val="28"/>
        </w:rPr>
      </w:pPr>
      <w:r w:rsidRPr="00996D76">
        <w:rPr>
          <w:rFonts w:ascii="標楷體" w:eastAsia="標楷體" w:hAnsi="標楷體" w:hint="eastAsia"/>
          <w:sz w:val="28"/>
          <w:szCs w:val="28"/>
        </w:rPr>
        <w:t>1</w:t>
      </w:r>
      <w:r w:rsidR="006A3674">
        <w:rPr>
          <w:rFonts w:ascii="標楷體" w:eastAsia="標楷體" w:hAnsi="標楷體" w:hint="eastAsia"/>
          <w:sz w:val="28"/>
          <w:szCs w:val="28"/>
        </w:rPr>
        <w:t>7</w:t>
      </w:r>
      <w:r w:rsidRPr="00996D76">
        <w:rPr>
          <w:rFonts w:ascii="標楷體" w:eastAsia="標楷體" w:hAnsi="標楷體" w:hint="eastAsia"/>
          <w:sz w:val="28"/>
          <w:szCs w:val="28"/>
        </w:rPr>
        <w:t>：00</w:t>
      </w:r>
      <w:r>
        <w:rPr>
          <w:rFonts w:ascii="標楷體" w:eastAsia="標楷體" w:hAnsi="標楷體" w:hint="eastAsia"/>
          <w:sz w:val="28"/>
          <w:szCs w:val="28"/>
        </w:rPr>
        <w:t>散會</w:t>
      </w:r>
    </w:p>
    <w:p w14:paraId="3FC2D61A" w14:textId="4E23740E" w:rsidR="006A3674" w:rsidRDefault="00327670" w:rsidP="006A3674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07888">
        <w:rPr>
          <w:rFonts w:ascii="標楷體" w:eastAsia="標楷體" w:hAnsi="標楷體" w:hint="eastAsia"/>
          <w:sz w:val="28"/>
          <w:szCs w:val="28"/>
        </w:rPr>
        <w:t>審議事項：</w:t>
      </w:r>
    </w:p>
    <w:p w14:paraId="6CC7E38A" w14:textId="77777777" w:rsidR="006457B3" w:rsidRDefault="005F1AA8" w:rsidP="005F1AA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3FE32BB8" w14:textId="301A8DCA" w:rsidR="00512678" w:rsidRPr="005F1AA8" w:rsidRDefault="00512678" w:rsidP="006457B3">
      <w:pPr>
        <w:tabs>
          <w:tab w:val="left" w:pos="2127"/>
        </w:tabs>
        <w:ind w:leftChars="237" w:left="1700" w:hangingChars="404" w:hanging="1131"/>
        <w:rPr>
          <w:rFonts w:ascii="標楷體" w:eastAsia="標楷體" w:hAnsi="標楷體"/>
          <w:sz w:val="28"/>
          <w:szCs w:val="28"/>
        </w:rPr>
      </w:pPr>
      <w:r w:rsidRPr="005F1AA8">
        <w:rPr>
          <w:rFonts w:ascii="標楷體" w:eastAsia="標楷體" w:hAnsi="標楷體" w:hint="eastAsia"/>
          <w:sz w:val="28"/>
          <w:szCs w:val="28"/>
        </w:rPr>
        <w:t>案由</w:t>
      </w:r>
      <w:proofErr w:type="gramStart"/>
      <w:r w:rsidRPr="005F1AA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F1AA8">
        <w:rPr>
          <w:rFonts w:ascii="標楷體" w:eastAsia="標楷體" w:hAnsi="標楷體" w:hint="eastAsia"/>
          <w:sz w:val="28"/>
          <w:szCs w:val="28"/>
        </w:rPr>
        <w:t>：新增</w:t>
      </w:r>
      <w:r w:rsidR="00BB11BC" w:rsidRPr="005F1AA8">
        <w:rPr>
          <w:rFonts w:ascii="標楷體" w:eastAsia="標楷體" w:hAnsi="標楷體" w:hint="eastAsia"/>
          <w:sz w:val="28"/>
          <w:szCs w:val="28"/>
        </w:rPr>
        <w:t>《</w:t>
      </w:r>
      <w:r w:rsidRPr="005F1AA8">
        <w:rPr>
          <w:rFonts w:ascii="標楷體" w:eastAsia="標楷體" w:hAnsi="標楷體" w:hint="eastAsia"/>
          <w:sz w:val="28"/>
          <w:szCs w:val="28"/>
        </w:rPr>
        <w:t>花蓮縣噶瑪蘭族發展協會</w:t>
      </w:r>
      <w:r w:rsidR="00BB11BC" w:rsidRPr="005F1AA8">
        <w:rPr>
          <w:rFonts w:ascii="標楷體" w:eastAsia="標楷體" w:hAnsi="標楷體" w:hint="eastAsia"/>
          <w:sz w:val="28"/>
          <w:szCs w:val="28"/>
        </w:rPr>
        <w:t>》</w:t>
      </w:r>
      <w:r w:rsidR="00292C5E">
        <w:rPr>
          <w:rFonts w:ascii="標楷體" w:eastAsia="標楷體" w:hAnsi="標楷體" w:hint="eastAsia"/>
          <w:sz w:val="28"/>
          <w:szCs w:val="28"/>
        </w:rPr>
        <w:t>為</w:t>
      </w:r>
      <w:proofErr w:type="gramStart"/>
      <w:r w:rsidRPr="005F1AA8">
        <w:rPr>
          <w:rFonts w:ascii="標楷體" w:eastAsia="標楷體" w:hAnsi="標楷體" w:hint="eastAsia"/>
          <w:sz w:val="28"/>
          <w:szCs w:val="28"/>
        </w:rPr>
        <w:t>噶</w:t>
      </w:r>
      <w:proofErr w:type="gramEnd"/>
      <w:r w:rsidRPr="005F1AA8">
        <w:rPr>
          <w:rFonts w:ascii="標楷體" w:eastAsia="標楷體" w:hAnsi="標楷體" w:hint="eastAsia"/>
          <w:sz w:val="28"/>
          <w:szCs w:val="28"/>
        </w:rPr>
        <w:t>瑪蘭族香蕉絲</w:t>
      </w:r>
      <w:r w:rsidR="00292C5E">
        <w:rPr>
          <w:rFonts w:ascii="標楷體" w:eastAsia="標楷體" w:hAnsi="標楷體" w:hint="eastAsia"/>
          <w:sz w:val="28"/>
          <w:szCs w:val="28"/>
        </w:rPr>
        <w:t>編織</w:t>
      </w:r>
      <w:r w:rsidRPr="005F1AA8">
        <w:rPr>
          <w:rFonts w:ascii="標楷體" w:eastAsia="標楷體" w:hAnsi="標楷體" w:hint="eastAsia"/>
          <w:sz w:val="28"/>
          <w:szCs w:val="28"/>
        </w:rPr>
        <w:t>工藝保存者。</w:t>
      </w:r>
    </w:p>
    <w:p w14:paraId="49D57E10" w14:textId="77777777" w:rsidR="006457B3" w:rsidRDefault="005F1AA8" w:rsidP="006457B3">
      <w:pPr>
        <w:tabs>
          <w:tab w:val="left" w:pos="2127"/>
        </w:tabs>
        <w:ind w:leftChars="237" w:left="1700" w:hangingChars="404" w:hanging="113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3F6412D9" w14:textId="1535C8DC" w:rsidR="005F1AA8" w:rsidRDefault="00512678" w:rsidP="006457B3">
      <w:pPr>
        <w:tabs>
          <w:tab w:val="left" w:pos="2127"/>
        </w:tabs>
        <w:ind w:leftChars="237" w:left="1700" w:hangingChars="404" w:hanging="1131"/>
        <w:rPr>
          <w:rFonts w:ascii="標楷體" w:eastAsia="標楷體" w:hAnsi="標楷體"/>
          <w:sz w:val="28"/>
          <w:szCs w:val="28"/>
        </w:rPr>
      </w:pPr>
      <w:r w:rsidRPr="005F1AA8">
        <w:rPr>
          <w:rFonts w:ascii="標楷體" w:eastAsia="標楷體" w:hAnsi="標楷體" w:hint="eastAsia"/>
          <w:sz w:val="28"/>
          <w:szCs w:val="28"/>
        </w:rPr>
        <w:t>案由二：</w:t>
      </w:r>
      <w:r w:rsidR="00292C5E">
        <w:rPr>
          <w:rFonts w:ascii="標楷體" w:eastAsia="標楷體" w:hAnsi="標楷體" w:hint="eastAsia"/>
          <w:sz w:val="28"/>
          <w:szCs w:val="28"/>
        </w:rPr>
        <w:t>公告事項保存者及法令依據內容確認。</w:t>
      </w:r>
    </w:p>
    <w:p w14:paraId="4B910784" w14:textId="77777777" w:rsidR="006457B3" w:rsidRPr="005F1AA8" w:rsidRDefault="006457B3" w:rsidP="006457B3">
      <w:pPr>
        <w:tabs>
          <w:tab w:val="left" w:pos="2127"/>
        </w:tabs>
        <w:ind w:leftChars="237" w:left="1700" w:hangingChars="404" w:hanging="1131"/>
        <w:rPr>
          <w:rFonts w:ascii="標楷體" w:eastAsia="標楷體" w:hAnsi="標楷體"/>
          <w:sz w:val="28"/>
          <w:szCs w:val="28"/>
        </w:rPr>
      </w:pPr>
    </w:p>
    <w:p w14:paraId="61BDA06D" w14:textId="7D035EBF" w:rsidR="00D81FB7" w:rsidRPr="00512678" w:rsidRDefault="00512678" w:rsidP="0051267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其他建議事項。</w:t>
      </w:r>
    </w:p>
    <w:sectPr w:rsidR="00D81FB7" w:rsidRPr="00512678" w:rsidSect="003276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01BA1" w14:textId="77777777" w:rsidR="00E00876" w:rsidRDefault="00E00876" w:rsidP="00327670">
      <w:r>
        <w:separator/>
      </w:r>
    </w:p>
  </w:endnote>
  <w:endnote w:type="continuationSeparator" w:id="0">
    <w:p w14:paraId="0BA24C07" w14:textId="77777777" w:rsidR="00E00876" w:rsidRDefault="00E00876" w:rsidP="0032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5C951" w14:textId="77777777" w:rsidR="00E00876" w:rsidRDefault="00E00876" w:rsidP="00327670">
      <w:r>
        <w:separator/>
      </w:r>
    </w:p>
  </w:footnote>
  <w:footnote w:type="continuationSeparator" w:id="0">
    <w:p w14:paraId="147104F8" w14:textId="77777777" w:rsidR="00E00876" w:rsidRDefault="00E00876" w:rsidP="00327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94325"/>
    <w:multiLevelType w:val="hybridMultilevel"/>
    <w:tmpl w:val="2002335E"/>
    <w:lvl w:ilvl="0" w:tplc="06320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4B3B2F"/>
    <w:multiLevelType w:val="hybridMultilevel"/>
    <w:tmpl w:val="2612C320"/>
    <w:lvl w:ilvl="0" w:tplc="D7FA13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DC"/>
    <w:rsid w:val="00051673"/>
    <w:rsid w:val="00067ACD"/>
    <w:rsid w:val="000A0778"/>
    <w:rsid w:val="00207888"/>
    <w:rsid w:val="00217092"/>
    <w:rsid w:val="00292C5E"/>
    <w:rsid w:val="003071C3"/>
    <w:rsid w:val="00327670"/>
    <w:rsid w:val="00396C81"/>
    <w:rsid w:val="00451CDC"/>
    <w:rsid w:val="0049101C"/>
    <w:rsid w:val="004B39C7"/>
    <w:rsid w:val="00512678"/>
    <w:rsid w:val="00582029"/>
    <w:rsid w:val="005F1AA8"/>
    <w:rsid w:val="006457B3"/>
    <w:rsid w:val="006752E0"/>
    <w:rsid w:val="006A3674"/>
    <w:rsid w:val="00710A3F"/>
    <w:rsid w:val="00725957"/>
    <w:rsid w:val="007D0659"/>
    <w:rsid w:val="00886E83"/>
    <w:rsid w:val="009324D2"/>
    <w:rsid w:val="00996D76"/>
    <w:rsid w:val="009A4697"/>
    <w:rsid w:val="00A073BC"/>
    <w:rsid w:val="00A15533"/>
    <w:rsid w:val="00A93FFE"/>
    <w:rsid w:val="00BB11BC"/>
    <w:rsid w:val="00C15389"/>
    <w:rsid w:val="00D21203"/>
    <w:rsid w:val="00D56136"/>
    <w:rsid w:val="00D81FB7"/>
    <w:rsid w:val="00E00876"/>
    <w:rsid w:val="00EE0436"/>
    <w:rsid w:val="00F4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A8253"/>
  <w15:chartTrackingRefBased/>
  <w15:docId w15:val="{88B7DED9-AE8B-45C6-BD69-0AFDC51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76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7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7670"/>
    <w:rPr>
      <w:sz w:val="20"/>
      <w:szCs w:val="20"/>
    </w:rPr>
  </w:style>
  <w:style w:type="paragraph" w:styleId="a7">
    <w:name w:val="List Paragraph"/>
    <w:basedOn w:val="a"/>
    <w:uiPriority w:val="34"/>
    <w:qFormat/>
    <w:rsid w:val="00327670"/>
    <w:pPr>
      <w:ind w:leftChars="200" w:left="480"/>
    </w:pPr>
  </w:style>
  <w:style w:type="table" w:styleId="a8">
    <w:name w:val="Table Grid"/>
    <w:basedOn w:val="a1"/>
    <w:uiPriority w:val="39"/>
    <w:rsid w:val="0032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2022-10-25T01:32:00Z</dcterms:created>
  <dcterms:modified xsi:type="dcterms:W3CDTF">2022-11-18T01:55:00Z</dcterms:modified>
</cp:coreProperties>
</file>