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C882" w14:textId="39876785" w:rsidR="00B6589E" w:rsidRPr="003227F7" w:rsidRDefault="0069211A" w:rsidP="00B6589E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文鼎中仿" w:eastAsia="文鼎中仿" w:hAnsi="標楷體"/>
          <w:b/>
          <w:color w:val="000000" w:themeColor="text1"/>
          <w:sz w:val="40"/>
          <w:szCs w:val="40"/>
        </w:rPr>
        <w:t xml:space="preserve"> </w:t>
      </w:r>
      <w:r w:rsidRPr="003227F7">
        <w:rPr>
          <w:rFonts w:ascii="標楷體" w:eastAsia="標楷體" w:hAnsi="標楷體"/>
          <w:b/>
          <w:color w:val="000000" w:themeColor="text1"/>
          <w:sz w:val="40"/>
          <w:szCs w:val="40"/>
        </w:rPr>
        <w:t xml:space="preserve"> </w:t>
      </w:r>
      <w:r w:rsidR="006223A1" w:rsidRPr="003227F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「</w:t>
      </w:r>
      <w:r w:rsidR="00B6589E" w:rsidRPr="003227F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202</w:t>
      </w:r>
      <w:r w:rsidR="00527F5F">
        <w:rPr>
          <w:rFonts w:ascii="標楷體" w:eastAsia="標楷體" w:hAnsi="標楷體"/>
          <w:b/>
          <w:color w:val="000000" w:themeColor="text1"/>
          <w:sz w:val="40"/>
          <w:szCs w:val="40"/>
        </w:rPr>
        <w:t>4</w:t>
      </w:r>
      <w:r w:rsidR="00B6589E" w:rsidRPr="003227F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書寫</w:t>
      </w:r>
      <w:r w:rsidR="005A3FBE" w:rsidRPr="003227F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花蓮文學</w:t>
      </w:r>
      <w:r w:rsidR="00C36416" w:rsidRPr="003227F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創作</w:t>
      </w:r>
      <w:r w:rsidR="00B6589E" w:rsidRPr="003227F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獎助計畫</w:t>
      </w:r>
      <w:r w:rsidR="006223A1" w:rsidRPr="003227F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」簡章</w:t>
      </w:r>
    </w:p>
    <w:p w14:paraId="6604FB7D" w14:textId="36B5B131" w:rsidR="00B6589E" w:rsidRPr="003227F7" w:rsidRDefault="00B6589E" w:rsidP="005411FA">
      <w:pPr>
        <w:spacing w:beforeLines="100" w:before="36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一、宗旨：</w:t>
      </w:r>
      <w:r w:rsidR="00B774E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</w:t>
      </w:r>
    </w:p>
    <w:p w14:paraId="6830E990" w14:textId="77777777" w:rsidR="00B6589E" w:rsidRPr="003227F7" w:rsidRDefault="00B6589E" w:rsidP="00875C01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花蓮縣文化局</w:t>
      </w:r>
      <w:r w:rsidR="009225D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（簡稱本局）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0058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  <w:proofErr w:type="gramStart"/>
      <w:r w:rsidR="0050058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塑</w:t>
      </w:r>
      <w:proofErr w:type="gramEnd"/>
      <w:r w:rsidR="00351D3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花蓮</w:t>
      </w:r>
      <w:r w:rsidR="0050058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5E0862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意象</w:t>
      </w:r>
      <w:r w:rsidR="00351D3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，以文字產生新語彙與新思維，鼓勵文學創作，培養扶植優秀及具發展潛力之書寫人才，開創文學創作多元性，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特訂定本計畫，以營造花蓮</w:t>
      </w:r>
      <w:r w:rsidR="00351D3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成為優質充沛的創作環境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D1C85" w14:textId="77777777" w:rsidR="009225DD" w:rsidRPr="003227F7" w:rsidRDefault="009225DD" w:rsidP="005411FA">
      <w:pPr>
        <w:spacing w:beforeLines="50" w:before="180"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二、辦理單位：</w:t>
      </w:r>
    </w:p>
    <w:p w14:paraId="55BBE0AC" w14:textId="77777777" w:rsidR="009225DD" w:rsidRPr="003227F7" w:rsidRDefault="009225DD" w:rsidP="00875C01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指導單位：花蓮縣政府</w:t>
      </w:r>
    </w:p>
    <w:p w14:paraId="23A715D4" w14:textId="77777777" w:rsidR="009225DD" w:rsidRPr="003227F7" w:rsidRDefault="009225DD" w:rsidP="00875C01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主辦單位：花蓮縣文化局</w:t>
      </w:r>
    </w:p>
    <w:p w14:paraId="5BFD3CB5" w14:textId="77777777" w:rsidR="00B6589E" w:rsidRPr="003227F7" w:rsidRDefault="009225DD" w:rsidP="005411FA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6589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F112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實施期</w:t>
      </w:r>
      <w:r w:rsidR="001E1B5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間：</w:t>
      </w:r>
    </w:p>
    <w:p w14:paraId="1D0ECBAA" w14:textId="4F87B162" w:rsidR="007F1128" w:rsidRPr="003227F7" w:rsidRDefault="002979EC" w:rsidP="00875C0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（一）</w:t>
      </w:r>
      <w:r w:rsidR="007F112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受理申請時間：11</w:t>
      </w:r>
      <w:r w:rsidR="00527F5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7F112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32CA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F112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月3</w:t>
      </w:r>
      <w:r w:rsidR="00B32CAB" w:rsidRPr="003227F7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7F112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14:paraId="5BA7FF6A" w14:textId="1B361D3B" w:rsidR="00BF33F8" w:rsidRPr="003227F7" w:rsidRDefault="007F1128" w:rsidP="00875C01">
      <w:pPr>
        <w:spacing w:line="50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（二）創作時間：於11</w:t>
      </w:r>
      <w:r w:rsidR="00527F5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年10月31日前依計畫完成作品。並最遲應於</w:t>
      </w:r>
      <w:r w:rsidR="00BA2E8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7F5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BF33F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6FE6A5C" w14:textId="1FC573D4" w:rsidR="00BF33F8" w:rsidRPr="003227F7" w:rsidRDefault="00BF33F8" w:rsidP="00875C01">
      <w:pPr>
        <w:spacing w:line="50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F112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年8月31日及11</w:t>
      </w:r>
      <w:r w:rsidR="00527F5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7F112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年10月31日前分別繳交期中及期末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報告，</w:t>
      </w:r>
      <w:proofErr w:type="gramStart"/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利 </w:t>
      </w:r>
    </w:p>
    <w:p w14:paraId="794337FD" w14:textId="77777777" w:rsidR="002979EC" w:rsidRPr="003227F7" w:rsidRDefault="00BF33F8" w:rsidP="00875C01">
      <w:pPr>
        <w:spacing w:line="50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本局進行審查。</w:t>
      </w:r>
      <w:r w:rsidR="002979E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22C7ECAF" w14:textId="77777777" w:rsidR="001E1B57" w:rsidRPr="003227F7" w:rsidRDefault="009225DD" w:rsidP="005411FA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E1B5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、申請資格：</w:t>
      </w:r>
    </w:p>
    <w:p w14:paraId="6ACFAE25" w14:textId="77777777" w:rsidR="00B6589E" w:rsidRPr="003227F7" w:rsidRDefault="00B6589E" w:rsidP="00875C01">
      <w:pPr>
        <w:spacing w:line="5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（一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4700EA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中華民國國籍，</w:t>
      </w:r>
      <w:r w:rsidR="002E7DA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凡愛好文學創作者之民眾均可參加。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3C58A09A" w14:textId="77777777" w:rsidR="00B6589E" w:rsidRPr="003227F7" w:rsidRDefault="00B6589E" w:rsidP="00875C01">
      <w:pPr>
        <w:spacing w:line="500" w:lineRule="exact"/>
        <w:ind w:leftChars="50" w:left="96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2E7DA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E7DAE" w:rsidRPr="003227F7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獎助對象不含政府、政黨、學校等及其所屬單位主辦、合辦、策畫、委辦之活動計畫。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2F1601CC" w14:textId="77777777" w:rsidR="00BF73A0" w:rsidRPr="003227F7" w:rsidRDefault="00B6589E" w:rsidP="00875C01">
      <w:pPr>
        <w:spacing w:line="500" w:lineRule="exact"/>
        <w:ind w:leftChars="50" w:left="96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2E7DA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E7DAE" w:rsidRPr="003227F7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本局所屬</w:t>
      </w:r>
      <w:r w:rsidR="002E7DAE" w:rsidRPr="003227F7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之員工、約聘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（</w:t>
      </w:r>
      <w:proofErr w:type="gramStart"/>
      <w:r w:rsidR="002E7DAE" w:rsidRPr="003227F7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僱</w:t>
      </w:r>
      <w:proofErr w:type="gramEnd"/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）</w:t>
      </w:r>
      <w:r w:rsidR="002E7DAE" w:rsidRPr="003227F7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人員及勞務派遣人員均不得申請或擔任計畫之共同著作人。</w:t>
      </w:r>
    </w:p>
    <w:p w14:paraId="7A4FBE61" w14:textId="77777777" w:rsidR="00D44A0E" w:rsidRPr="003227F7" w:rsidRDefault="009225DD" w:rsidP="005411FA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2E7DA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44A0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創作主題：</w:t>
      </w:r>
      <w:r w:rsidR="003774D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以花蓮為主題之</w:t>
      </w:r>
      <w:r w:rsidR="0063565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文學書寫。</w:t>
      </w:r>
    </w:p>
    <w:p w14:paraId="6047962F" w14:textId="77777777" w:rsidR="00E04AB9" w:rsidRPr="003227F7" w:rsidRDefault="009225DD" w:rsidP="005411FA">
      <w:pPr>
        <w:spacing w:beforeLines="50" w:before="180"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63565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04AB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817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形式</w:t>
      </w:r>
      <w:r w:rsidR="00E04AB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及具備條件：</w:t>
      </w:r>
    </w:p>
    <w:p w14:paraId="35596829" w14:textId="77777777" w:rsidR="00E04AB9" w:rsidRPr="003227F7" w:rsidRDefault="00E04AB9" w:rsidP="00875C01">
      <w:pPr>
        <w:spacing w:line="50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（一）以</w:t>
      </w:r>
      <w:r w:rsidR="00817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新詩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7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小說、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散文、</w:t>
      </w:r>
      <w:r w:rsidR="00F80E3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報導文學等形式創作</w:t>
      </w:r>
      <w:r w:rsidR="000A227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，中文或其他</w:t>
      </w:r>
      <w:r w:rsidR="00C009A0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國家</w:t>
      </w:r>
      <w:r w:rsidR="000A227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語言書寫均可。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1FDB3A1" w14:textId="77777777" w:rsidR="008179A4" w:rsidRPr="003227F7" w:rsidRDefault="000A2279" w:rsidP="00875C01">
      <w:pPr>
        <w:spacing w:line="50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（二）</w:t>
      </w:r>
      <w:r w:rsidR="00817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作</w:t>
      </w:r>
      <w:r w:rsidR="00A70371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品</w:t>
      </w:r>
      <w:r w:rsidR="00A1023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817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完成後</w:t>
      </w:r>
      <w:r w:rsidR="00A70371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817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CE0ECF3" w14:textId="77777777" w:rsidR="000A2279" w:rsidRPr="003227F7" w:rsidRDefault="008179A4" w:rsidP="00875C01">
      <w:pPr>
        <w:tabs>
          <w:tab w:val="left" w:pos="709"/>
        </w:tabs>
        <w:spacing w:line="500" w:lineRule="exact"/>
        <w:ind w:leftChars="300" w:left="86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1、新詩需至少40首、總行數1</w:t>
      </w:r>
      <w:r w:rsidR="00D8384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000行以上。</w:t>
      </w:r>
    </w:p>
    <w:p w14:paraId="1BEEE85E" w14:textId="77777777" w:rsidR="008179A4" w:rsidRPr="003227F7" w:rsidRDefault="008179A4" w:rsidP="00875C01">
      <w:pPr>
        <w:spacing w:line="500" w:lineRule="exact"/>
        <w:ind w:leftChars="300" w:left="86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2、小說、散文、報導文學篇數不限，總字數需為50,000-70,000字。</w:t>
      </w:r>
    </w:p>
    <w:p w14:paraId="37551991" w14:textId="77777777" w:rsidR="002E791B" w:rsidRPr="003227F7" w:rsidRDefault="00965780" w:rsidP="00875C01">
      <w:pPr>
        <w:spacing w:line="500" w:lineRule="exact"/>
        <w:ind w:leftChars="60" w:left="1001" w:hangingChars="306" w:hanging="8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（三）</w:t>
      </w:r>
      <w:r w:rsidR="00F45D03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參選作品須不曾</w:t>
      </w:r>
      <w:r w:rsidR="00A15EF3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以任何形式公開、發表於各類媒體之作品為限，包括其全部或部分內容，不得曾在網路新聞台、部落格或社群討論版等管道發表，且同一作品請勿於</w:t>
      </w:r>
      <w:r w:rsidR="002E791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上開各媒體多投。</w:t>
      </w:r>
    </w:p>
    <w:p w14:paraId="61C607A0" w14:textId="77777777" w:rsidR="00217165" w:rsidRPr="003227F7" w:rsidRDefault="00B818A9" w:rsidP="005411FA">
      <w:pPr>
        <w:spacing w:beforeLines="50" w:before="180" w:line="480" w:lineRule="exact"/>
        <w:ind w:leftChars="-180" w:left="568" w:hangingChars="357" w:hanging="10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225D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E04AB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、獎助名額及額度：</w:t>
      </w:r>
    </w:p>
    <w:p w14:paraId="468E0275" w14:textId="638E26B5" w:rsidR="001F21B4" w:rsidRPr="003227F7" w:rsidRDefault="00217165" w:rsidP="001F21B4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32CAB" w:rsidRPr="003227F7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E04AB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預計徵選</w:t>
      </w:r>
      <w:r w:rsidR="00B32CA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04AB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名，</w:t>
      </w:r>
      <w:r w:rsidR="001F21B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視個案計畫核給獎勵額度，各以新台幣</w:t>
      </w:r>
      <w:r w:rsidR="00E04AB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30萬元</w:t>
      </w:r>
      <w:r w:rsidR="001F21B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為上 </w:t>
      </w:r>
    </w:p>
    <w:p w14:paraId="56C2AB16" w14:textId="55AC36A1" w:rsidR="00B32CAB" w:rsidRPr="003227F7" w:rsidRDefault="001F21B4" w:rsidP="00B32CAB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限</w:t>
      </w:r>
      <w:r w:rsidR="0075403F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，入選作品需於當年度完成書寫創作</w:t>
      </w:r>
      <w:r w:rsidR="00B32CA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2A5BEA" w14:textId="77777777" w:rsidR="00BF33F8" w:rsidRPr="003227F7" w:rsidRDefault="009225DD" w:rsidP="005411FA">
      <w:pPr>
        <w:spacing w:beforeLines="50" w:before="180"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F33F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A8089A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審方式：</w:t>
      </w:r>
    </w:p>
    <w:p w14:paraId="4514C938" w14:textId="77777777" w:rsidR="00B451AC" w:rsidRPr="003227F7" w:rsidRDefault="00A8089A" w:rsidP="0092149B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</w:t>
      </w:r>
      <w:r w:rsidR="007142D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初審：</w:t>
      </w:r>
    </w:p>
    <w:p w14:paraId="49783F70" w14:textId="77777777" w:rsidR="00A8089A" w:rsidRPr="003227F7" w:rsidRDefault="00B451AC" w:rsidP="0092149B">
      <w:pPr>
        <w:spacing w:line="500" w:lineRule="exact"/>
        <w:ind w:leftChars="200" w:left="480" w:firstLineChars="81" w:firstLine="22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A8089A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本局就申請者所提送之各項資料進行審查，審查通過後送交決審。</w:t>
      </w:r>
    </w:p>
    <w:p w14:paraId="25267A37" w14:textId="77777777" w:rsidR="00B451AC" w:rsidRPr="003227F7" w:rsidRDefault="00B451AC" w:rsidP="0092149B">
      <w:pPr>
        <w:spacing w:line="500" w:lineRule="exact"/>
        <w:ind w:leftChars="296" w:left="1119" w:hangingChars="146" w:hanging="4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2、申請</w:t>
      </w:r>
      <w:r w:rsidR="00C94B1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者所提送內容（含作品）若發現有不實、</w:t>
      </w:r>
      <w:r w:rsidR="00767032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偽造者，本局得取消其</w:t>
      </w:r>
      <w:r w:rsidR="003F5BD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767032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加資格</w:t>
      </w:r>
      <w:r w:rsidR="003F5BD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2B513E" w14:textId="77777777" w:rsidR="007142DB" w:rsidRPr="003227F7" w:rsidRDefault="007142DB" w:rsidP="0092149B">
      <w:pPr>
        <w:spacing w:line="50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（二）決審：</w:t>
      </w:r>
    </w:p>
    <w:p w14:paraId="28D89962" w14:textId="7BC17072" w:rsidR="007142DB" w:rsidRPr="003227F7" w:rsidRDefault="007142DB" w:rsidP="0092149B">
      <w:pPr>
        <w:tabs>
          <w:tab w:val="left" w:pos="426"/>
          <w:tab w:val="left" w:pos="851"/>
        </w:tabs>
        <w:spacing w:line="50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1、由本局成立之「202</w:t>
      </w:r>
      <w:r w:rsidR="00380385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書寫花蓮文學創作獎助計畫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審委員會」進行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審。</w:t>
      </w:r>
    </w:p>
    <w:p w14:paraId="1881009F" w14:textId="18A3E079" w:rsidR="007142DB" w:rsidRPr="003227F7" w:rsidRDefault="007142DB" w:rsidP="0092149B">
      <w:pPr>
        <w:spacing w:line="500" w:lineRule="exact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審日期：暫定11</w:t>
      </w:r>
      <w:r w:rsidR="00527F5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75C01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月。</w:t>
      </w:r>
    </w:p>
    <w:p w14:paraId="28019A32" w14:textId="77777777" w:rsidR="007142DB" w:rsidRPr="003227F7" w:rsidRDefault="007142DB" w:rsidP="0092149B">
      <w:pPr>
        <w:spacing w:line="50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3、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審內容包括創作理念、</w:t>
      </w:r>
      <w:r w:rsidR="005E0862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計畫，必要時得邀請申請者進行說明。如經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審委員會決議無合適之計畫，得從缺。</w:t>
      </w:r>
    </w:p>
    <w:p w14:paraId="6085401C" w14:textId="77777777" w:rsidR="007142DB" w:rsidRPr="003227F7" w:rsidRDefault="007142DB" w:rsidP="0092149B">
      <w:pPr>
        <w:spacing w:line="50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4、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審結果由本局於</w:t>
      </w:r>
      <w:r w:rsidR="00B818A9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審會決議後</w:t>
      </w:r>
      <w:r w:rsidR="007B52CF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書面通知入選者</w:t>
      </w:r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，並公告於本局網</w:t>
      </w:r>
      <w:r w:rsidR="0092149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，未入選者</w:t>
      </w:r>
      <w:proofErr w:type="gramStart"/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B0240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另行通知。</w:t>
      </w:r>
    </w:p>
    <w:p w14:paraId="72F96B1A" w14:textId="77777777" w:rsidR="00A8089A" w:rsidRPr="003227F7" w:rsidRDefault="007962BA" w:rsidP="0092149B">
      <w:pPr>
        <w:spacing w:line="50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5、入選者應於接獲書面入選通知</w:t>
      </w:r>
      <w:proofErr w:type="gramStart"/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十日內</w:t>
      </w:r>
      <w:r w:rsidR="003A1CA3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（依本局發文日次日起，遇假日順延）與本局簽約，逾期視同棄權。</w:t>
      </w:r>
      <w:r w:rsidR="00A8089A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14:paraId="658ECB17" w14:textId="77777777" w:rsidR="00B6589E" w:rsidRPr="003227F7" w:rsidRDefault="009225DD" w:rsidP="005411FA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6589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、撥款方式：</w:t>
      </w:r>
    </w:p>
    <w:p w14:paraId="32121AEE" w14:textId="77777777" w:rsidR="00F8535B" w:rsidRPr="003227F7" w:rsidRDefault="00B6589E" w:rsidP="0092149B">
      <w:pPr>
        <w:spacing w:line="500" w:lineRule="exact"/>
        <w:ind w:leftChars="58" w:left="987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（一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A1CA3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第一期：名單公佈，</w:t>
      </w:r>
      <w:proofErr w:type="gramStart"/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7B52CF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書依</w:t>
      </w:r>
      <w:r w:rsidR="00E871B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proofErr w:type="gramEnd"/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意見修正後，</w:t>
      </w:r>
      <w:r w:rsidR="003A1CA3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支付</w:t>
      </w:r>
      <w:r w:rsidR="00C009A0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B52CF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  <w:r w:rsidR="003A1CA3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提案獎助金新台幣</w:t>
      </w:r>
      <w:r w:rsidR="00C009A0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F8535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14:paraId="7B9FF3AD" w14:textId="77777777" w:rsidR="00B6589E" w:rsidRPr="003227F7" w:rsidRDefault="00F8535B" w:rsidP="0092149B">
      <w:pPr>
        <w:spacing w:line="500" w:lineRule="exact"/>
        <w:ind w:leftChars="58" w:left="987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（二）第二期：繳交期中報告，經由審查委員審查通過後支付</w:t>
      </w:r>
      <w:r w:rsidR="007B52CF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40%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獎助金新台幣</w:t>
      </w:r>
      <w:r w:rsidR="007B52CF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萬元。所繳交之期中報告應完成本計畫第</w:t>
      </w:r>
      <w:r w:rsidR="009225D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條規定之最低字數、</w:t>
      </w:r>
      <w:proofErr w:type="gramStart"/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首數或</w:t>
      </w:r>
      <w:proofErr w:type="gramEnd"/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行數達</w:t>
      </w:r>
      <w:r w:rsidR="00BF5CA2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50%以上</w:t>
      </w:r>
      <w:r w:rsidR="00B6589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541E2C" w14:textId="77777777" w:rsidR="00B6589E" w:rsidRPr="003227F7" w:rsidRDefault="00B6589E" w:rsidP="0092149B">
      <w:pPr>
        <w:spacing w:line="500" w:lineRule="exact"/>
        <w:ind w:leftChars="50" w:left="96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</w:t>
      </w:r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第三期：繳交期末報告，經由審查委員審查通過後再支付</w:t>
      </w:r>
      <w:r w:rsidR="00C009A0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B52CF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獎助金新台幣</w:t>
      </w:r>
      <w:r w:rsidR="00C009A0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4629A4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0164E3C" w14:textId="77777777" w:rsidR="00B6589E" w:rsidRPr="003227F7" w:rsidRDefault="009225DD" w:rsidP="005411FA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685EF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6589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申請資料：</w:t>
      </w:r>
    </w:p>
    <w:p w14:paraId="62C41BE0" w14:textId="77777777" w:rsidR="00B6589E" w:rsidRPr="003227F7" w:rsidRDefault="00B6589E" w:rsidP="0092149B">
      <w:pPr>
        <w:tabs>
          <w:tab w:val="left" w:pos="7655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表一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14:paraId="186E568A" w14:textId="77777777" w:rsidR="00993058" w:rsidRPr="003227F7" w:rsidRDefault="00B6589E" w:rsidP="0092149B">
      <w:pPr>
        <w:tabs>
          <w:tab w:val="left" w:pos="7655"/>
        </w:tabs>
        <w:spacing w:line="5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="000A292C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9305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創作計畫表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9305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93058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BFAB0C4" w14:textId="77777777" w:rsidR="00993058" w:rsidRPr="003227F7" w:rsidRDefault="00993058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（三）試寫稿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表三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，針對所申請之計畫試寫5,000字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3227F7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散文、小說、報導文學類</w:t>
      </w:r>
      <w:r w:rsidR="005A28ED" w:rsidRPr="003227F7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）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、4首或100行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3227F7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新詩類</w:t>
      </w:r>
      <w:r w:rsidR="005A28ED" w:rsidRPr="003227F7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）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以內之文字稿。</w:t>
      </w:r>
    </w:p>
    <w:p w14:paraId="3B5C37BB" w14:textId="77777777" w:rsidR="00A97B33" w:rsidRPr="003227F7" w:rsidRDefault="00266379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A97B33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切結書（表四）。</w:t>
      </w:r>
    </w:p>
    <w:p w14:paraId="3F9BF815" w14:textId="48D8B072" w:rsidR="005A2E4B" w:rsidRPr="003227F7" w:rsidRDefault="00A97B33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5A2E4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上述表格一式6份，請於每份之左上角以訂書機裝訂即可，不需另作封面</w:t>
      </w:r>
      <w:r w:rsidR="00AD229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或以夾</w:t>
      </w:r>
      <w:proofErr w:type="gramStart"/>
      <w:r w:rsidR="00AD229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桿</w:t>
      </w:r>
      <w:proofErr w:type="gramEnd"/>
      <w:r w:rsidR="00AD229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式文件裝訂</w:t>
      </w:r>
      <w:r w:rsidR="005A2E4B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D89088E" w14:textId="5A47A409" w:rsidR="005A2E4B" w:rsidRPr="003227F7" w:rsidRDefault="005A2E4B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F718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D229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以上申請</w:t>
      </w:r>
      <w:r w:rsidR="006A069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之相關資料均</w:t>
      </w:r>
      <w:proofErr w:type="gramStart"/>
      <w:r w:rsidR="006A069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不予退</w:t>
      </w:r>
      <w:proofErr w:type="gramEnd"/>
      <w:r w:rsidR="006A0697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件。</w:t>
      </w:r>
    </w:p>
    <w:p w14:paraId="6D1A2200" w14:textId="0888731A" w:rsidR="005A28ED" w:rsidRPr="003227F7" w:rsidRDefault="00365E16" w:rsidP="0092149B">
      <w:pPr>
        <w:spacing w:line="500" w:lineRule="exact"/>
        <w:ind w:leftChars="59" w:left="988" w:hangingChars="302" w:hanging="8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F718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bookmarkStart w:id="0" w:name="_GoBack"/>
      <w:bookmarkEnd w:id="0"/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）受理方式：親自送達（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527F5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40BE5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月3</w:t>
      </w:r>
      <w:r w:rsidR="00240BE5" w:rsidRPr="003227F7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或掛號郵寄（以郵戳為憑）均可，並於信封上註明「投稿202</w:t>
      </w:r>
      <w:r w:rsidR="00527F5F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書寫花蓮文學創作獎助計畫」，寄至「970花蓮市文復路6號</w:t>
      </w:r>
      <w:r w:rsidR="00D86DB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A28E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花蓮縣文化局圖書資訊科」。</w:t>
      </w:r>
    </w:p>
    <w:p w14:paraId="1E9741DA" w14:textId="77777777" w:rsidR="00B6589E" w:rsidRPr="003227F7" w:rsidRDefault="005A28ED" w:rsidP="005411FA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9225DD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6589E" w:rsidRPr="003227F7">
        <w:rPr>
          <w:rFonts w:ascii="標楷體" w:eastAsia="標楷體" w:hAnsi="標楷體" w:hint="eastAsia"/>
          <w:color w:val="000000" w:themeColor="text1"/>
          <w:sz w:val="28"/>
          <w:szCs w:val="28"/>
        </w:rPr>
        <w:t>、本計畫如有疑義或其他未盡事宜，由本局解釋之。</w:t>
      </w:r>
    </w:p>
    <w:p w14:paraId="09EDB41B" w14:textId="15C59B0D" w:rsidR="0022390D" w:rsidRPr="003227F7" w:rsidRDefault="0022390D" w:rsidP="006223A1">
      <w:pPr>
        <w:spacing w:line="5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2390D" w:rsidRPr="003227F7" w:rsidSect="00875C0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F224" w14:textId="77777777" w:rsidR="0014730C" w:rsidRDefault="0014730C" w:rsidP="00D12544">
      <w:r>
        <w:separator/>
      </w:r>
    </w:p>
  </w:endnote>
  <w:endnote w:type="continuationSeparator" w:id="0">
    <w:p w14:paraId="7DA4ACF9" w14:textId="77777777" w:rsidR="0014730C" w:rsidRDefault="0014730C" w:rsidP="00D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仿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916453"/>
      <w:docPartObj>
        <w:docPartGallery w:val="Page Numbers (Bottom of Page)"/>
        <w:docPartUnique/>
      </w:docPartObj>
    </w:sdtPr>
    <w:sdtEndPr/>
    <w:sdtContent>
      <w:p w14:paraId="3A4D9E10" w14:textId="5D9866F6" w:rsidR="00A557FA" w:rsidRDefault="00A557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F7" w:rsidRPr="003227F7">
          <w:rPr>
            <w:noProof/>
            <w:lang w:val="zh-TW"/>
          </w:rPr>
          <w:t>2</w:t>
        </w:r>
        <w:r>
          <w:fldChar w:fldCharType="end"/>
        </w:r>
      </w:p>
    </w:sdtContent>
  </w:sdt>
  <w:p w14:paraId="4EB59B9C" w14:textId="77777777" w:rsidR="00A557FA" w:rsidRDefault="00A557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5636" w14:textId="77777777" w:rsidR="0014730C" w:rsidRDefault="0014730C" w:rsidP="00D12544">
      <w:r>
        <w:separator/>
      </w:r>
    </w:p>
  </w:footnote>
  <w:footnote w:type="continuationSeparator" w:id="0">
    <w:p w14:paraId="1E1AD7F8" w14:textId="77777777" w:rsidR="0014730C" w:rsidRDefault="0014730C" w:rsidP="00D1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1" w15:restartNumberingAfterBreak="0">
    <w:nsid w:val="5DEA16FD"/>
    <w:multiLevelType w:val="multilevel"/>
    <w:tmpl w:val="5A3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B54E9"/>
    <w:multiLevelType w:val="hybridMultilevel"/>
    <w:tmpl w:val="068EC502"/>
    <w:lvl w:ilvl="0" w:tplc="2ECC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836E7B"/>
    <w:multiLevelType w:val="hybridMultilevel"/>
    <w:tmpl w:val="DEDC5DFC"/>
    <w:lvl w:ilvl="0" w:tplc="420C1F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9E"/>
    <w:rsid w:val="00017868"/>
    <w:rsid w:val="00017CBD"/>
    <w:rsid w:val="000443D1"/>
    <w:rsid w:val="00061104"/>
    <w:rsid w:val="000A2279"/>
    <w:rsid w:val="000A292C"/>
    <w:rsid w:val="000D4EF9"/>
    <w:rsid w:val="000F1C71"/>
    <w:rsid w:val="000F36BF"/>
    <w:rsid w:val="00124592"/>
    <w:rsid w:val="0014730C"/>
    <w:rsid w:val="00160BEE"/>
    <w:rsid w:val="001825A3"/>
    <w:rsid w:val="001A16CE"/>
    <w:rsid w:val="001C4E1E"/>
    <w:rsid w:val="001C5F41"/>
    <w:rsid w:val="001D3057"/>
    <w:rsid w:val="001D4B42"/>
    <w:rsid w:val="001D5E26"/>
    <w:rsid w:val="001E1B57"/>
    <w:rsid w:val="001E67C8"/>
    <w:rsid w:val="001E7740"/>
    <w:rsid w:val="001F21B4"/>
    <w:rsid w:val="002044BA"/>
    <w:rsid w:val="0021577C"/>
    <w:rsid w:val="00217165"/>
    <w:rsid w:val="0022390D"/>
    <w:rsid w:val="00230488"/>
    <w:rsid w:val="00230D4E"/>
    <w:rsid w:val="0023632B"/>
    <w:rsid w:val="00240BE5"/>
    <w:rsid w:val="00243FF4"/>
    <w:rsid w:val="002506B4"/>
    <w:rsid w:val="00266379"/>
    <w:rsid w:val="00276007"/>
    <w:rsid w:val="00277FDD"/>
    <w:rsid w:val="002979EC"/>
    <w:rsid w:val="002B110F"/>
    <w:rsid w:val="002E791B"/>
    <w:rsid w:val="002E7DAE"/>
    <w:rsid w:val="002F2DA1"/>
    <w:rsid w:val="003227F7"/>
    <w:rsid w:val="00332B44"/>
    <w:rsid w:val="00335A67"/>
    <w:rsid w:val="00345E62"/>
    <w:rsid w:val="00351D3D"/>
    <w:rsid w:val="00352AF9"/>
    <w:rsid w:val="0035427E"/>
    <w:rsid w:val="003636C9"/>
    <w:rsid w:val="00365E16"/>
    <w:rsid w:val="00371693"/>
    <w:rsid w:val="003774DB"/>
    <w:rsid w:val="00380385"/>
    <w:rsid w:val="003A1453"/>
    <w:rsid w:val="003A1CA3"/>
    <w:rsid w:val="003A4691"/>
    <w:rsid w:val="003B3753"/>
    <w:rsid w:val="003B45DA"/>
    <w:rsid w:val="003B7361"/>
    <w:rsid w:val="003E3D53"/>
    <w:rsid w:val="003F5BDD"/>
    <w:rsid w:val="00414D6D"/>
    <w:rsid w:val="00436938"/>
    <w:rsid w:val="0044146E"/>
    <w:rsid w:val="004465CD"/>
    <w:rsid w:val="004629A4"/>
    <w:rsid w:val="00465371"/>
    <w:rsid w:val="004700EA"/>
    <w:rsid w:val="0048091F"/>
    <w:rsid w:val="004D078F"/>
    <w:rsid w:val="004D4822"/>
    <w:rsid w:val="004F3998"/>
    <w:rsid w:val="0050058C"/>
    <w:rsid w:val="005007BE"/>
    <w:rsid w:val="00527F5F"/>
    <w:rsid w:val="005411FA"/>
    <w:rsid w:val="00545C85"/>
    <w:rsid w:val="00580F2D"/>
    <w:rsid w:val="00581A97"/>
    <w:rsid w:val="005865F8"/>
    <w:rsid w:val="005A28ED"/>
    <w:rsid w:val="005A2E4B"/>
    <w:rsid w:val="005A3FBE"/>
    <w:rsid w:val="005E0595"/>
    <w:rsid w:val="005E0862"/>
    <w:rsid w:val="005F2566"/>
    <w:rsid w:val="0061485C"/>
    <w:rsid w:val="006223A1"/>
    <w:rsid w:val="0062777E"/>
    <w:rsid w:val="006301EF"/>
    <w:rsid w:val="0063189A"/>
    <w:rsid w:val="00635654"/>
    <w:rsid w:val="00644607"/>
    <w:rsid w:val="00647E7A"/>
    <w:rsid w:val="00682B56"/>
    <w:rsid w:val="00682C00"/>
    <w:rsid w:val="00685EFC"/>
    <w:rsid w:val="006872D2"/>
    <w:rsid w:val="0069211A"/>
    <w:rsid w:val="006A0697"/>
    <w:rsid w:val="006F7187"/>
    <w:rsid w:val="0071094E"/>
    <w:rsid w:val="007142DB"/>
    <w:rsid w:val="007210D3"/>
    <w:rsid w:val="00747D9C"/>
    <w:rsid w:val="007501F5"/>
    <w:rsid w:val="0075403F"/>
    <w:rsid w:val="00767032"/>
    <w:rsid w:val="0077078D"/>
    <w:rsid w:val="007761AB"/>
    <w:rsid w:val="007807D0"/>
    <w:rsid w:val="00790604"/>
    <w:rsid w:val="007962BA"/>
    <w:rsid w:val="007B0351"/>
    <w:rsid w:val="007B52CF"/>
    <w:rsid w:val="007B6413"/>
    <w:rsid w:val="007B7F48"/>
    <w:rsid w:val="007D2F83"/>
    <w:rsid w:val="007F1128"/>
    <w:rsid w:val="007F38E3"/>
    <w:rsid w:val="007F6680"/>
    <w:rsid w:val="008179A4"/>
    <w:rsid w:val="008207D9"/>
    <w:rsid w:val="00823A15"/>
    <w:rsid w:val="00845275"/>
    <w:rsid w:val="00860BB2"/>
    <w:rsid w:val="0087024A"/>
    <w:rsid w:val="00875C01"/>
    <w:rsid w:val="008A77B0"/>
    <w:rsid w:val="008B7508"/>
    <w:rsid w:val="00911329"/>
    <w:rsid w:val="0092149B"/>
    <w:rsid w:val="009225DD"/>
    <w:rsid w:val="0092572C"/>
    <w:rsid w:val="009432F3"/>
    <w:rsid w:val="00961E40"/>
    <w:rsid w:val="00965780"/>
    <w:rsid w:val="0097210C"/>
    <w:rsid w:val="00985888"/>
    <w:rsid w:val="00993058"/>
    <w:rsid w:val="00996B04"/>
    <w:rsid w:val="009B12E4"/>
    <w:rsid w:val="009B5A77"/>
    <w:rsid w:val="009C5A1D"/>
    <w:rsid w:val="009D40B2"/>
    <w:rsid w:val="009E28A5"/>
    <w:rsid w:val="009F484C"/>
    <w:rsid w:val="009F4D0F"/>
    <w:rsid w:val="009F6499"/>
    <w:rsid w:val="00A03FE4"/>
    <w:rsid w:val="00A10238"/>
    <w:rsid w:val="00A15EF3"/>
    <w:rsid w:val="00A178F3"/>
    <w:rsid w:val="00A2142E"/>
    <w:rsid w:val="00A23D0C"/>
    <w:rsid w:val="00A34CC7"/>
    <w:rsid w:val="00A4567F"/>
    <w:rsid w:val="00A557FA"/>
    <w:rsid w:val="00A56797"/>
    <w:rsid w:val="00A70371"/>
    <w:rsid w:val="00A72945"/>
    <w:rsid w:val="00A759A9"/>
    <w:rsid w:val="00A8089A"/>
    <w:rsid w:val="00A86182"/>
    <w:rsid w:val="00A97B33"/>
    <w:rsid w:val="00AB1FFA"/>
    <w:rsid w:val="00AC365B"/>
    <w:rsid w:val="00AC646A"/>
    <w:rsid w:val="00AD1559"/>
    <w:rsid w:val="00AD2297"/>
    <w:rsid w:val="00AD4254"/>
    <w:rsid w:val="00AE2E07"/>
    <w:rsid w:val="00AF40C9"/>
    <w:rsid w:val="00B02405"/>
    <w:rsid w:val="00B03BE5"/>
    <w:rsid w:val="00B105BE"/>
    <w:rsid w:val="00B15BBB"/>
    <w:rsid w:val="00B256AE"/>
    <w:rsid w:val="00B32CAB"/>
    <w:rsid w:val="00B34B9D"/>
    <w:rsid w:val="00B451AC"/>
    <w:rsid w:val="00B6589E"/>
    <w:rsid w:val="00B677D4"/>
    <w:rsid w:val="00B774E9"/>
    <w:rsid w:val="00B818A9"/>
    <w:rsid w:val="00B8353F"/>
    <w:rsid w:val="00B94A4E"/>
    <w:rsid w:val="00BA2E8C"/>
    <w:rsid w:val="00BB796C"/>
    <w:rsid w:val="00BE23A9"/>
    <w:rsid w:val="00BF33F8"/>
    <w:rsid w:val="00BF5CA2"/>
    <w:rsid w:val="00BF73A0"/>
    <w:rsid w:val="00C009A0"/>
    <w:rsid w:val="00C046F1"/>
    <w:rsid w:val="00C1175E"/>
    <w:rsid w:val="00C176C9"/>
    <w:rsid w:val="00C2655F"/>
    <w:rsid w:val="00C35BB6"/>
    <w:rsid w:val="00C36416"/>
    <w:rsid w:val="00C43875"/>
    <w:rsid w:val="00C62DFE"/>
    <w:rsid w:val="00C74388"/>
    <w:rsid w:val="00C94034"/>
    <w:rsid w:val="00C9406E"/>
    <w:rsid w:val="00C94B1D"/>
    <w:rsid w:val="00CB093E"/>
    <w:rsid w:val="00CC3193"/>
    <w:rsid w:val="00CD4D5D"/>
    <w:rsid w:val="00CE66B0"/>
    <w:rsid w:val="00D12544"/>
    <w:rsid w:val="00D33F7B"/>
    <w:rsid w:val="00D44A0E"/>
    <w:rsid w:val="00D47C1E"/>
    <w:rsid w:val="00D77E27"/>
    <w:rsid w:val="00D83848"/>
    <w:rsid w:val="00D86DBE"/>
    <w:rsid w:val="00DC24D6"/>
    <w:rsid w:val="00E04AB9"/>
    <w:rsid w:val="00E44960"/>
    <w:rsid w:val="00E75027"/>
    <w:rsid w:val="00E871BE"/>
    <w:rsid w:val="00E938FB"/>
    <w:rsid w:val="00EC5AE2"/>
    <w:rsid w:val="00EE776A"/>
    <w:rsid w:val="00F27690"/>
    <w:rsid w:val="00F30A9C"/>
    <w:rsid w:val="00F45D03"/>
    <w:rsid w:val="00F80E35"/>
    <w:rsid w:val="00F8535B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60198"/>
  <w15:chartTrackingRefBased/>
  <w15:docId w15:val="{5A0AA015-B99E-4EB4-8E70-08EDD9E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f20pt">
    <w:name w:val="title_f20pt"/>
    <w:basedOn w:val="a0"/>
    <w:rsid w:val="00AC365B"/>
  </w:style>
  <w:style w:type="character" w:customStyle="1" w:styleId="titlef14pt">
    <w:name w:val="title_f14pt"/>
    <w:basedOn w:val="a0"/>
    <w:rsid w:val="00AC365B"/>
  </w:style>
  <w:style w:type="character" w:customStyle="1" w:styleId="titlef16ptunit">
    <w:name w:val="title_f16pt_unit"/>
    <w:basedOn w:val="a0"/>
    <w:rsid w:val="00AC365B"/>
  </w:style>
  <w:style w:type="character" w:customStyle="1" w:styleId="titlef12ptdate">
    <w:name w:val="title_f12pt_date"/>
    <w:basedOn w:val="a0"/>
    <w:rsid w:val="00AC365B"/>
  </w:style>
  <w:style w:type="paragraph" w:styleId="a4">
    <w:name w:val="List Paragraph"/>
    <w:basedOn w:val="a"/>
    <w:uiPriority w:val="34"/>
    <w:qFormat/>
    <w:rsid w:val="00AC36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537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3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5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D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31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3193"/>
  </w:style>
  <w:style w:type="character" w:customStyle="1" w:styleId="ad">
    <w:name w:val="註解文字 字元"/>
    <w:basedOn w:val="a0"/>
    <w:link w:val="ac"/>
    <w:uiPriority w:val="99"/>
    <w:semiHidden/>
    <w:rsid w:val="00CC31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319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C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51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775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B53A-89E4-4F62-A5B1-0465496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2022-05-20T02:49:00Z</cp:lastPrinted>
  <dcterms:created xsi:type="dcterms:W3CDTF">2024-01-04T03:41:00Z</dcterms:created>
  <dcterms:modified xsi:type="dcterms:W3CDTF">2024-01-04T09:07:00Z</dcterms:modified>
</cp:coreProperties>
</file>