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34" w:rsidRPr="00746A34" w:rsidRDefault="00746A34" w:rsidP="00746A34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</w:rPr>
      </w:pPr>
      <w:r w:rsidRPr="00746A34">
        <w:rPr>
          <w:rFonts w:ascii="標楷體" w:eastAsia="標楷體" w:hAnsi="標楷體" w:cs="新細明體"/>
          <w:b/>
          <w:bCs/>
          <w:kern w:val="36"/>
          <w:sz w:val="48"/>
          <w:szCs w:val="48"/>
        </w:rPr>
        <w:t>花蓮縣日出大道借用須知</w:t>
      </w:r>
    </w:p>
    <w:p w:rsidR="00746A34" w:rsidRPr="00746A34" w:rsidRDefault="00746A34" w:rsidP="00746A3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kern w:val="0"/>
          <w:sz w:val="32"/>
          <w:szCs w:val="32"/>
        </w:rPr>
        <w:t>一、申請程序</w:t>
      </w:r>
    </w:p>
    <w:p w:rsidR="00746A34" w:rsidRPr="00746A34" w:rsidRDefault="00746A34" w:rsidP="001650C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kern w:val="0"/>
          <w:sz w:val="32"/>
          <w:szCs w:val="32"/>
        </w:rPr>
        <w:t>借用單位應先以電話洽詢文化局表演藝術科，確認場</w:t>
      </w:r>
      <w:bookmarkStart w:id="0" w:name="_GoBack"/>
      <w:bookmarkEnd w:id="0"/>
      <w:r w:rsidRPr="00746A34">
        <w:rPr>
          <w:rFonts w:ascii="標楷體" w:eastAsia="標楷體" w:hAnsi="標楷體" w:cs="新細明體"/>
          <w:kern w:val="0"/>
          <w:sz w:val="32"/>
          <w:szCs w:val="32"/>
        </w:rPr>
        <w:t>地檔期是否可借用。</w:t>
      </w:r>
    </w:p>
    <w:p w:rsidR="00746A34" w:rsidRPr="00746A34" w:rsidRDefault="00746A34" w:rsidP="00746A3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kern w:val="0"/>
          <w:sz w:val="32"/>
          <w:szCs w:val="32"/>
        </w:rPr>
        <w:t>檔期確認後，須以正式公文提出申請，並於附件檢附下列文件：</w:t>
      </w:r>
    </w:p>
    <w:p w:rsidR="00746A34" w:rsidRPr="00746A34" w:rsidRDefault="00746A34" w:rsidP="00746A3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日出大道借用申請書</w:t>
      </w:r>
      <w:r w:rsidRPr="00746A34">
        <w:rPr>
          <w:rFonts w:ascii="標楷體" w:eastAsia="標楷體" w:hAnsi="標楷體" w:cs="新細明體"/>
          <w:kern w:val="0"/>
          <w:sz w:val="32"/>
          <w:szCs w:val="32"/>
        </w:rPr>
        <w:t>（填妥並蓋章）</w:t>
      </w:r>
    </w:p>
    <w:p w:rsidR="00746A34" w:rsidRPr="00746A34" w:rsidRDefault="00746A34" w:rsidP="00746A3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車牌通知書</w:t>
      </w:r>
      <w:r w:rsidRPr="00746A34">
        <w:rPr>
          <w:rFonts w:ascii="標楷體" w:eastAsia="標楷體" w:hAnsi="標楷體" w:cs="新細明體"/>
          <w:kern w:val="0"/>
          <w:sz w:val="32"/>
          <w:szCs w:val="32"/>
        </w:rPr>
        <w:t>（如需車輛進出場地，請提前填報）</w:t>
      </w:r>
    </w:p>
    <w:p w:rsidR="00746A34" w:rsidRPr="00746A34" w:rsidRDefault="00746A34" w:rsidP="00746A34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活動計劃書</w:t>
      </w:r>
      <w:r w:rsidRPr="00746A34">
        <w:rPr>
          <w:rFonts w:ascii="標楷體" w:eastAsia="標楷體" w:hAnsi="標楷體" w:cs="新細明體"/>
          <w:kern w:val="0"/>
          <w:sz w:val="32"/>
          <w:szCs w:val="32"/>
        </w:rPr>
        <w:t>（內容包含活動名稱、時間、流程、參與人員、安全措施等）</w:t>
      </w:r>
    </w:p>
    <w:p w:rsidR="00746A34" w:rsidRPr="00746A34" w:rsidRDefault="00746A34" w:rsidP="00746A34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kern w:val="0"/>
          <w:sz w:val="32"/>
          <w:szCs w:val="32"/>
        </w:rPr>
        <w:t>二、繳交事項</w:t>
      </w:r>
    </w:p>
    <w:p w:rsidR="00746A34" w:rsidRPr="00746A34" w:rsidRDefault="00746A34" w:rsidP="00746A3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kern w:val="0"/>
          <w:sz w:val="32"/>
          <w:szCs w:val="32"/>
        </w:rPr>
        <w:t>經文化局審核同意後，借用單位須依通知先行繳交：</w:t>
      </w:r>
    </w:p>
    <w:p w:rsidR="00746A34" w:rsidRPr="00746A34" w:rsidRDefault="00746A34" w:rsidP="00746A34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場地保證金</w:t>
      </w:r>
      <w:r w:rsidRPr="00746A34">
        <w:rPr>
          <w:rFonts w:ascii="標楷體" w:eastAsia="標楷體" w:hAnsi="標楷體" w:cs="新細明體"/>
          <w:kern w:val="0"/>
          <w:sz w:val="32"/>
          <w:szCs w:val="32"/>
        </w:rPr>
        <w:t>（新臺幣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>
        <w:rPr>
          <w:rFonts w:ascii="標楷體" w:eastAsia="標楷體" w:hAnsi="標楷體" w:cs="新細明體"/>
          <w:kern w:val="0"/>
          <w:sz w:val="32"/>
          <w:szCs w:val="32"/>
        </w:rPr>
        <w:t>0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,</w:t>
      </w:r>
      <w:r>
        <w:rPr>
          <w:rFonts w:ascii="標楷體" w:eastAsia="標楷體" w:hAnsi="標楷體" w:cs="新細明體"/>
          <w:kern w:val="0"/>
          <w:sz w:val="32"/>
          <w:szCs w:val="32"/>
        </w:rPr>
        <w:t>000</w:t>
      </w:r>
      <w:r w:rsidRPr="00746A34">
        <w:rPr>
          <w:rFonts w:ascii="標楷體" w:eastAsia="標楷體" w:hAnsi="標楷體" w:cs="新細明體"/>
          <w:kern w:val="0"/>
          <w:sz w:val="32"/>
          <w:szCs w:val="32"/>
        </w:rPr>
        <w:t>元整）</w:t>
      </w:r>
    </w:p>
    <w:p w:rsidR="00746A34" w:rsidRPr="00746A34" w:rsidRDefault="00746A34" w:rsidP="00746A34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場地使用費</w:t>
      </w:r>
      <w:r w:rsidRPr="00746A34">
        <w:rPr>
          <w:rFonts w:ascii="標楷體" w:eastAsia="標楷體" w:hAnsi="標楷體" w:cs="新細明體"/>
          <w:kern w:val="0"/>
          <w:sz w:val="32"/>
          <w:szCs w:val="32"/>
        </w:rPr>
        <w:t>（依規定計收）</w:t>
      </w:r>
    </w:p>
    <w:p w:rsidR="00746A34" w:rsidRPr="00746A34" w:rsidRDefault="00746A34" w:rsidP="00746A3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kern w:val="0"/>
          <w:sz w:val="32"/>
          <w:szCs w:val="32"/>
        </w:rPr>
        <w:t>繳費完成後，請一併繳交：</w:t>
      </w:r>
    </w:p>
    <w:p w:rsidR="00746A34" w:rsidRPr="00746A34" w:rsidRDefault="00746A34" w:rsidP="00746A34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繳費證明</w:t>
      </w:r>
      <w:r w:rsidRPr="00746A34">
        <w:rPr>
          <w:rFonts w:ascii="標楷體" w:eastAsia="標楷體" w:hAnsi="標楷體" w:cs="新細明體"/>
          <w:kern w:val="0"/>
          <w:sz w:val="32"/>
          <w:szCs w:val="32"/>
        </w:rPr>
        <w:t>（收據或匯款憑證）</w:t>
      </w:r>
    </w:p>
    <w:p w:rsidR="00746A34" w:rsidRPr="00746A34" w:rsidRDefault="00746A34" w:rsidP="00746A34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退還場地保證金申請單</w:t>
      </w:r>
      <w:r w:rsidRPr="00746A34">
        <w:rPr>
          <w:rFonts w:ascii="標楷體" w:eastAsia="標楷體" w:hAnsi="標楷體" w:cs="新細明體"/>
          <w:kern w:val="0"/>
          <w:sz w:val="32"/>
          <w:szCs w:val="32"/>
        </w:rPr>
        <w:t>（填妥後與繳費證明一同繳回，以利事後退還作業）</w:t>
      </w:r>
    </w:p>
    <w:p w:rsidR="00746A34" w:rsidRPr="00746A34" w:rsidRDefault="00746A34" w:rsidP="00746A34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746A34">
        <w:rPr>
          <w:rFonts w:ascii="標楷體" w:eastAsia="標楷體" w:hAnsi="標楷體" w:cs="新細明體"/>
          <w:kern w:val="0"/>
          <w:sz w:val="32"/>
          <w:szCs w:val="32"/>
        </w:rPr>
        <w:t>完成繳納及文件繳回後，由本局開立正式收據。</w:t>
      </w:r>
    </w:p>
    <w:p w:rsidR="00F7199A" w:rsidRPr="00746A34" w:rsidRDefault="00F7199A" w:rsidP="00746A34"/>
    <w:sectPr w:rsidR="00F7199A" w:rsidRPr="00746A34" w:rsidSect="001650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740E"/>
    <w:multiLevelType w:val="multilevel"/>
    <w:tmpl w:val="254A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316AA"/>
    <w:multiLevelType w:val="multilevel"/>
    <w:tmpl w:val="539C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34"/>
    <w:rsid w:val="001650CE"/>
    <w:rsid w:val="00746A34"/>
    <w:rsid w:val="00E73E12"/>
    <w:rsid w:val="00F7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FD89"/>
  <w15:chartTrackingRefBased/>
  <w15:docId w15:val="{17435781-8A88-4EC9-8511-F34179E2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6A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6A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46A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6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2025-08-28T08:12:00Z</dcterms:created>
  <dcterms:modified xsi:type="dcterms:W3CDTF">2025-08-28T08:12:00Z</dcterms:modified>
</cp:coreProperties>
</file>