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610" w:rsidRPr="000A3610" w:rsidRDefault="000A3610" w:rsidP="000A3610">
      <w:pPr>
        <w:jc w:val="center"/>
        <w:rPr>
          <w:rFonts w:ascii="Times New Roman" w:hAnsi="Times New Roman" w:cs="Times New Roman"/>
          <w:b/>
          <w:bCs/>
          <w:sz w:val="28"/>
          <w:szCs w:val="28"/>
        </w:rPr>
      </w:pPr>
      <w:r w:rsidRPr="000A3610">
        <w:rPr>
          <w:rFonts w:ascii="Times New Roman" w:hAnsi="Times New Roman" w:cs="Times New Roman"/>
          <w:b/>
          <w:bCs/>
          <w:sz w:val="28"/>
          <w:szCs w:val="28"/>
        </w:rPr>
        <w:t>2026 Hualien International Stone Sculpture Festival</w:t>
      </w:r>
    </w:p>
    <w:p w:rsidR="000A3610" w:rsidRPr="000A3610" w:rsidRDefault="000A3610" w:rsidP="000A3610">
      <w:pPr>
        <w:jc w:val="center"/>
        <w:rPr>
          <w:rFonts w:ascii="Times New Roman" w:hAnsi="Times New Roman" w:cs="Times New Roman"/>
          <w:b/>
          <w:bCs/>
          <w:sz w:val="28"/>
          <w:szCs w:val="28"/>
        </w:rPr>
      </w:pPr>
      <w:r w:rsidRPr="000A3610">
        <w:rPr>
          <w:rFonts w:ascii="Times New Roman" w:hAnsi="Times New Roman" w:cs="Times New Roman"/>
          <w:b/>
          <w:bCs/>
          <w:sz w:val="28"/>
          <w:szCs w:val="28"/>
        </w:rPr>
        <w:t>Youth Stone Sculpture Camp – Application Guidelines</w: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I. Purpose</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To promote the cultural heritage of stone sculpture in Hualien and foster the creative development of young artists, the Hualien County Government and the Hualien County Cultural Affairs Bureau jointly organize the 2026 Hualien International Stone Sculpture Festival – Youth Stone Sculpture Camp.</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Through professional mentorship and hands-on practice, the program offers young artists the opportunity to explore stone as a creative medium while encouraging exchange and learning among emerging artists from Taiwan and abroad. The program aims to establish Hualien as a new-generation hub for stone sculpture and artistic culture.</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25"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II. Organizing Bodies</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Organizer: Hualien County Government</w:t>
      </w:r>
      <w:r w:rsidRPr="000A3610">
        <w:rPr>
          <w:rFonts w:ascii="Times New Roman" w:hAnsi="Times New Roman" w:cs="Times New Roman"/>
          <w:bCs/>
          <w:sz w:val="28"/>
          <w:szCs w:val="28"/>
        </w:rPr>
        <w:br/>
        <w:t>Co-organizer: Hualien County Cultural Affairs Bureau</w:t>
      </w:r>
      <w:r w:rsidRPr="000A3610">
        <w:rPr>
          <w:rFonts w:ascii="Times New Roman" w:hAnsi="Times New Roman" w:cs="Times New Roman"/>
          <w:bCs/>
          <w:sz w:val="28"/>
          <w:szCs w:val="28"/>
        </w:rPr>
        <w:br/>
        <w:t>Implementing Organization: Hualien County Stone Sculpture Association</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26"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III. Venue</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Ni-Lai Plaza, Hualien County Cultural Affairs Bureau Campus</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27"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IV. Program Dates</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October 12–31, 2026</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28"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V. Eligibility</w:t>
      </w:r>
    </w:p>
    <w:p w:rsidR="000A3610" w:rsidRPr="000A3610" w:rsidRDefault="000A3610" w:rsidP="000A3610">
      <w:pPr>
        <w:numPr>
          <w:ilvl w:val="0"/>
          <w:numId w:val="7"/>
        </w:numPr>
        <w:rPr>
          <w:rFonts w:ascii="Times New Roman" w:hAnsi="Times New Roman" w:cs="Times New Roman"/>
          <w:bCs/>
          <w:sz w:val="28"/>
          <w:szCs w:val="28"/>
        </w:rPr>
      </w:pPr>
      <w:r w:rsidRPr="000A3610">
        <w:rPr>
          <w:rFonts w:ascii="Times New Roman" w:hAnsi="Times New Roman" w:cs="Times New Roman"/>
          <w:bCs/>
          <w:sz w:val="28"/>
          <w:szCs w:val="28"/>
        </w:rPr>
        <w:t>Open to young artists from Taiwan and abroad between the ages of 18 and 45. Applicants with experience in sculpture or a background in fine arts are preferred. Participants must be available to attend the entire program and complete all scheduled training and creative activities.</w:t>
      </w:r>
    </w:p>
    <w:p w:rsidR="000A3610" w:rsidRPr="000A3610" w:rsidRDefault="000A3610" w:rsidP="000A3610">
      <w:pPr>
        <w:numPr>
          <w:ilvl w:val="0"/>
          <w:numId w:val="7"/>
        </w:numPr>
        <w:rPr>
          <w:rFonts w:ascii="Times New Roman" w:hAnsi="Times New Roman" w:cs="Times New Roman"/>
          <w:bCs/>
          <w:sz w:val="28"/>
          <w:szCs w:val="28"/>
        </w:rPr>
      </w:pPr>
      <w:r w:rsidRPr="000A3610">
        <w:rPr>
          <w:rFonts w:ascii="Times New Roman" w:hAnsi="Times New Roman" w:cs="Times New Roman"/>
          <w:bCs/>
          <w:sz w:val="28"/>
          <w:szCs w:val="28"/>
        </w:rPr>
        <w:t>Participants must possess the physical ability and technical capacity required for stone carving and must be able to complete a finished work during the program period.</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29"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VI. Artwork Requirements</w:t>
      </w:r>
    </w:p>
    <w:p w:rsidR="000A3610" w:rsidRPr="000A3610" w:rsidRDefault="000A3610" w:rsidP="000A3610">
      <w:pPr>
        <w:numPr>
          <w:ilvl w:val="0"/>
          <w:numId w:val="8"/>
        </w:numPr>
        <w:rPr>
          <w:rFonts w:ascii="Times New Roman" w:hAnsi="Times New Roman" w:cs="Times New Roman"/>
          <w:bCs/>
          <w:sz w:val="28"/>
          <w:szCs w:val="28"/>
        </w:rPr>
      </w:pPr>
      <w:r w:rsidRPr="000A3610">
        <w:rPr>
          <w:rFonts w:ascii="Times New Roman" w:hAnsi="Times New Roman" w:cs="Times New Roman"/>
          <w:bCs/>
          <w:sz w:val="28"/>
          <w:szCs w:val="28"/>
        </w:rPr>
        <w:t>Primary Material</w:t>
      </w:r>
      <w:r w:rsidRPr="000A3610">
        <w:rPr>
          <w:rFonts w:ascii="Times New Roman" w:hAnsi="Times New Roman" w:cs="Times New Roman"/>
          <w:bCs/>
          <w:sz w:val="28"/>
          <w:szCs w:val="28"/>
        </w:rPr>
        <w:br/>
        <w:t>Natural stone supplied by the organizer.</w:t>
      </w:r>
    </w:p>
    <w:p w:rsidR="000A3610" w:rsidRPr="000A3610" w:rsidRDefault="000A3610" w:rsidP="000A3610">
      <w:pPr>
        <w:numPr>
          <w:ilvl w:val="0"/>
          <w:numId w:val="8"/>
        </w:numPr>
        <w:rPr>
          <w:rFonts w:ascii="Times New Roman" w:hAnsi="Times New Roman" w:cs="Times New Roman"/>
          <w:bCs/>
          <w:sz w:val="28"/>
          <w:szCs w:val="28"/>
        </w:rPr>
      </w:pPr>
      <w:r w:rsidRPr="000A3610">
        <w:rPr>
          <w:rFonts w:ascii="Times New Roman" w:hAnsi="Times New Roman" w:cs="Times New Roman"/>
          <w:bCs/>
          <w:sz w:val="28"/>
          <w:szCs w:val="28"/>
        </w:rPr>
        <w:lastRenderedPageBreak/>
        <w:t>Artwork Dimensions</w:t>
      </w:r>
      <w:r w:rsidRPr="000A3610">
        <w:rPr>
          <w:rFonts w:ascii="Times New Roman" w:hAnsi="Times New Roman" w:cs="Times New Roman"/>
          <w:bCs/>
          <w:sz w:val="28"/>
          <w:szCs w:val="28"/>
        </w:rPr>
        <w:br/>
        <w:t>The combined length of the three dimensions of the completed work must be between 120 cm and 160 cm.</w:t>
      </w:r>
    </w:p>
    <w:p w:rsidR="000A3610" w:rsidRPr="000A3610" w:rsidRDefault="000A3610" w:rsidP="000A3610">
      <w:pPr>
        <w:numPr>
          <w:ilvl w:val="0"/>
          <w:numId w:val="8"/>
        </w:numPr>
        <w:rPr>
          <w:rFonts w:ascii="Times New Roman" w:hAnsi="Times New Roman" w:cs="Times New Roman"/>
          <w:bCs/>
          <w:sz w:val="28"/>
          <w:szCs w:val="28"/>
        </w:rPr>
      </w:pPr>
      <w:r w:rsidRPr="000A3610">
        <w:rPr>
          <w:rFonts w:ascii="Times New Roman" w:hAnsi="Times New Roman" w:cs="Times New Roman"/>
          <w:bCs/>
          <w:sz w:val="28"/>
          <w:szCs w:val="28"/>
        </w:rPr>
        <w:t>Working Period and Hours</w:t>
      </w:r>
      <w:r w:rsidRPr="000A3610">
        <w:rPr>
          <w:rFonts w:ascii="Times New Roman" w:hAnsi="Times New Roman" w:cs="Times New Roman"/>
          <w:bCs/>
          <w:sz w:val="28"/>
          <w:szCs w:val="28"/>
        </w:rPr>
        <w:br/>
        <w:t>October 12–31, 2026, daily from 9:00 a.m. to 5:00 p.m.</w:t>
      </w:r>
    </w:p>
    <w:p w:rsidR="000A3610" w:rsidRPr="000A3610" w:rsidRDefault="000A3610" w:rsidP="000A3610">
      <w:pPr>
        <w:numPr>
          <w:ilvl w:val="0"/>
          <w:numId w:val="8"/>
        </w:numPr>
        <w:rPr>
          <w:rFonts w:ascii="Times New Roman" w:hAnsi="Times New Roman" w:cs="Times New Roman"/>
          <w:bCs/>
          <w:sz w:val="28"/>
          <w:szCs w:val="28"/>
        </w:rPr>
      </w:pPr>
      <w:r w:rsidRPr="000A3610">
        <w:rPr>
          <w:rFonts w:ascii="Times New Roman" w:hAnsi="Times New Roman" w:cs="Times New Roman"/>
          <w:bCs/>
          <w:sz w:val="28"/>
          <w:szCs w:val="28"/>
        </w:rPr>
        <w:t>Working Venue</w:t>
      </w:r>
      <w:r w:rsidRPr="000A3610">
        <w:rPr>
          <w:rFonts w:ascii="Times New Roman" w:hAnsi="Times New Roman" w:cs="Times New Roman"/>
          <w:bCs/>
          <w:sz w:val="28"/>
          <w:szCs w:val="28"/>
        </w:rPr>
        <w:br/>
        <w:t>Ni-Lai Plaza, Hualien County Cultural Affairs Bureau Campus.</w:t>
      </w:r>
    </w:p>
    <w:p w:rsidR="000A3610" w:rsidRPr="000A3610" w:rsidRDefault="000A3610" w:rsidP="000A3610">
      <w:pPr>
        <w:numPr>
          <w:ilvl w:val="0"/>
          <w:numId w:val="8"/>
        </w:numPr>
        <w:rPr>
          <w:rFonts w:ascii="Times New Roman" w:hAnsi="Times New Roman" w:cs="Times New Roman"/>
          <w:bCs/>
          <w:sz w:val="28"/>
          <w:szCs w:val="28"/>
        </w:rPr>
      </w:pPr>
      <w:r w:rsidRPr="000A3610">
        <w:rPr>
          <w:rFonts w:ascii="Times New Roman" w:hAnsi="Times New Roman" w:cs="Times New Roman"/>
          <w:bCs/>
          <w:sz w:val="28"/>
          <w:szCs w:val="28"/>
        </w:rPr>
        <w:t>Mentorship</w:t>
      </w:r>
      <w:r w:rsidRPr="000A3610">
        <w:rPr>
          <w:rFonts w:ascii="Times New Roman" w:hAnsi="Times New Roman" w:cs="Times New Roman"/>
          <w:bCs/>
          <w:sz w:val="28"/>
          <w:szCs w:val="28"/>
        </w:rPr>
        <w:br/>
        <w:t>Three professional stone sculpture mentors will be stationed on-site throughout the program to provide technical and artistic guidance.</w:t>
      </w:r>
    </w:p>
    <w:p w:rsidR="000A3610" w:rsidRPr="000A3610" w:rsidRDefault="000A3610" w:rsidP="000A3610">
      <w:pPr>
        <w:numPr>
          <w:ilvl w:val="0"/>
          <w:numId w:val="8"/>
        </w:numPr>
        <w:rPr>
          <w:rFonts w:ascii="Times New Roman" w:hAnsi="Times New Roman" w:cs="Times New Roman"/>
          <w:bCs/>
          <w:sz w:val="28"/>
          <w:szCs w:val="28"/>
        </w:rPr>
      </w:pPr>
      <w:r w:rsidRPr="000A3610">
        <w:rPr>
          <w:rFonts w:ascii="Times New Roman" w:hAnsi="Times New Roman" w:cs="Times New Roman"/>
          <w:bCs/>
          <w:sz w:val="28"/>
          <w:szCs w:val="28"/>
        </w:rPr>
        <w:t>Final Exhibition and Ownership</w:t>
      </w:r>
      <w:r w:rsidRPr="000A3610">
        <w:rPr>
          <w:rFonts w:ascii="Times New Roman" w:hAnsi="Times New Roman" w:cs="Times New Roman"/>
          <w:bCs/>
          <w:sz w:val="28"/>
          <w:szCs w:val="28"/>
        </w:rPr>
        <w:br/>
        <w:t>Upon completion of the program, all participant works will be presented in a final exhibition at the Cultural Affairs Bureau Art Museum. After the exhibition, ownership of each work will remain with its creator. Artists will be responsible for arranging and covering the transportation of their own works.</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30"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VII. Application Procedure</w:t>
      </w:r>
    </w:p>
    <w:p w:rsidR="000A3610" w:rsidRPr="000A3610" w:rsidRDefault="000A3610" w:rsidP="000A3610">
      <w:pPr>
        <w:numPr>
          <w:ilvl w:val="0"/>
          <w:numId w:val="9"/>
        </w:numPr>
        <w:rPr>
          <w:rFonts w:ascii="Times New Roman" w:hAnsi="Times New Roman" w:cs="Times New Roman"/>
          <w:bCs/>
          <w:sz w:val="28"/>
          <w:szCs w:val="28"/>
        </w:rPr>
      </w:pPr>
      <w:r w:rsidRPr="000A3610">
        <w:rPr>
          <w:rFonts w:ascii="Times New Roman" w:hAnsi="Times New Roman" w:cs="Times New Roman"/>
          <w:bCs/>
          <w:sz w:val="28"/>
          <w:szCs w:val="28"/>
        </w:rPr>
        <w:t>Applications may be submitted either by email or by postal mail.</w:t>
      </w:r>
    </w:p>
    <w:p w:rsidR="000A3610" w:rsidRPr="000A3610" w:rsidRDefault="000A3610" w:rsidP="000A3610">
      <w:pPr>
        <w:numPr>
          <w:ilvl w:val="0"/>
          <w:numId w:val="9"/>
        </w:numPr>
        <w:rPr>
          <w:rFonts w:ascii="Times New Roman" w:hAnsi="Times New Roman" w:cs="Times New Roman"/>
          <w:bCs/>
          <w:sz w:val="28"/>
          <w:szCs w:val="28"/>
        </w:rPr>
      </w:pPr>
      <w:r w:rsidRPr="000A3610">
        <w:rPr>
          <w:rFonts w:ascii="Times New Roman" w:hAnsi="Times New Roman" w:cs="Times New Roman"/>
          <w:bCs/>
          <w:sz w:val="28"/>
          <w:szCs w:val="28"/>
        </w:rPr>
        <w:t>The following documents must be included:</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a. Completed Application Form (Appendix 1)</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b. Creative Experience, including 3–5 photographs of previous works (Appendix 2)</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c. Three photographs of the proposed sculpture model, or design drawings accompanied by a project description and dimensional specifications (Appendix 3)</w:t>
      </w:r>
    </w:p>
    <w:p w:rsidR="000A3610" w:rsidRPr="00924A4C" w:rsidRDefault="000A3610" w:rsidP="000A3610">
      <w:pPr>
        <w:numPr>
          <w:ilvl w:val="0"/>
          <w:numId w:val="9"/>
        </w:numPr>
        <w:rPr>
          <w:rFonts w:ascii="Times New Roman" w:hAnsi="Times New Roman" w:cs="Times New Roman"/>
          <w:bCs/>
          <w:sz w:val="28"/>
          <w:szCs w:val="28"/>
        </w:rPr>
      </w:pPr>
      <w:r w:rsidRPr="000A3610">
        <w:rPr>
          <w:rFonts w:ascii="Times New Roman" w:hAnsi="Times New Roman" w:cs="Times New Roman"/>
          <w:bCs/>
          <w:sz w:val="28"/>
          <w:szCs w:val="28"/>
        </w:rPr>
        <w:t>Applications by Post</w:t>
      </w:r>
      <w:r w:rsidRPr="000A3610">
        <w:rPr>
          <w:rFonts w:ascii="Times New Roman" w:hAnsi="Times New Roman" w:cs="Times New Roman"/>
          <w:bCs/>
          <w:sz w:val="28"/>
          <w:szCs w:val="28"/>
        </w:rPr>
        <w:br/>
        <w:t xml:space="preserve">Please send the completed application package </w:t>
      </w:r>
      <w:proofErr w:type="spellStart"/>
      <w:r w:rsidRPr="000A3610">
        <w:rPr>
          <w:rFonts w:ascii="Times New Roman" w:hAnsi="Times New Roman" w:cs="Times New Roman"/>
          <w:bCs/>
          <w:sz w:val="28"/>
          <w:szCs w:val="28"/>
        </w:rPr>
        <w:t>to:</w:t>
      </w:r>
      <w:r w:rsidRPr="00924A4C">
        <w:rPr>
          <w:rFonts w:ascii="Times New Roman" w:hAnsi="Times New Roman" w:cs="Times New Roman"/>
          <w:bCs/>
          <w:sz w:val="28"/>
          <w:szCs w:val="28"/>
        </w:rPr>
        <w:t>Hualien</w:t>
      </w:r>
      <w:proofErr w:type="spellEnd"/>
      <w:r w:rsidRPr="00924A4C">
        <w:rPr>
          <w:rFonts w:ascii="Times New Roman" w:hAnsi="Times New Roman" w:cs="Times New Roman"/>
          <w:bCs/>
          <w:sz w:val="28"/>
          <w:szCs w:val="28"/>
        </w:rPr>
        <w:t xml:space="preserve"> County Stone Sculpture Association</w:t>
      </w:r>
      <w:r w:rsidRPr="00924A4C">
        <w:rPr>
          <w:rFonts w:ascii="Times New Roman" w:hAnsi="Times New Roman" w:cs="Times New Roman"/>
          <w:bCs/>
          <w:sz w:val="28"/>
          <w:szCs w:val="28"/>
        </w:rPr>
        <w:br/>
        <w:t xml:space="preserve">No. 201-16, </w:t>
      </w:r>
      <w:proofErr w:type="spellStart"/>
      <w:r w:rsidRPr="00924A4C">
        <w:rPr>
          <w:rFonts w:ascii="Times New Roman" w:hAnsi="Times New Roman" w:cs="Times New Roman"/>
          <w:bCs/>
          <w:sz w:val="28"/>
          <w:szCs w:val="28"/>
        </w:rPr>
        <w:t>Nanhai</w:t>
      </w:r>
      <w:proofErr w:type="spellEnd"/>
      <w:r w:rsidRPr="00924A4C">
        <w:rPr>
          <w:rFonts w:ascii="Times New Roman" w:hAnsi="Times New Roman" w:cs="Times New Roman"/>
          <w:bCs/>
          <w:sz w:val="28"/>
          <w:szCs w:val="28"/>
        </w:rPr>
        <w:t xml:space="preserve"> 1st Street, </w:t>
      </w:r>
      <w:proofErr w:type="spellStart"/>
      <w:r w:rsidRPr="00924A4C">
        <w:rPr>
          <w:rFonts w:ascii="Times New Roman" w:hAnsi="Times New Roman" w:cs="Times New Roman"/>
          <w:bCs/>
          <w:sz w:val="28"/>
          <w:szCs w:val="28"/>
        </w:rPr>
        <w:t>Renhe</w:t>
      </w:r>
      <w:proofErr w:type="spellEnd"/>
      <w:r w:rsidRPr="00924A4C">
        <w:rPr>
          <w:rFonts w:ascii="Times New Roman" w:hAnsi="Times New Roman" w:cs="Times New Roman"/>
          <w:bCs/>
          <w:sz w:val="28"/>
          <w:szCs w:val="28"/>
        </w:rPr>
        <w:t xml:space="preserve"> Village, </w:t>
      </w:r>
      <w:proofErr w:type="spellStart"/>
      <w:r w:rsidRPr="00924A4C">
        <w:rPr>
          <w:rFonts w:ascii="Times New Roman" w:hAnsi="Times New Roman" w:cs="Times New Roman"/>
          <w:bCs/>
          <w:sz w:val="28"/>
          <w:szCs w:val="28"/>
        </w:rPr>
        <w:t>Ji’an</w:t>
      </w:r>
      <w:proofErr w:type="spellEnd"/>
      <w:r w:rsidRPr="00924A4C">
        <w:rPr>
          <w:rFonts w:ascii="Times New Roman" w:hAnsi="Times New Roman" w:cs="Times New Roman"/>
          <w:bCs/>
          <w:sz w:val="28"/>
          <w:szCs w:val="28"/>
        </w:rPr>
        <w:t xml:space="preserve"> Township, Hualien County, Taiwan</w:t>
      </w:r>
      <w:r w:rsidR="00924A4C">
        <w:rPr>
          <w:rFonts w:ascii="Times New Roman" w:hAnsi="Times New Roman" w:cs="Times New Roman" w:hint="eastAsia"/>
          <w:bCs/>
          <w:sz w:val="28"/>
          <w:szCs w:val="28"/>
        </w:rPr>
        <w:t xml:space="preserve"> </w:t>
      </w:r>
      <w:r w:rsidRPr="00924A4C">
        <w:rPr>
          <w:rFonts w:ascii="Times New Roman" w:hAnsi="Times New Roman" w:cs="Times New Roman"/>
          <w:bCs/>
          <w:sz w:val="28"/>
          <w:szCs w:val="28"/>
        </w:rPr>
        <w:t xml:space="preserve">Please write the following on the </w:t>
      </w:r>
      <w:proofErr w:type="spellStart"/>
      <w:r w:rsidRPr="00924A4C">
        <w:rPr>
          <w:rFonts w:ascii="Times New Roman" w:hAnsi="Times New Roman" w:cs="Times New Roman"/>
          <w:bCs/>
          <w:sz w:val="28"/>
          <w:szCs w:val="28"/>
        </w:rPr>
        <w:t>envelope:Application</w:t>
      </w:r>
      <w:proofErr w:type="spellEnd"/>
      <w:r w:rsidRPr="00924A4C">
        <w:rPr>
          <w:rFonts w:ascii="Times New Roman" w:hAnsi="Times New Roman" w:cs="Times New Roman"/>
          <w:bCs/>
          <w:sz w:val="28"/>
          <w:szCs w:val="28"/>
        </w:rPr>
        <w:t xml:space="preserve"> for the 2026 Hualien International Stone Sculpture Festival – Youth Stone Sculpture Camp</w:t>
      </w:r>
    </w:p>
    <w:p w:rsidR="000A3610" w:rsidRPr="00924A4C" w:rsidRDefault="000A3610" w:rsidP="000A3610">
      <w:pPr>
        <w:numPr>
          <w:ilvl w:val="0"/>
          <w:numId w:val="9"/>
        </w:numPr>
        <w:rPr>
          <w:rFonts w:ascii="Times New Roman" w:hAnsi="Times New Roman" w:cs="Times New Roman"/>
          <w:bCs/>
          <w:sz w:val="28"/>
          <w:szCs w:val="28"/>
        </w:rPr>
      </w:pPr>
      <w:r w:rsidRPr="000A3610">
        <w:rPr>
          <w:rFonts w:ascii="Times New Roman" w:hAnsi="Times New Roman" w:cs="Times New Roman"/>
          <w:bCs/>
          <w:sz w:val="28"/>
          <w:szCs w:val="28"/>
        </w:rPr>
        <w:t>Applications by Email</w:t>
      </w:r>
      <w:r w:rsidRPr="000A3610">
        <w:rPr>
          <w:rFonts w:ascii="Times New Roman" w:hAnsi="Times New Roman" w:cs="Times New Roman"/>
          <w:bCs/>
          <w:sz w:val="28"/>
          <w:szCs w:val="28"/>
        </w:rPr>
        <w:br/>
        <w:t>Please send all application materials to:</w:t>
      </w:r>
      <w:hyperlink r:id="rId5" w:history="1">
        <w:r w:rsidRPr="00924A4C">
          <w:rPr>
            <w:rStyle w:val="a3"/>
            <w:rFonts w:ascii="Times New Roman" w:hAnsi="Times New Roman" w:cs="Times New Roman"/>
            <w:bCs/>
            <w:sz w:val="28"/>
            <w:szCs w:val="28"/>
          </w:rPr>
          <w:t>hualienstone@gmail.com</w:t>
        </w:r>
      </w:hyperlink>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All documents must be combined into a single PDF file.</w:t>
      </w:r>
    </w:p>
    <w:p w:rsidR="000A3610" w:rsidRPr="000A3610" w:rsidRDefault="000A3610" w:rsidP="000A3610">
      <w:pPr>
        <w:numPr>
          <w:ilvl w:val="0"/>
          <w:numId w:val="9"/>
        </w:numPr>
        <w:rPr>
          <w:rFonts w:ascii="Times New Roman" w:hAnsi="Times New Roman" w:cs="Times New Roman"/>
          <w:bCs/>
          <w:sz w:val="28"/>
          <w:szCs w:val="28"/>
        </w:rPr>
      </w:pPr>
      <w:r w:rsidRPr="000A3610">
        <w:rPr>
          <w:rFonts w:ascii="Times New Roman" w:hAnsi="Times New Roman" w:cs="Times New Roman"/>
          <w:bCs/>
          <w:sz w:val="28"/>
          <w:szCs w:val="28"/>
        </w:rPr>
        <w:t>Contact Person</w:t>
      </w:r>
      <w:r w:rsidRPr="000A3610">
        <w:rPr>
          <w:rFonts w:ascii="Times New Roman" w:hAnsi="Times New Roman" w:cs="Times New Roman"/>
          <w:bCs/>
          <w:sz w:val="28"/>
          <w:szCs w:val="28"/>
        </w:rPr>
        <w:br/>
        <w:t xml:space="preserve">Chen </w:t>
      </w:r>
      <w:proofErr w:type="spellStart"/>
      <w:r w:rsidRPr="000A3610">
        <w:rPr>
          <w:rFonts w:ascii="Times New Roman" w:hAnsi="Times New Roman" w:cs="Times New Roman"/>
          <w:bCs/>
          <w:sz w:val="28"/>
          <w:szCs w:val="28"/>
        </w:rPr>
        <w:t>Che</w:t>
      </w:r>
      <w:proofErr w:type="spellEnd"/>
      <w:r w:rsidRPr="000A3610">
        <w:rPr>
          <w:rFonts w:ascii="Times New Roman" w:hAnsi="Times New Roman" w:cs="Times New Roman"/>
          <w:bCs/>
          <w:sz w:val="28"/>
          <w:szCs w:val="28"/>
        </w:rPr>
        <w:t>-Wei</w:t>
      </w:r>
      <w:r w:rsidRPr="000A3610">
        <w:rPr>
          <w:rFonts w:ascii="Times New Roman" w:hAnsi="Times New Roman" w:cs="Times New Roman"/>
          <w:bCs/>
          <w:sz w:val="28"/>
          <w:szCs w:val="28"/>
        </w:rPr>
        <w:br/>
        <w:t>Tel: +886-921-159-301</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31"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VIII. Selection Process</w:t>
      </w:r>
    </w:p>
    <w:p w:rsidR="000A3610" w:rsidRPr="000A3610" w:rsidRDefault="000A3610" w:rsidP="000A3610">
      <w:pPr>
        <w:numPr>
          <w:ilvl w:val="0"/>
          <w:numId w:val="10"/>
        </w:numPr>
        <w:rPr>
          <w:rFonts w:ascii="Times New Roman" w:hAnsi="Times New Roman" w:cs="Times New Roman"/>
          <w:bCs/>
          <w:sz w:val="28"/>
          <w:szCs w:val="28"/>
        </w:rPr>
      </w:pPr>
      <w:r w:rsidRPr="000A3610">
        <w:rPr>
          <w:rFonts w:ascii="Times New Roman" w:hAnsi="Times New Roman" w:cs="Times New Roman"/>
          <w:bCs/>
          <w:sz w:val="28"/>
          <w:szCs w:val="28"/>
        </w:rPr>
        <w:t>Applications will be reviewed by a selection committee composed of experts in stone sculpture and three-dimensional art appointed by the Hualien County Stone Sculpture Association.</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The committee will review the following materials:</w:t>
      </w:r>
    </w:p>
    <w:p w:rsidR="000A3610" w:rsidRPr="000A3610" w:rsidRDefault="000A3610" w:rsidP="000A3610">
      <w:pPr>
        <w:numPr>
          <w:ilvl w:val="1"/>
          <w:numId w:val="10"/>
        </w:numPr>
        <w:rPr>
          <w:rFonts w:ascii="Times New Roman" w:hAnsi="Times New Roman" w:cs="Times New Roman"/>
          <w:bCs/>
          <w:sz w:val="28"/>
          <w:szCs w:val="28"/>
        </w:rPr>
      </w:pPr>
      <w:r w:rsidRPr="000A3610">
        <w:rPr>
          <w:rFonts w:ascii="Times New Roman" w:hAnsi="Times New Roman" w:cs="Times New Roman"/>
          <w:bCs/>
          <w:sz w:val="28"/>
          <w:szCs w:val="28"/>
        </w:rPr>
        <w:t>Photographs of the proposed sculpture model or design drawings</w:t>
      </w:r>
    </w:p>
    <w:p w:rsidR="000A3610" w:rsidRPr="000A3610" w:rsidRDefault="000A3610" w:rsidP="000A3610">
      <w:pPr>
        <w:numPr>
          <w:ilvl w:val="1"/>
          <w:numId w:val="10"/>
        </w:numPr>
        <w:rPr>
          <w:rFonts w:ascii="Times New Roman" w:hAnsi="Times New Roman" w:cs="Times New Roman"/>
          <w:bCs/>
          <w:sz w:val="28"/>
          <w:szCs w:val="28"/>
        </w:rPr>
      </w:pPr>
      <w:r w:rsidRPr="000A3610">
        <w:rPr>
          <w:rFonts w:ascii="Times New Roman" w:hAnsi="Times New Roman" w:cs="Times New Roman"/>
          <w:bCs/>
          <w:sz w:val="28"/>
          <w:szCs w:val="28"/>
        </w:rPr>
        <w:t>Dimensional specifications</w:t>
      </w:r>
    </w:p>
    <w:p w:rsidR="000A3610" w:rsidRPr="000A3610" w:rsidRDefault="000A3610" w:rsidP="000A3610">
      <w:pPr>
        <w:numPr>
          <w:ilvl w:val="1"/>
          <w:numId w:val="10"/>
        </w:numPr>
        <w:rPr>
          <w:rFonts w:ascii="Times New Roman" w:hAnsi="Times New Roman" w:cs="Times New Roman"/>
          <w:bCs/>
          <w:sz w:val="28"/>
          <w:szCs w:val="28"/>
        </w:rPr>
      </w:pPr>
      <w:r w:rsidRPr="000A3610">
        <w:rPr>
          <w:rFonts w:ascii="Times New Roman" w:hAnsi="Times New Roman" w:cs="Times New Roman"/>
          <w:bCs/>
          <w:sz w:val="28"/>
          <w:szCs w:val="28"/>
        </w:rPr>
        <w:t>Artist CV</w:t>
      </w:r>
    </w:p>
    <w:p w:rsidR="000A3610" w:rsidRPr="000A3610" w:rsidRDefault="000A3610" w:rsidP="000A3610">
      <w:pPr>
        <w:numPr>
          <w:ilvl w:val="1"/>
          <w:numId w:val="10"/>
        </w:numPr>
        <w:rPr>
          <w:rFonts w:ascii="Times New Roman" w:hAnsi="Times New Roman" w:cs="Times New Roman"/>
          <w:bCs/>
          <w:sz w:val="28"/>
          <w:szCs w:val="28"/>
        </w:rPr>
      </w:pPr>
      <w:r w:rsidRPr="000A3610">
        <w:rPr>
          <w:rFonts w:ascii="Times New Roman" w:hAnsi="Times New Roman" w:cs="Times New Roman"/>
          <w:bCs/>
          <w:sz w:val="28"/>
          <w:szCs w:val="28"/>
        </w:rPr>
        <w:t>Artwork reference images and project proposal</w:t>
      </w:r>
    </w:p>
    <w:p w:rsidR="000A3610" w:rsidRPr="000A3610" w:rsidRDefault="000A3610" w:rsidP="000A3610">
      <w:pPr>
        <w:numPr>
          <w:ilvl w:val="0"/>
          <w:numId w:val="10"/>
        </w:numPr>
        <w:rPr>
          <w:rFonts w:ascii="Times New Roman" w:hAnsi="Times New Roman" w:cs="Times New Roman"/>
          <w:bCs/>
          <w:sz w:val="28"/>
          <w:szCs w:val="28"/>
        </w:rPr>
      </w:pPr>
      <w:r w:rsidRPr="000A3610">
        <w:rPr>
          <w:rFonts w:ascii="Times New Roman" w:hAnsi="Times New Roman" w:cs="Times New Roman"/>
          <w:bCs/>
          <w:sz w:val="28"/>
          <w:szCs w:val="28"/>
        </w:rPr>
        <w:t>Number of Participants</w:t>
      </w:r>
      <w:r w:rsidRPr="000A3610">
        <w:rPr>
          <w:rFonts w:ascii="Times New Roman" w:hAnsi="Times New Roman" w:cs="Times New Roman"/>
          <w:bCs/>
          <w:sz w:val="28"/>
          <w:szCs w:val="28"/>
        </w:rPr>
        <w:br/>
        <w:t>Six participants will be selected, with two additional applicants placed on a waiting list. The selection committee reserves the right to adjust the number of participants based on the overall application results.</w:t>
      </w:r>
    </w:p>
    <w:p w:rsidR="000A3610" w:rsidRPr="000A3610" w:rsidRDefault="000A3610" w:rsidP="000A3610">
      <w:pPr>
        <w:numPr>
          <w:ilvl w:val="0"/>
          <w:numId w:val="10"/>
        </w:numPr>
        <w:rPr>
          <w:rFonts w:ascii="Times New Roman" w:hAnsi="Times New Roman" w:cs="Times New Roman"/>
          <w:bCs/>
          <w:sz w:val="28"/>
          <w:szCs w:val="28"/>
        </w:rPr>
      </w:pPr>
      <w:r w:rsidRPr="000A3610">
        <w:rPr>
          <w:rFonts w:ascii="Times New Roman" w:hAnsi="Times New Roman" w:cs="Times New Roman"/>
          <w:bCs/>
          <w:sz w:val="28"/>
          <w:szCs w:val="28"/>
        </w:rPr>
        <w:t>Selection Criteria</w:t>
      </w:r>
    </w:p>
    <w:p w:rsidR="000A3610" w:rsidRPr="000A3610" w:rsidRDefault="000A3610" w:rsidP="000A3610">
      <w:pPr>
        <w:numPr>
          <w:ilvl w:val="1"/>
          <w:numId w:val="10"/>
        </w:numPr>
        <w:rPr>
          <w:rFonts w:ascii="Times New Roman" w:hAnsi="Times New Roman" w:cs="Times New Roman"/>
          <w:bCs/>
          <w:sz w:val="28"/>
          <w:szCs w:val="28"/>
        </w:rPr>
      </w:pPr>
      <w:r w:rsidRPr="000A3610">
        <w:rPr>
          <w:rFonts w:ascii="Times New Roman" w:hAnsi="Times New Roman" w:cs="Times New Roman"/>
          <w:bCs/>
          <w:sz w:val="28"/>
          <w:szCs w:val="28"/>
        </w:rPr>
        <w:t>Artistic concept and creative vision: 30%</w:t>
      </w:r>
    </w:p>
    <w:p w:rsidR="000A3610" w:rsidRPr="000A3610" w:rsidRDefault="000A3610" w:rsidP="000A3610">
      <w:pPr>
        <w:numPr>
          <w:ilvl w:val="1"/>
          <w:numId w:val="10"/>
        </w:numPr>
        <w:rPr>
          <w:rFonts w:ascii="Times New Roman" w:hAnsi="Times New Roman" w:cs="Times New Roman"/>
          <w:bCs/>
          <w:sz w:val="28"/>
          <w:szCs w:val="28"/>
        </w:rPr>
      </w:pPr>
      <w:r w:rsidRPr="000A3610">
        <w:rPr>
          <w:rFonts w:ascii="Times New Roman" w:hAnsi="Times New Roman" w:cs="Times New Roman"/>
          <w:bCs/>
          <w:sz w:val="28"/>
          <w:szCs w:val="28"/>
        </w:rPr>
        <w:t>Technical feasibility and safety: 30%</w:t>
      </w:r>
    </w:p>
    <w:p w:rsidR="000A3610" w:rsidRPr="000A3610" w:rsidRDefault="000A3610" w:rsidP="000A3610">
      <w:pPr>
        <w:numPr>
          <w:ilvl w:val="1"/>
          <w:numId w:val="10"/>
        </w:numPr>
        <w:rPr>
          <w:rFonts w:ascii="Times New Roman" w:hAnsi="Times New Roman" w:cs="Times New Roman"/>
          <w:bCs/>
          <w:sz w:val="28"/>
          <w:szCs w:val="28"/>
        </w:rPr>
      </w:pPr>
      <w:r w:rsidRPr="000A3610">
        <w:rPr>
          <w:rFonts w:ascii="Times New Roman" w:hAnsi="Times New Roman" w:cs="Times New Roman"/>
          <w:bCs/>
          <w:sz w:val="28"/>
          <w:szCs w:val="28"/>
        </w:rPr>
        <w:t>Artistic style and expressive quality: 40%</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32"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IX. Funding and Support</w:t>
      </w:r>
    </w:p>
    <w:p w:rsidR="000A3610" w:rsidRPr="000A3610" w:rsidRDefault="000A3610" w:rsidP="000A3610">
      <w:pPr>
        <w:numPr>
          <w:ilvl w:val="0"/>
          <w:numId w:val="11"/>
        </w:numPr>
        <w:rPr>
          <w:rFonts w:ascii="Times New Roman" w:hAnsi="Times New Roman" w:cs="Times New Roman"/>
          <w:bCs/>
          <w:sz w:val="28"/>
          <w:szCs w:val="28"/>
        </w:rPr>
      </w:pPr>
      <w:r w:rsidRPr="000A3610">
        <w:rPr>
          <w:rFonts w:ascii="Times New Roman" w:hAnsi="Times New Roman" w:cs="Times New Roman"/>
          <w:bCs/>
          <w:sz w:val="28"/>
          <w:szCs w:val="28"/>
        </w:rPr>
        <w:t>Each selected participant will receive a creative production grant of NT$30,000, payable upon completion of the artwork.</w:t>
      </w:r>
    </w:p>
    <w:p w:rsidR="000A3610" w:rsidRPr="000A3610" w:rsidRDefault="000A3610" w:rsidP="000A3610">
      <w:pPr>
        <w:numPr>
          <w:ilvl w:val="0"/>
          <w:numId w:val="11"/>
        </w:numPr>
        <w:rPr>
          <w:rFonts w:ascii="Times New Roman" w:hAnsi="Times New Roman" w:cs="Times New Roman"/>
          <w:bCs/>
          <w:sz w:val="28"/>
          <w:szCs w:val="28"/>
        </w:rPr>
      </w:pPr>
      <w:r w:rsidRPr="000A3610">
        <w:rPr>
          <w:rFonts w:ascii="Times New Roman" w:hAnsi="Times New Roman" w:cs="Times New Roman"/>
          <w:bCs/>
          <w:sz w:val="28"/>
          <w:szCs w:val="28"/>
        </w:rPr>
        <w:t>The organizer will provide:</w:t>
      </w:r>
    </w:p>
    <w:p w:rsidR="000A3610" w:rsidRPr="000A3610" w:rsidRDefault="000A3610" w:rsidP="000A3610">
      <w:pPr>
        <w:numPr>
          <w:ilvl w:val="1"/>
          <w:numId w:val="11"/>
        </w:numPr>
        <w:rPr>
          <w:rFonts w:ascii="Times New Roman" w:hAnsi="Times New Roman" w:cs="Times New Roman"/>
          <w:bCs/>
          <w:sz w:val="28"/>
          <w:szCs w:val="28"/>
        </w:rPr>
      </w:pPr>
      <w:r w:rsidRPr="000A3610">
        <w:rPr>
          <w:rFonts w:ascii="Times New Roman" w:hAnsi="Times New Roman" w:cs="Times New Roman"/>
          <w:bCs/>
          <w:sz w:val="28"/>
          <w:szCs w:val="28"/>
        </w:rPr>
        <w:t>Stone material</w:t>
      </w:r>
    </w:p>
    <w:p w:rsidR="000A3610" w:rsidRPr="000A3610" w:rsidRDefault="000A3610" w:rsidP="000A3610">
      <w:pPr>
        <w:numPr>
          <w:ilvl w:val="1"/>
          <w:numId w:val="11"/>
        </w:numPr>
        <w:rPr>
          <w:rFonts w:ascii="Times New Roman" w:hAnsi="Times New Roman" w:cs="Times New Roman"/>
          <w:bCs/>
          <w:sz w:val="28"/>
          <w:szCs w:val="28"/>
        </w:rPr>
      </w:pPr>
      <w:r w:rsidRPr="000A3610">
        <w:rPr>
          <w:rFonts w:ascii="Times New Roman" w:hAnsi="Times New Roman" w:cs="Times New Roman"/>
          <w:bCs/>
          <w:sz w:val="28"/>
          <w:szCs w:val="28"/>
        </w:rPr>
        <w:t>Basic equipment, including an air compressor, electricity, and water facilities</w:t>
      </w:r>
    </w:p>
    <w:p w:rsidR="000A3610" w:rsidRPr="000A3610" w:rsidRDefault="000A3610" w:rsidP="000A3610">
      <w:pPr>
        <w:numPr>
          <w:ilvl w:val="1"/>
          <w:numId w:val="11"/>
        </w:numPr>
        <w:rPr>
          <w:rFonts w:ascii="Times New Roman" w:hAnsi="Times New Roman" w:cs="Times New Roman"/>
          <w:bCs/>
          <w:sz w:val="28"/>
          <w:szCs w:val="28"/>
        </w:rPr>
      </w:pPr>
      <w:r w:rsidRPr="000A3610">
        <w:rPr>
          <w:rFonts w:ascii="Times New Roman" w:hAnsi="Times New Roman" w:cs="Times New Roman"/>
          <w:bCs/>
          <w:sz w:val="28"/>
          <w:szCs w:val="28"/>
        </w:rPr>
        <w:t>Accommodation arrangements</w:t>
      </w:r>
    </w:p>
    <w:p w:rsidR="000A3610" w:rsidRPr="000A3610" w:rsidRDefault="000A3610" w:rsidP="000A3610">
      <w:pPr>
        <w:numPr>
          <w:ilvl w:val="1"/>
          <w:numId w:val="11"/>
        </w:numPr>
        <w:rPr>
          <w:rFonts w:ascii="Times New Roman" w:hAnsi="Times New Roman" w:cs="Times New Roman"/>
          <w:bCs/>
          <w:sz w:val="28"/>
          <w:szCs w:val="28"/>
        </w:rPr>
      </w:pPr>
      <w:r w:rsidRPr="000A3610">
        <w:rPr>
          <w:rFonts w:ascii="Times New Roman" w:hAnsi="Times New Roman" w:cs="Times New Roman"/>
          <w:bCs/>
          <w:sz w:val="28"/>
          <w:szCs w:val="28"/>
        </w:rPr>
        <w:t>Daily lunch and dinner</w:t>
      </w:r>
    </w:p>
    <w:p w:rsidR="000A3610" w:rsidRPr="000A3610" w:rsidRDefault="000A3610" w:rsidP="000A3610">
      <w:pPr>
        <w:numPr>
          <w:ilvl w:val="1"/>
          <w:numId w:val="11"/>
        </w:numPr>
        <w:rPr>
          <w:rFonts w:ascii="Times New Roman" w:hAnsi="Times New Roman" w:cs="Times New Roman"/>
          <w:bCs/>
          <w:sz w:val="28"/>
          <w:szCs w:val="28"/>
        </w:rPr>
      </w:pPr>
      <w:r w:rsidRPr="000A3610">
        <w:rPr>
          <w:rFonts w:ascii="Times New Roman" w:hAnsi="Times New Roman" w:cs="Times New Roman"/>
          <w:bCs/>
          <w:sz w:val="28"/>
          <w:szCs w:val="28"/>
        </w:rPr>
        <w:t>Insurance coverage and on-site safety assistance during the program</w:t>
      </w:r>
    </w:p>
    <w:p w:rsidR="000A3610" w:rsidRPr="000A3610" w:rsidRDefault="000A3610" w:rsidP="000A3610">
      <w:pPr>
        <w:numPr>
          <w:ilvl w:val="0"/>
          <w:numId w:val="11"/>
        </w:numPr>
        <w:rPr>
          <w:rFonts w:ascii="Times New Roman" w:hAnsi="Times New Roman" w:cs="Times New Roman"/>
          <w:bCs/>
          <w:sz w:val="28"/>
          <w:szCs w:val="28"/>
        </w:rPr>
      </w:pPr>
      <w:r w:rsidRPr="000A3610">
        <w:rPr>
          <w:rFonts w:ascii="Times New Roman" w:hAnsi="Times New Roman" w:cs="Times New Roman"/>
          <w:bCs/>
          <w:sz w:val="28"/>
          <w:szCs w:val="28"/>
        </w:rPr>
        <w:t>Participants must provide:</w:t>
      </w:r>
    </w:p>
    <w:p w:rsidR="000A3610" w:rsidRPr="000A3610" w:rsidRDefault="000A3610" w:rsidP="000A3610">
      <w:pPr>
        <w:numPr>
          <w:ilvl w:val="1"/>
          <w:numId w:val="11"/>
        </w:numPr>
        <w:rPr>
          <w:rFonts w:ascii="Times New Roman" w:hAnsi="Times New Roman" w:cs="Times New Roman"/>
          <w:bCs/>
          <w:sz w:val="28"/>
          <w:szCs w:val="28"/>
        </w:rPr>
      </w:pPr>
      <w:r w:rsidRPr="000A3610">
        <w:rPr>
          <w:rFonts w:ascii="Times New Roman" w:hAnsi="Times New Roman" w:cs="Times New Roman"/>
          <w:bCs/>
          <w:sz w:val="28"/>
          <w:szCs w:val="28"/>
        </w:rPr>
        <w:t>Personal carving tools</w:t>
      </w:r>
    </w:p>
    <w:p w:rsidR="000A3610" w:rsidRPr="000A3610" w:rsidRDefault="000A3610" w:rsidP="000A3610">
      <w:pPr>
        <w:numPr>
          <w:ilvl w:val="1"/>
          <w:numId w:val="11"/>
        </w:numPr>
        <w:rPr>
          <w:rFonts w:ascii="Times New Roman" w:hAnsi="Times New Roman" w:cs="Times New Roman"/>
          <w:bCs/>
          <w:sz w:val="28"/>
          <w:szCs w:val="28"/>
        </w:rPr>
      </w:pPr>
      <w:r w:rsidRPr="000A3610">
        <w:rPr>
          <w:rFonts w:ascii="Times New Roman" w:hAnsi="Times New Roman" w:cs="Times New Roman"/>
          <w:bCs/>
          <w:sz w:val="28"/>
          <w:szCs w:val="28"/>
        </w:rPr>
        <w:t>Personal protective equipment</w:t>
      </w:r>
    </w:p>
    <w:p w:rsidR="000A3610" w:rsidRPr="000A3610" w:rsidRDefault="000A3610" w:rsidP="000A3610">
      <w:pPr>
        <w:numPr>
          <w:ilvl w:val="1"/>
          <w:numId w:val="11"/>
        </w:numPr>
        <w:rPr>
          <w:rFonts w:ascii="Times New Roman" w:hAnsi="Times New Roman" w:cs="Times New Roman"/>
          <w:bCs/>
          <w:sz w:val="28"/>
          <w:szCs w:val="28"/>
        </w:rPr>
      </w:pPr>
      <w:r w:rsidRPr="000A3610">
        <w:rPr>
          <w:rFonts w:ascii="Times New Roman" w:hAnsi="Times New Roman" w:cs="Times New Roman"/>
          <w:bCs/>
          <w:sz w:val="28"/>
          <w:szCs w:val="28"/>
        </w:rPr>
        <w:t>Personal transportation and other living expenses</w:t>
      </w:r>
    </w:p>
    <w:p w:rsidR="000A3610" w:rsidRPr="000A3610" w:rsidRDefault="000A3610" w:rsidP="000A3610">
      <w:pPr>
        <w:numPr>
          <w:ilvl w:val="0"/>
          <w:numId w:val="11"/>
        </w:numPr>
        <w:rPr>
          <w:rFonts w:ascii="Times New Roman" w:hAnsi="Times New Roman" w:cs="Times New Roman"/>
          <w:bCs/>
          <w:sz w:val="28"/>
          <w:szCs w:val="28"/>
        </w:rPr>
      </w:pPr>
      <w:r w:rsidRPr="000A3610">
        <w:rPr>
          <w:rFonts w:ascii="Times New Roman" w:hAnsi="Times New Roman" w:cs="Times New Roman"/>
          <w:bCs/>
          <w:sz w:val="28"/>
          <w:szCs w:val="28"/>
        </w:rPr>
        <w:t>The mentors will provide various types of cutting, grinding, and related tools.</w:t>
      </w:r>
    </w:p>
    <w:p w:rsidR="000A3610" w:rsidRPr="000A3610" w:rsidRDefault="00924A4C" w:rsidP="000A3610">
      <w:pPr>
        <w:rPr>
          <w:rFonts w:ascii="Times New Roman" w:hAnsi="Times New Roman" w:cs="Times New Roman"/>
          <w:bCs/>
          <w:sz w:val="28"/>
          <w:szCs w:val="28"/>
        </w:rPr>
      </w:pPr>
      <w:r>
        <w:rPr>
          <w:rFonts w:ascii="Times New Roman" w:hAnsi="Times New Roman" w:cs="Times New Roman"/>
          <w:bCs/>
          <w:sz w:val="28"/>
          <w:szCs w:val="28"/>
        </w:rPr>
        <w:pict>
          <v:rect id="_x0000_i1033"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X. Rights and Responsibilities</w:t>
      </w:r>
    </w:p>
    <w:p w:rsidR="000A3610" w:rsidRPr="000A3610" w:rsidRDefault="000A3610" w:rsidP="000A3610">
      <w:pPr>
        <w:numPr>
          <w:ilvl w:val="0"/>
          <w:numId w:val="12"/>
        </w:numPr>
        <w:rPr>
          <w:rFonts w:ascii="Times New Roman" w:hAnsi="Times New Roman" w:cs="Times New Roman"/>
          <w:bCs/>
          <w:sz w:val="28"/>
          <w:szCs w:val="28"/>
        </w:rPr>
      </w:pPr>
      <w:r w:rsidRPr="000A3610">
        <w:rPr>
          <w:rFonts w:ascii="Times New Roman" w:hAnsi="Times New Roman" w:cs="Times New Roman"/>
          <w:bCs/>
          <w:sz w:val="28"/>
          <w:szCs w:val="28"/>
        </w:rPr>
        <w:t>Participants retain full ownership and copyright of the artworks created during the program.</w:t>
      </w:r>
    </w:p>
    <w:p w:rsidR="000A3610" w:rsidRPr="000A3610" w:rsidRDefault="000A3610" w:rsidP="000A3610">
      <w:pPr>
        <w:numPr>
          <w:ilvl w:val="0"/>
          <w:numId w:val="12"/>
        </w:numPr>
        <w:rPr>
          <w:rFonts w:ascii="Times New Roman" w:hAnsi="Times New Roman" w:cs="Times New Roman"/>
          <w:bCs/>
          <w:sz w:val="28"/>
          <w:szCs w:val="28"/>
        </w:rPr>
      </w:pPr>
      <w:r w:rsidRPr="000A3610">
        <w:rPr>
          <w:rFonts w:ascii="Times New Roman" w:hAnsi="Times New Roman" w:cs="Times New Roman"/>
          <w:bCs/>
          <w:sz w:val="28"/>
          <w:szCs w:val="28"/>
        </w:rPr>
        <w:t>The organizer may use images of the artworks for non-commercial purposes, including educational outreach, publications, documentation, and promotional materials.</w:t>
      </w:r>
    </w:p>
    <w:p w:rsidR="000A3610" w:rsidRPr="000A3610" w:rsidRDefault="000A3610" w:rsidP="000A3610">
      <w:pPr>
        <w:numPr>
          <w:ilvl w:val="0"/>
          <w:numId w:val="12"/>
        </w:numPr>
        <w:rPr>
          <w:rFonts w:ascii="Times New Roman" w:hAnsi="Times New Roman" w:cs="Times New Roman"/>
          <w:bCs/>
          <w:sz w:val="28"/>
          <w:szCs w:val="28"/>
        </w:rPr>
      </w:pPr>
      <w:r w:rsidRPr="000A3610">
        <w:rPr>
          <w:rFonts w:ascii="Times New Roman" w:hAnsi="Times New Roman" w:cs="Times New Roman"/>
          <w:bCs/>
          <w:sz w:val="28"/>
          <w:szCs w:val="28"/>
        </w:rPr>
        <w:t>Participants must comply with all on-site safety regulations, working hours, program arrangements, and public safety requirements.</w:t>
      </w:r>
    </w:p>
    <w:p w:rsidR="000A3610" w:rsidRPr="000A3610" w:rsidRDefault="000A3610" w:rsidP="000A3610">
      <w:pPr>
        <w:numPr>
          <w:ilvl w:val="0"/>
          <w:numId w:val="12"/>
        </w:numPr>
        <w:rPr>
          <w:rFonts w:ascii="Times New Roman" w:hAnsi="Times New Roman" w:cs="Times New Roman"/>
          <w:bCs/>
          <w:sz w:val="28"/>
          <w:szCs w:val="28"/>
        </w:rPr>
      </w:pPr>
      <w:r w:rsidRPr="000A3610">
        <w:rPr>
          <w:rFonts w:ascii="Times New Roman" w:hAnsi="Times New Roman" w:cs="Times New Roman"/>
          <w:bCs/>
          <w:sz w:val="28"/>
          <w:szCs w:val="28"/>
        </w:rPr>
        <w:t>Participants are required to attend the full training and creation program. In the event of a serious or unavoidable circumstance, a leave request must be submitted to the organizer in advance with a valid explanation. Leave may only be taken after approval.</w:t>
      </w:r>
    </w:p>
    <w:p w:rsidR="000A3610" w:rsidRPr="000A3610" w:rsidRDefault="000A3610" w:rsidP="000A3610">
      <w:pPr>
        <w:numPr>
          <w:ilvl w:val="0"/>
          <w:numId w:val="12"/>
        </w:numPr>
        <w:rPr>
          <w:rFonts w:ascii="Times New Roman" w:hAnsi="Times New Roman" w:cs="Times New Roman"/>
          <w:bCs/>
          <w:sz w:val="28"/>
          <w:szCs w:val="28"/>
        </w:rPr>
      </w:pPr>
      <w:r w:rsidRPr="000A3610">
        <w:rPr>
          <w:rFonts w:ascii="Times New Roman" w:hAnsi="Times New Roman" w:cs="Times New Roman"/>
          <w:bCs/>
          <w:sz w:val="28"/>
          <w:szCs w:val="28"/>
        </w:rPr>
        <w:t>Participants who are absent without valid reason, fail to complete the required program, or withdraw before completion may have their participation status and creative production grant revoked.</w:t>
      </w:r>
    </w:p>
    <w:p w:rsidR="000A3610" w:rsidRPr="000A3610" w:rsidRDefault="000A3610" w:rsidP="000A3610">
      <w:pPr>
        <w:numPr>
          <w:ilvl w:val="0"/>
          <w:numId w:val="12"/>
        </w:numPr>
        <w:rPr>
          <w:rFonts w:ascii="Times New Roman" w:hAnsi="Times New Roman" w:cs="Times New Roman"/>
          <w:bCs/>
          <w:sz w:val="28"/>
          <w:szCs w:val="28"/>
        </w:rPr>
      </w:pPr>
      <w:r w:rsidRPr="000A3610">
        <w:rPr>
          <w:rFonts w:ascii="Times New Roman" w:hAnsi="Times New Roman" w:cs="Times New Roman"/>
          <w:bCs/>
          <w:sz w:val="28"/>
          <w:szCs w:val="28"/>
        </w:rPr>
        <w:t>In the event that the program cannot proceed due to natural disasters, epidemics, or other circumstances beyond the organizer’s control, the organizer reserves the right to modify, postpone, or cancel the program.</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34"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XI. Contact Information</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Address:</w:t>
      </w:r>
      <w:r w:rsidRPr="000A3610">
        <w:rPr>
          <w:rFonts w:ascii="Times New Roman" w:hAnsi="Times New Roman" w:cs="Times New Roman"/>
          <w:bCs/>
          <w:sz w:val="28"/>
          <w:szCs w:val="28"/>
        </w:rPr>
        <w:br/>
        <w:t xml:space="preserve">No. 201-16, </w:t>
      </w:r>
      <w:proofErr w:type="spellStart"/>
      <w:r w:rsidRPr="000A3610">
        <w:rPr>
          <w:rFonts w:ascii="Times New Roman" w:hAnsi="Times New Roman" w:cs="Times New Roman"/>
          <w:bCs/>
          <w:sz w:val="28"/>
          <w:szCs w:val="28"/>
        </w:rPr>
        <w:t>Nanhai</w:t>
      </w:r>
      <w:proofErr w:type="spellEnd"/>
      <w:r w:rsidRPr="000A3610">
        <w:rPr>
          <w:rFonts w:ascii="Times New Roman" w:hAnsi="Times New Roman" w:cs="Times New Roman"/>
          <w:bCs/>
          <w:sz w:val="28"/>
          <w:szCs w:val="28"/>
        </w:rPr>
        <w:t xml:space="preserve"> 1st Street, </w:t>
      </w:r>
      <w:proofErr w:type="spellStart"/>
      <w:r w:rsidRPr="000A3610">
        <w:rPr>
          <w:rFonts w:ascii="Times New Roman" w:hAnsi="Times New Roman" w:cs="Times New Roman"/>
          <w:bCs/>
          <w:sz w:val="28"/>
          <w:szCs w:val="28"/>
        </w:rPr>
        <w:t>Renhe</w:t>
      </w:r>
      <w:proofErr w:type="spellEnd"/>
      <w:r w:rsidRPr="000A3610">
        <w:rPr>
          <w:rFonts w:ascii="Times New Roman" w:hAnsi="Times New Roman" w:cs="Times New Roman"/>
          <w:bCs/>
          <w:sz w:val="28"/>
          <w:szCs w:val="28"/>
        </w:rPr>
        <w:t xml:space="preserve"> Village, </w:t>
      </w:r>
      <w:proofErr w:type="spellStart"/>
      <w:r w:rsidRPr="000A3610">
        <w:rPr>
          <w:rFonts w:ascii="Times New Roman" w:hAnsi="Times New Roman" w:cs="Times New Roman"/>
          <w:bCs/>
          <w:sz w:val="28"/>
          <w:szCs w:val="28"/>
        </w:rPr>
        <w:t>Ji’an</w:t>
      </w:r>
      <w:proofErr w:type="spellEnd"/>
      <w:r w:rsidRPr="000A3610">
        <w:rPr>
          <w:rFonts w:ascii="Times New Roman" w:hAnsi="Times New Roman" w:cs="Times New Roman"/>
          <w:bCs/>
          <w:sz w:val="28"/>
          <w:szCs w:val="28"/>
        </w:rPr>
        <w:t xml:space="preserve"> Township, Hualien County, Taiwan</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Telephone:</w:t>
      </w:r>
      <w:r w:rsidRPr="000A3610">
        <w:rPr>
          <w:rFonts w:ascii="Times New Roman" w:hAnsi="Times New Roman" w:cs="Times New Roman"/>
          <w:bCs/>
          <w:sz w:val="28"/>
          <w:szCs w:val="28"/>
        </w:rPr>
        <w:br/>
        <w:t>+886-921-159-301</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Email:</w:t>
      </w:r>
      <w:r w:rsidRPr="000A3610">
        <w:rPr>
          <w:rFonts w:ascii="Times New Roman" w:hAnsi="Times New Roman" w:cs="Times New Roman"/>
          <w:bCs/>
          <w:sz w:val="28"/>
          <w:szCs w:val="28"/>
        </w:rPr>
        <w:br/>
      </w:r>
      <w:hyperlink r:id="rId6" w:history="1">
        <w:r w:rsidRPr="000A3610">
          <w:rPr>
            <w:rStyle w:val="a3"/>
            <w:rFonts w:ascii="Times New Roman" w:hAnsi="Times New Roman" w:cs="Times New Roman"/>
            <w:bCs/>
            <w:sz w:val="28"/>
            <w:szCs w:val="28"/>
          </w:rPr>
          <w:t>hualienstone@gmail.com</w:t>
        </w:r>
      </w:hyperlink>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Contact Person:</w:t>
      </w:r>
      <w:r w:rsidRPr="000A3610">
        <w:rPr>
          <w:rFonts w:ascii="Times New Roman" w:hAnsi="Times New Roman" w:cs="Times New Roman"/>
          <w:bCs/>
          <w:sz w:val="28"/>
          <w:szCs w:val="28"/>
        </w:rPr>
        <w:br/>
        <w:t xml:space="preserve">Chen </w:t>
      </w:r>
      <w:proofErr w:type="spellStart"/>
      <w:r w:rsidRPr="000A3610">
        <w:rPr>
          <w:rFonts w:ascii="Times New Roman" w:hAnsi="Times New Roman" w:cs="Times New Roman"/>
          <w:bCs/>
          <w:sz w:val="28"/>
          <w:szCs w:val="28"/>
        </w:rPr>
        <w:t>Che</w:t>
      </w:r>
      <w:proofErr w:type="spellEnd"/>
      <w:r w:rsidRPr="000A3610">
        <w:rPr>
          <w:rFonts w:ascii="Times New Roman" w:hAnsi="Times New Roman" w:cs="Times New Roman"/>
          <w:bCs/>
          <w:sz w:val="28"/>
          <w:szCs w:val="28"/>
        </w:rPr>
        <w:t>-Wei</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35"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XII. Announcement of Results</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Selection results will be announced on the co-organizer’s official website and through relevant media outlets.</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36"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XIII. Supplementary Provisions</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Any matters not covered in these guidelines will be revised or supplemented separately by the organizer.</w:t>
      </w:r>
    </w:p>
    <w:p w:rsidR="000A3610" w:rsidRPr="000A3610" w:rsidRDefault="00924A4C" w:rsidP="000A3610">
      <w:pPr>
        <w:rPr>
          <w:rFonts w:ascii="Times New Roman" w:hAnsi="Times New Roman" w:cs="Times New Roman"/>
          <w:b/>
          <w:bCs/>
          <w:sz w:val="28"/>
          <w:szCs w:val="28"/>
        </w:rPr>
      </w:pPr>
      <w:r>
        <w:rPr>
          <w:rFonts w:ascii="Times New Roman" w:hAnsi="Times New Roman" w:cs="Times New Roman"/>
          <w:b/>
          <w:bCs/>
          <w:sz w:val="28"/>
          <w:szCs w:val="28"/>
        </w:rPr>
        <w:pict>
          <v:rect id="_x0000_i1037" style="width:0;height:1.5pt" o:hralign="center" o:hrstd="t" o:hr="t" fillcolor="#a0a0a0" stroked="f"/>
        </w:pict>
      </w:r>
    </w:p>
    <w:p w:rsidR="000A3610" w:rsidRPr="000A3610" w:rsidRDefault="000A3610" w:rsidP="000A3610">
      <w:pPr>
        <w:rPr>
          <w:rFonts w:ascii="Times New Roman" w:hAnsi="Times New Roman" w:cs="Times New Roman"/>
          <w:b/>
          <w:bCs/>
          <w:sz w:val="28"/>
          <w:szCs w:val="28"/>
        </w:rPr>
      </w:pPr>
      <w:r w:rsidRPr="000A3610">
        <w:rPr>
          <w:rFonts w:ascii="Times New Roman" w:hAnsi="Times New Roman" w:cs="Times New Roman"/>
          <w:b/>
          <w:bCs/>
          <w:sz w:val="28"/>
          <w:szCs w:val="28"/>
        </w:rPr>
        <w:t>XIV. Appendix</w:t>
      </w:r>
    </w:p>
    <w:p w:rsidR="000A3610" w:rsidRPr="000A3610" w:rsidRDefault="000A3610" w:rsidP="000A3610">
      <w:pPr>
        <w:rPr>
          <w:rFonts w:ascii="Times New Roman" w:hAnsi="Times New Roman" w:cs="Times New Roman"/>
          <w:bCs/>
          <w:sz w:val="28"/>
          <w:szCs w:val="28"/>
        </w:rPr>
      </w:pPr>
      <w:r w:rsidRPr="000A3610">
        <w:rPr>
          <w:rFonts w:ascii="Times New Roman" w:hAnsi="Times New Roman" w:cs="Times New Roman"/>
          <w:bCs/>
          <w:sz w:val="28"/>
          <w:szCs w:val="28"/>
        </w:rPr>
        <w:t>Application Form</w:t>
      </w:r>
    </w:p>
    <w:p w:rsidR="00395BBC" w:rsidRPr="000A3610"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395BBC" w:rsidRDefault="00395BBC">
      <w:pPr>
        <w:rPr>
          <w:rFonts w:ascii="Times New Roman" w:hAnsi="Times New Roman" w:cs="Times New Roman"/>
          <w:b/>
          <w:bCs/>
          <w:sz w:val="28"/>
          <w:szCs w:val="28"/>
        </w:rPr>
      </w:pPr>
    </w:p>
    <w:p w:rsidR="00FD2BF5" w:rsidRDefault="00FD2BF5">
      <w:pPr>
        <w:rPr>
          <w:rFonts w:ascii="Times New Roman" w:hAnsi="Times New Roman" w:cs="Times New Roman"/>
          <w:b/>
          <w:bCs/>
          <w:sz w:val="28"/>
          <w:szCs w:val="28"/>
        </w:rPr>
      </w:pPr>
    </w:p>
    <w:p w:rsidR="00FD2BF5" w:rsidRDefault="00FD2BF5">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0A3610" w:rsidRDefault="000A3610">
      <w:pPr>
        <w:rPr>
          <w:rFonts w:ascii="Times New Roman" w:hAnsi="Times New Roman" w:cs="Times New Roman"/>
          <w:b/>
          <w:bCs/>
          <w:sz w:val="28"/>
          <w:szCs w:val="28"/>
        </w:rPr>
      </w:pPr>
    </w:p>
    <w:p w:rsidR="00924A4C" w:rsidRDefault="00924A4C">
      <w:pPr>
        <w:rPr>
          <w:rFonts w:ascii="Times New Roman" w:hAnsi="Times New Roman" w:cs="Times New Roman"/>
          <w:b/>
          <w:bCs/>
          <w:sz w:val="28"/>
          <w:szCs w:val="28"/>
        </w:rPr>
      </w:pPr>
    </w:p>
    <w:p w:rsidR="00924A4C" w:rsidRDefault="00924A4C">
      <w:pPr>
        <w:rPr>
          <w:rFonts w:ascii="Times New Roman" w:hAnsi="Times New Roman" w:cs="Times New Roman" w:hint="eastAsia"/>
          <w:b/>
          <w:bCs/>
          <w:sz w:val="28"/>
          <w:szCs w:val="28"/>
        </w:rPr>
      </w:pPr>
      <w:bookmarkStart w:id="0" w:name="_GoBack"/>
      <w:bookmarkEnd w:id="0"/>
    </w:p>
    <w:p w:rsidR="00FD2BF5" w:rsidRPr="00FD2BF5" w:rsidRDefault="00FD2BF5">
      <w:pPr>
        <w:rPr>
          <w:rFonts w:ascii="Times New Roman" w:hAnsi="Times New Roman" w:cs="Times New Roman"/>
          <w:sz w:val="28"/>
          <w:szCs w:val="28"/>
        </w:rPr>
      </w:pPr>
      <w:r w:rsidRPr="00FD2BF5">
        <w:rPr>
          <w:rFonts w:ascii="Times New Roman" w:hAnsi="Times New Roman" w:cs="Times New Roman"/>
          <w:sz w:val="28"/>
          <w:szCs w:val="28"/>
        </w:rPr>
        <w:t>Attachment 1</w:t>
      </w:r>
    </w:p>
    <w:p w:rsidR="00395BBC" w:rsidRPr="003F4B80" w:rsidRDefault="003F4B80" w:rsidP="003F4B80">
      <w:pPr>
        <w:spacing w:line="360" w:lineRule="auto"/>
        <w:ind w:right="1680"/>
        <w:jc w:val="center"/>
        <w:rPr>
          <w:rFonts w:ascii="Times New Roman" w:eastAsia="標楷體" w:hAnsi="Times New Roman" w:cs="Times New Roman"/>
          <w:b/>
          <w:sz w:val="28"/>
          <w:szCs w:val="28"/>
        </w:rPr>
      </w:pPr>
      <w:r>
        <w:rPr>
          <w:rFonts w:ascii="Times New Roman" w:eastAsia="標楷體" w:hAnsi="Times New Roman" w:cs="Times New Roman" w:hint="eastAsia"/>
          <w:sz w:val="28"/>
          <w:szCs w:val="28"/>
        </w:rPr>
        <w:t xml:space="preserve">      </w:t>
      </w:r>
      <w:r w:rsidR="00395BBC" w:rsidRPr="003F4B80">
        <w:rPr>
          <w:rFonts w:ascii="Times New Roman" w:eastAsia="標楷體" w:hAnsi="Times New Roman" w:cs="Times New Roman"/>
          <w:b/>
          <w:sz w:val="28"/>
          <w:szCs w:val="28"/>
        </w:rPr>
        <w:t>Youth Stone Sculpture Camp Application Form</w:t>
      </w:r>
    </w:p>
    <w:tbl>
      <w:tblPr>
        <w:tblW w:w="1035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713"/>
        <w:gridCol w:w="1283"/>
        <w:gridCol w:w="2288"/>
        <w:gridCol w:w="2078"/>
      </w:tblGrid>
      <w:tr w:rsidR="00395BBC" w:rsidRPr="00395BBC" w:rsidTr="00FD2BF5">
        <w:trPr>
          <w:trHeight w:val="1165"/>
        </w:trPr>
        <w:tc>
          <w:tcPr>
            <w:tcW w:w="1997" w:type="dxa"/>
            <w:shd w:val="clear" w:color="auto" w:fill="auto"/>
            <w:vAlign w:val="center"/>
          </w:tcPr>
          <w:p w:rsidR="00395BBC" w:rsidRPr="00395BBC" w:rsidRDefault="00395BBC" w:rsidP="002E0147">
            <w:pPr>
              <w:rPr>
                <w:rFonts w:ascii="Times New Roman" w:eastAsia="標楷體" w:hAnsi="Times New Roman" w:cs="Times New Roman"/>
                <w:b/>
                <w:sz w:val="28"/>
                <w:szCs w:val="28"/>
              </w:rPr>
            </w:pPr>
            <w:r w:rsidRPr="00395BBC">
              <w:rPr>
                <w:rStyle w:val="a4"/>
                <w:rFonts w:ascii="Times New Roman" w:hAnsi="Times New Roman" w:cs="Times New Roman"/>
                <w:sz w:val="28"/>
                <w:szCs w:val="28"/>
              </w:rPr>
              <w:t>Full Name</w:t>
            </w:r>
          </w:p>
        </w:tc>
        <w:tc>
          <w:tcPr>
            <w:tcW w:w="6284" w:type="dxa"/>
            <w:gridSpan w:val="3"/>
            <w:shd w:val="clear" w:color="auto" w:fill="auto"/>
            <w:vAlign w:val="center"/>
          </w:tcPr>
          <w:p w:rsidR="00395BBC" w:rsidRPr="00395BBC" w:rsidRDefault="00395BBC" w:rsidP="002E0147">
            <w:pPr>
              <w:jc w:val="both"/>
              <w:rPr>
                <w:rFonts w:ascii="Times New Roman" w:eastAsia="標楷體" w:hAnsi="Times New Roman" w:cs="Times New Roman"/>
                <w:b/>
                <w:sz w:val="28"/>
                <w:szCs w:val="28"/>
              </w:rPr>
            </w:pPr>
            <w:r w:rsidRPr="00395BBC">
              <w:rPr>
                <w:rFonts w:ascii="Times New Roman" w:eastAsia="標楷體" w:hAnsi="Times New Roman" w:cs="Times New Roman"/>
                <w:b/>
                <w:sz w:val="28"/>
                <w:szCs w:val="28"/>
              </w:rPr>
              <w:t xml:space="preserve"> </w:t>
            </w:r>
          </w:p>
        </w:tc>
        <w:tc>
          <w:tcPr>
            <w:tcW w:w="2077" w:type="dxa"/>
            <w:vMerge w:val="restart"/>
            <w:shd w:val="clear" w:color="auto" w:fill="auto"/>
            <w:vAlign w:val="center"/>
          </w:tcPr>
          <w:p w:rsidR="00395BBC" w:rsidRPr="00395BBC" w:rsidRDefault="00FD2BF5" w:rsidP="002E0147">
            <w:pPr>
              <w:jc w:val="both"/>
              <w:rPr>
                <w:rFonts w:ascii="Times New Roman" w:eastAsia="標楷體" w:hAnsi="Times New Roman" w:cs="Times New Roman"/>
                <w:sz w:val="28"/>
                <w:szCs w:val="28"/>
              </w:rPr>
            </w:pPr>
            <w:r>
              <w:rPr>
                <w:rFonts w:ascii="Times New Roman" w:eastAsia="標楷體" w:hAnsi="Times New Roman" w:cs="Times New Roman"/>
                <w:sz w:val="28"/>
                <w:szCs w:val="28"/>
              </w:rPr>
              <w:t xml:space="preserve">  </w:t>
            </w:r>
            <w:r w:rsidR="00395BBC" w:rsidRPr="00395BBC">
              <w:rPr>
                <w:rFonts w:ascii="Times New Roman" w:hAnsi="Times New Roman" w:cs="Times New Roman"/>
                <w:sz w:val="28"/>
                <w:szCs w:val="28"/>
              </w:rPr>
              <w:t>Photograph</w:t>
            </w:r>
          </w:p>
        </w:tc>
      </w:tr>
      <w:tr w:rsidR="00395BBC" w:rsidRPr="00395BBC" w:rsidTr="00FD2BF5">
        <w:trPr>
          <w:trHeight w:val="1312"/>
        </w:trPr>
        <w:tc>
          <w:tcPr>
            <w:tcW w:w="1997" w:type="dxa"/>
            <w:shd w:val="clear" w:color="auto" w:fill="auto"/>
            <w:vAlign w:val="center"/>
          </w:tcPr>
          <w:p w:rsidR="00395BBC" w:rsidRPr="00395BBC" w:rsidRDefault="00395BBC" w:rsidP="002E0147">
            <w:pPr>
              <w:rPr>
                <w:rFonts w:ascii="Times New Roman" w:eastAsia="標楷體" w:hAnsi="Times New Roman" w:cs="Times New Roman"/>
                <w:b/>
                <w:sz w:val="28"/>
                <w:szCs w:val="28"/>
              </w:rPr>
            </w:pPr>
            <w:r w:rsidRPr="00395BBC">
              <w:rPr>
                <w:rFonts w:ascii="Times New Roman" w:eastAsia="標楷體" w:hAnsi="Times New Roman" w:cs="Times New Roman"/>
                <w:b/>
                <w:sz w:val="28"/>
                <w:szCs w:val="28"/>
              </w:rPr>
              <w:t>ID Number / Passport Number</w:t>
            </w:r>
          </w:p>
        </w:tc>
        <w:tc>
          <w:tcPr>
            <w:tcW w:w="6284" w:type="dxa"/>
            <w:gridSpan w:val="3"/>
            <w:shd w:val="clear" w:color="auto" w:fill="auto"/>
            <w:vAlign w:val="center"/>
          </w:tcPr>
          <w:p w:rsidR="00395BBC" w:rsidRPr="00395BBC" w:rsidRDefault="00395BBC" w:rsidP="002E0147">
            <w:pPr>
              <w:jc w:val="both"/>
              <w:rPr>
                <w:rFonts w:ascii="Times New Roman" w:eastAsia="標楷體" w:hAnsi="Times New Roman" w:cs="Times New Roman"/>
                <w:b/>
                <w:sz w:val="28"/>
                <w:szCs w:val="28"/>
              </w:rPr>
            </w:pPr>
          </w:p>
        </w:tc>
        <w:tc>
          <w:tcPr>
            <w:tcW w:w="2077" w:type="dxa"/>
            <w:vMerge/>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p>
        </w:tc>
      </w:tr>
      <w:tr w:rsidR="00395BBC" w:rsidRPr="00395BBC" w:rsidTr="00FD2BF5">
        <w:trPr>
          <w:trHeight w:val="1038"/>
        </w:trPr>
        <w:tc>
          <w:tcPr>
            <w:tcW w:w="1997" w:type="dxa"/>
            <w:shd w:val="clear" w:color="auto" w:fill="auto"/>
            <w:vAlign w:val="center"/>
          </w:tcPr>
          <w:p w:rsidR="00395BBC" w:rsidRPr="00395BBC" w:rsidRDefault="00395BBC" w:rsidP="002E0147">
            <w:pPr>
              <w:rPr>
                <w:rFonts w:ascii="Times New Roman" w:eastAsia="標楷體" w:hAnsi="Times New Roman" w:cs="Times New Roman"/>
                <w:b/>
                <w:sz w:val="28"/>
                <w:szCs w:val="28"/>
              </w:rPr>
            </w:pPr>
            <w:r w:rsidRPr="00395BBC">
              <w:rPr>
                <w:rFonts w:ascii="Times New Roman" w:eastAsia="標楷體" w:hAnsi="Times New Roman" w:cs="Times New Roman"/>
                <w:b/>
                <w:sz w:val="28"/>
                <w:szCs w:val="28"/>
              </w:rPr>
              <w:t>Gender</w:t>
            </w:r>
          </w:p>
        </w:tc>
        <w:tc>
          <w:tcPr>
            <w:tcW w:w="2713" w:type="dxa"/>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r w:rsidRPr="00395BBC">
              <w:rPr>
                <w:rFonts w:ascii="Times New Roman" w:eastAsia="標楷體" w:hAnsi="Times New Roman" w:cs="Times New Roman"/>
                <w:sz w:val="28"/>
                <w:szCs w:val="28"/>
              </w:rPr>
              <w:t>□</w:t>
            </w:r>
            <w:r w:rsidRPr="00395BBC">
              <w:rPr>
                <w:rFonts w:ascii="Times New Roman" w:hAnsi="Times New Roman" w:cs="Times New Roman"/>
                <w:sz w:val="28"/>
                <w:szCs w:val="28"/>
              </w:rPr>
              <w:t>Male</w:t>
            </w:r>
            <w:r w:rsidRPr="00395BBC">
              <w:rPr>
                <w:rFonts w:ascii="Times New Roman" w:eastAsia="標楷體" w:hAnsi="Times New Roman" w:cs="Times New Roman"/>
                <w:sz w:val="28"/>
                <w:szCs w:val="28"/>
              </w:rPr>
              <w:t xml:space="preserve">   □</w:t>
            </w:r>
            <w:r w:rsidRPr="00395BBC">
              <w:rPr>
                <w:rFonts w:ascii="Times New Roman" w:hAnsi="Times New Roman" w:cs="Times New Roman"/>
                <w:sz w:val="28"/>
                <w:szCs w:val="28"/>
              </w:rPr>
              <w:t>Female</w:t>
            </w:r>
            <w:r w:rsidRPr="00395BBC">
              <w:rPr>
                <w:rFonts w:ascii="Times New Roman" w:eastAsia="標楷體" w:hAnsi="Times New Roman" w:cs="Times New Roman"/>
                <w:sz w:val="28"/>
                <w:szCs w:val="28"/>
              </w:rPr>
              <w:t xml:space="preserve"> </w:t>
            </w:r>
          </w:p>
        </w:tc>
        <w:tc>
          <w:tcPr>
            <w:tcW w:w="1283" w:type="dxa"/>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r w:rsidRPr="00395BBC">
              <w:rPr>
                <w:rFonts w:ascii="Times New Roman" w:hAnsi="Times New Roman" w:cs="Times New Roman"/>
                <w:sz w:val="28"/>
                <w:szCs w:val="28"/>
              </w:rPr>
              <w:t>Date of Birth</w:t>
            </w:r>
          </w:p>
        </w:tc>
        <w:tc>
          <w:tcPr>
            <w:tcW w:w="4364" w:type="dxa"/>
            <w:gridSpan w:val="2"/>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r w:rsidRPr="00395BBC">
              <w:rPr>
                <w:rFonts w:ascii="Times New Roman" w:eastAsia="標楷體" w:hAnsi="Times New Roman" w:cs="Times New Roman"/>
                <w:sz w:val="28"/>
                <w:szCs w:val="28"/>
              </w:rPr>
              <w:t xml:space="preserve">       </w:t>
            </w:r>
            <w:r w:rsidRPr="00395BBC">
              <w:rPr>
                <w:rFonts w:ascii="Times New Roman" w:hAnsi="Times New Roman" w:cs="Times New Roman"/>
                <w:sz w:val="28"/>
                <w:szCs w:val="28"/>
              </w:rPr>
              <w:t>Year</w:t>
            </w:r>
            <w:r w:rsidRPr="00395BBC">
              <w:rPr>
                <w:rFonts w:ascii="Times New Roman" w:eastAsia="標楷體" w:hAnsi="Times New Roman" w:cs="Times New Roman"/>
                <w:sz w:val="28"/>
                <w:szCs w:val="28"/>
              </w:rPr>
              <w:t xml:space="preserve">     </w:t>
            </w:r>
            <w:r w:rsidRPr="00395BBC">
              <w:rPr>
                <w:rFonts w:ascii="Times New Roman" w:hAnsi="Times New Roman" w:cs="Times New Roman"/>
                <w:sz w:val="28"/>
                <w:szCs w:val="28"/>
              </w:rPr>
              <w:t>Month</w:t>
            </w:r>
            <w:r w:rsidRPr="00395BBC">
              <w:rPr>
                <w:rFonts w:ascii="Times New Roman" w:eastAsia="標楷體" w:hAnsi="Times New Roman" w:cs="Times New Roman"/>
                <w:sz w:val="28"/>
                <w:szCs w:val="28"/>
              </w:rPr>
              <w:t xml:space="preserve">     </w:t>
            </w:r>
            <w:r w:rsidRPr="00395BBC">
              <w:rPr>
                <w:rFonts w:ascii="Times New Roman" w:hAnsi="Times New Roman" w:cs="Times New Roman"/>
                <w:sz w:val="28"/>
                <w:szCs w:val="28"/>
              </w:rPr>
              <w:t>Day</w:t>
            </w:r>
          </w:p>
        </w:tc>
      </w:tr>
      <w:tr w:rsidR="00395BBC" w:rsidRPr="00395BBC" w:rsidTr="00FD2BF5">
        <w:trPr>
          <w:trHeight w:val="855"/>
        </w:trPr>
        <w:tc>
          <w:tcPr>
            <w:tcW w:w="1997" w:type="dxa"/>
            <w:shd w:val="clear" w:color="auto" w:fill="auto"/>
            <w:vAlign w:val="center"/>
          </w:tcPr>
          <w:p w:rsidR="00395BBC" w:rsidRPr="00395BBC" w:rsidRDefault="00395BBC" w:rsidP="002E0147">
            <w:pPr>
              <w:rPr>
                <w:rFonts w:ascii="Times New Roman" w:eastAsia="標楷體" w:hAnsi="Times New Roman" w:cs="Times New Roman"/>
                <w:b/>
                <w:sz w:val="28"/>
                <w:szCs w:val="28"/>
              </w:rPr>
            </w:pPr>
            <w:r w:rsidRPr="00395BBC">
              <w:rPr>
                <w:rFonts w:ascii="Times New Roman" w:eastAsia="標楷體" w:hAnsi="Times New Roman" w:cs="Times New Roman"/>
                <w:b/>
                <w:sz w:val="28"/>
                <w:szCs w:val="28"/>
              </w:rPr>
              <w:t>Mailing Address</w:t>
            </w:r>
          </w:p>
        </w:tc>
        <w:tc>
          <w:tcPr>
            <w:tcW w:w="8362" w:type="dxa"/>
            <w:gridSpan w:val="4"/>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r w:rsidRPr="00395BBC">
              <w:rPr>
                <w:rFonts w:ascii="Times New Roman" w:eastAsia="標楷體" w:hAnsi="Times New Roman" w:cs="Times New Roman"/>
                <w:sz w:val="28"/>
                <w:szCs w:val="28"/>
              </w:rPr>
              <w:t xml:space="preserve">□□□ </w:t>
            </w:r>
          </w:p>
          <w:p w:rsidR="00395BBC" w:rsidRPr="00395BBC" w:rsidRDefault="00395BBC" w:rsidP="002E0147">
            <w:pPr>
              <w:jc w:val="both"/>
              <w:rPr>
                <w:rFonts w:ascii="Times New Roman" w:eastAsia="標楷體" w:hAnsi="Times New Roman" w:cs="Times New Roman"/>
                <w:sz w:val="28"/>
                <w:szCs w:val="28"/>
              </w:rPr>
            </w:pPr>
          </w:p>
        </w:tc>
      </w:tr>
      <w:tr w:rsidR="00395BBC" w:rsidRPr="00395BBC" w:rsidTr="00FD2BF5">
        <w:trPr>
          <w:trHeight w:val="480"/>
        </w:trPr>
        <w:tc>
          <w:tcPr>
            <w:tcW w:w="1997" w:type="dxa"/>
            <w:shd w:val="clear" w:color="auto" w:fill="auto"/>
            <w:vAlign w:val="center"/>
          </w:tcPr>
          <w:p w:rsidR="00395BBC" w:rsidRPr="00395BBC" w:rsidRDefault="00395BBC" w:rsidP="002E0147">
            <w:pPr>
              <w:rPr>
                <w:rFonts w:ascii="Times New Roman" w:eastAsia="標楷體" w:hAnsi="Times New Roman" w:cs="Times New Roman"/>
                <w:b/>
                <w:sz w:val="28"/>
                <w:szCs w:val="28"/>
              </w:rPr>
            </w:pPr>
            <w:r w:rsidRPr="00395BBC">
              <w:rPr>
                <w:rFonts w:ascii="Times New Roman" w:hAnsi="Times New Roman" w:cs="Times New Roman"/>
                <w:b/>
                <w:sz w:val="28"/>
                <w:szCs w:val="28"/>
              </w:rPr>
              <w:t>Contact Number</w:t>
            </w:r>
          </w:p>
        </w:tc>
        <w:tc>
          <w:tcPr>
            <w:tcW w:w="8362" w:type="dxa"/>
            <w:gridSpan w:val="4"/>
            <w:shd w:val="clear" w:color="auto" w:fill="auto"/>
            <w:vAlign w:val="center"/>
          </w:tcPr>
          <w:p w:rsidR="00395BBC" w:rsidRPr="00395BBC" w:rsidRDefault="00395BBC" w:rsidP="002E0147">
            <w:pPr>
              <w:pStyle w:val="pdq2pgselectionanchorcontainer"/>
              <w:rPr>
                <w:rFonts w:ascii="Times New Roman" w:hAnsi="Times New Roman" w:cs="Times New Roman"/>
                <w:b/>
                <w:sz w:val="28"/>
                <w:szCs w:val="28"/>
              </w:rPr>
            </w:pPr>
            <w:r w:rsidRPr="00395BBC">
              <w:rPr>
                <w:rFonts w:ascii="Times New Roman" w:hAnsi="Times New Roman" w:cs="Times New Roman"/>
                <w:b/>
                <w:sz w:val="28"/>
                <w:szCs w:val="28"/>
              </w:rPr>
              <w:t>Mobile Phone</w:t>
            </w:r>
            <w:r w:rsidRPr="00395BBC">
              <w:rPr>
                <w:rFonts w:ascii="Times New Roman" w:eastAsia="標楷體" w:hAnsi="Times New Roman" w:cs="Times New Roman"/>
                <w:b/>
                <w:sz w:val="28"/>
                <w:szCs w:val="28"/>
              </w:rPr>
              <w:t xml:space="preserve"> </w:t>
            </w:r>
            <w:r w:rsidRPr="00395BBC">
              <w:rPr>
                <w:rFonts w:ascii="Times New Roman" w:eastAsia="標楷體" w:hAnsi="Times New Roman" w:cs="Times New Roman"/>
                <w:b/>
                <w:sz w:val="28"/>
                <w:szCs w:val="28"/>
                <w:u w:val="single"/>
              </w:rPr>
              <w:t xml:space="preserve">                      </w:t>
            </w:r>
            <w:r w:rsidRPr="00395BBC">
              <w:rPr>
                <w:rStyle w:val="a4"/>
                <w:rFonts w:ascii="Times New Roman" w:hAnsi="Times New Roman" w:cs="Times New Roman"/>
                <w:sz w:val="28"/>
                <w:szCs w:val="28"/>
              </w:rPr>
              <w:t>Home Phone</w:t>
            </w:r>
            <w:r w:rsidRPr="00395BBC">
              <w:rPr>
                <w:rFonts w:ascii="Times New Roman" w:eastAsia="標楷體" w:hAnsi="Times New Roman" w:cs="Times New Roman"/>
                <w:b/>
                <w:sz w:val="28"/>
                <w:szCs w:val="28"/>
              </w:rPr>
              <w:t xml:space="preserve"> </w:t>
            </w:r>
            <w:r w:rsidRPr="00395BBC">
              <w:rPr>
                <w:rFonts w:ascii="Times New Roman" w:eastAsia="標楷體" w:hAnsi="Times New Roman" w:cs="Times New Roman"/>
                <w:b/>
                <w:sz w:val="28"/>
                <w:szCs w:val="28"/>
                <w:u w:val="single"/>
              </w:rPr>
              <w:t xml:space="preserve">                      </w:t>
            </w:r>
          </w:p>
        </w:tc>
      </w:tr>
      <w:tr w:rsidR="00395BBC" w:rsidRPr="00395BBC" w:rsidTr="00FD2BF5">
        <w:trPr>
          <w:trHeight w:val="556"/>
        </w:trPr>
        <w:tc>
          <w:tcPr>
            <w:tcW w:w="1997" w:type="dxa"/>
            <w:shd w:val="clear" w:color="auto" w:fill="auto"/>
            <w:vAlign w:val="center"/>
          </w:tcPr>
          <w:p w:rsidR="00395BBC" w:rsidRPr="00395BBC" w:rsidRDefault="00395BBC" w:rsidP="002E0147">
            <w:pPr>
              <w:rPr>
                <w:rFonts w:ascii="Times New Roman" w:eastAsia="標楷體" w:hAnsi="Times New Roman" w:cs="Times New Roman"/>
                <w:b/>
                <w:sz w:val="28"/>
                <w:szCs w:val="28"/>
              </w:rPr>
            </w:pPr>
            <w:r w:rsidRPr="00395BBC">
              <w:rPr>
                <w:rFonts w:ascii="Times New Roman" w:eastAsia="標楷體" w:hAnsi="Times New Roman" w:cs="Times New Roman"/>
                <w:b/>
                <w:sz w:val="28"/>
                <w:szCs w:val="28"/>
              </w:rPr>
              <w:t>E-Mail</w:t>
            </w:r>
          </w:p>
        </w:tc>
        <w:tc>
          <w:tcPr>
            <w:tcW w:w="8362" w:type="dxa"/>
            <w:gridSpan w:val="4"/>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r w:rsidRPr="00395BBC">
              <w:rPr>
                <w:rFonts w:ascii="Times New Roman" w:eastAsia="標楷體" w:hAnsi="Times New Roman" w:cs="Times New Roman"/>
                <w:sz w:val="28"/>
                <w:szCs w:val="28"/>
              </w:rPr>
              <w:t xml:space="preserve"> </w:t>
            </w:r>
          </w:p>
        </w:tc>
      </w:tr>
      <w:tr w:rsidR="00395BBC" w:rsidRPr="00395BBC" w:rsidTr="00FD2BF5">
        <w:trPr>
          <w:trHeight w:val="527"/>
        </w:trPr>
        <w:tc>
          <w:tcPr>
            <w:tcW w:w="1997" w:type="dxa"/>
            <w:shd w:val="clear" w:color="auto" w:fill="auto"/>
            <w:vAlign w:val="center"/>
          </w:tcPr>
          <w:p w:rsidR="00395BBC" w:rsidRPr="00395BBC" w:rsidRDefault="00395BBC" w:rsidP="002E0147">
            <w:pPr>
              <w:pStyle w:val="pdq2pgselectionanchorcontainer"/>
              <w:rPr>
                <w:rFonts w:ascii="Times New Roman" w:hAnsi="Times New Roman" w:cs="Times New Roman"/>
                <w:sz w:val="28"/>
                <w:szCs w:val="28"/>
              </w:rPr>
            </w:pPr>
            <w:r w:rsidRPr="00395BBC">
              <w:rPr>
                <w:rStyle w:val="a4"/>
                <w:rFonts w:ascii="Times New Roman" w:hAnsi="Times New Roman" w:cs="Times New Roman"/>
                <w:sz w:val="28"/>
                <w:szCs w:val="28"/>
              </w:rPr>
              <w:t>Education</w:t>
            </w:r>
          </w:p>
        </w:tc>
        <w:tc>
          <w:tcPr>
            <w:tcW w:w="8362" w:type="dxa"/>
            <w:gridSpan w:val="4"/>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p>
        </w:tc>
      </w:tr>
      <w:tr w:rsidR="00395BBC" w:rsidRPr="00395BBC" w:rsidTr="00FD2BF5">
        <w:trPr>
          <w:trHeight w:val="6328"/>
        </w:trPr>
        <w:tc>
          <w:tcPr>
            <w:tcW w:w="1997" w:type="dxa"/>
            <w:shd w:val="clear" w:color="auto" w:fill="auto"/>
            <w:vAlign w:val="center"/>
          </w:tcPr>
          <w:p w:rsidR="00395BBC" w:rsidRPr="00395BBC" w:rsidRDefault="00395BBC" w:rsidP="002E0147">
            <w:pPr>
              <w:rPr>
                <w:rFonts w:ascii="Times New Roman" w:eastAsia="標楷體" w:hAnsi="Times New Roman" w:cs="Times New Roman"/>
                <w:b/>
                <w:sz w:val="28"/>
                <w:szCs w:val="28"/>
              </w:rPr>
            </w:pPr>
            <w:r w:rsidRPr="00395BBC">
              <w:rPr>
                <w:rFonts w:ascii="Times New Roman" w:hAnsi="Times New Roman" w:cs="Times New Roman"/>
                <w:sz w:val="28"/>
                <w:szCs w:val="28"/>
              </w:rPr>
              <w:t>CV</w:t>
            </w:r>
          </w:p>
        </w:tc>
        <w:tc>
          <w:tcPr>
            <w:tcW w:w="8362" w:type="dxa"/>
            <w:gridSpan w:val="4"/>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p>
        </w:tc>
      </w:tr>
    </w:tbl>
    <w:p w:rsidR="00395BBC" w:rsidRPr="00395BBC" w:rsidRDefault="00395BBC" w:rsidP="00395BBC">
      <w:pPr>
        <w:spacing w:line="360" w:lineRule="auto"/>
        <w:ind w:right="1680"/>
        <w:rPr>
          <w:rFonts w:ascii="Times New Roman" w:eastAsia="標楷體" w:hAnsi="Times New Roman" w:cs="Times New Roman"/>
          <w:sz w:val="28"/>
          <w:szCs w:val="28"/>
        </w:rPr>
      </w:pPr>
    </w:p>
    <w:p w:rsidR="00395BBC" w:rsidRPr="00395BBC" w:rsidRDefault="00395BBC" w:rsidP="00395BBC">
      <w:pPr>
        <w:spacing w:line="360" w:lineRule="auto"/>
        <w:ind w:right="1680"/>
        <w:rPr>
          <w:rFonts w:ascii="Times New Roman" w:eastAsia="標楷體" w:hAnsi="Times New Roman" w:cs="Times New Roman"/>
          <w:sz w:val="28"/>
          <w:szCs w:val="28"/>
        </w:rPr>
      </w:pPr>
      <w:r w:rsidRPr="00395BBC">
        <w:rPr>
          <w:rFonts w:ascii="Times New Roman" w:hAnsi="Times New Roman" w:cs="Times New Roman"/>
          <w:sz w:val="28"/>
          <w:szCs w:val="28"/>
        </w:rPr>
        <w:t>Attachment 2</w:t>
      </w:r>
    </w:p>
    <w:tbl>
      <w:tblPr>
        <w:tblW w:w="8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2"/>
      </w:tblGrid>
      <w:tr w:rsidR="00395BBC" w:rsidRPr="00395BBC" w:rsidTr="00395BBC">
        <w:trPr>
          <w:trHeight w:val="501"/>
        </w:trPr>
        <w:tc>
          <w:tcPr>
            <w:tcW w:w="8622" w:type="dxa"/>
            <w:shd w:val="clear" w:color="auto" w:fill="auto"/>
            <w:vAlign w:val="center"/>
          </w:tcPr>
          <w:p w:rsidR="00395BBC" w:rsidRPr="00395BBC" w:rsidRDefault="00395BBC" w:rsidP="002E0147">
            <w:pPr>
              <w:jc w:val="center"/>
              <w:rPr>
                <w:rFonts w:ascii="Times New Roman" w:eastAsia="標楷體" w:hAnsi="Times New Roman" w:cs="Times New Roman"/>
                <w:sz w:val="28"/>
                <w:szCs w:val="28"/>
              </w:rPr>
            </w:pPr>
            <w:r w:rsidRPr="00395BBC">
              <w:rPr>
                <w:rFonts w:ascii="Times New Roman" w:hAnsi="Times New Roman" w:cs="Times New Roman"/>
                <w:sz w:val="28"/>
                <w:szCs w:val="28"/>
              </w:rPr>
              <w:t>Creative Experience (3–5 Photographs of Previous Works)</w:t>
            </w:r>
          </w:p>
        </w:tc>
      </w:tr>
      <w:tr w:rsidR="00395BBC" w:rsidRPr="00395BBC" w:rsidTr="00395BBC">
        <w:trPr>
          <w:trHeight w:val="12332"/>
        </w:trPr>
        <w:tc>
          <w:tcPr>
            <w:tcW w:w="8622" w:type="dxa"/>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p>
        </w:tc>
      </w:tr>
    </w:tbl>
    <w:p w:rsidR="00395BBC" w:rsidRPr="00395BBC" w:rsidRDefault="00395BBC" w:rsidP="00395BBC">
      <w:pPr>
        <w:spacing w:line="360" w:lineRule="auto"/>
        <w:ind w:right="1680"/>
        <w:rPr>
          <w:rFonts w:ascii="Times New Roman" w:eastAsia="標楷體" w:hAnsi="Times New Roman" w:cs="Times New Roman"/>
          <w:sz w:val="28"/>
          <w:szCs w:val="28"/>
        </w:rPr>
      </w:pPr>
    </w:p>
    <w:p w:rsidR="00395BBC" w:rsidRPr="00395BBC" w:rsidRDefault="00395BBC" w:rsidP="00395BBC">
      <w:pPr>
        <w:spacing w:line="360" w:lineRule="auto"/>
        <w:ind w:right="1680"/>
        <w:rPr>
          <w:rFonts w:ascii="Times New Roman" w:eastAsia="標楷體" w:hAnsi="Times New Roman" w:cs="Times New Roman"/>
          <w:sz w:val="28"/>
          <w:szCs w:val="28"/>
        </w:rPr>
      </w:pPr>
      <w:r w:rsidRPr="00395BBC">
        <w:rPr>
          <w:rFonts w:ascii="Times New Roman" w:hAnsi="Times New Roman" w:cs="Times New Roman"/>
          <w:sz w:val="28"/>
          <w:szCs w:val="28"/>
        </w:rPr>
        <w:t>Attachment 3</w:t>
      </w:r>
    </w:p>
    <w:tbl>
      <w:tblPr>
        <w:tblW w:w="8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96"/>
      </w:tblGrid>
      <w:tr w:rsidR="00395BBC" w:rsidRPr="00395BBC" w:rsidTr="00395BBC">
        <w:trPr>
          <w:trHeight w:val="480"/>
        </w:trPr>
        <w:tc>
          <w:tcPr>
            <w:tcW w:w="8696" w:type="dxa"/>
            <w:shd w:val="clear" w:color="auto" w:fill="auto"/>
            <w:vAlign w:val="center"/>
          </w:tcPr>
          <w:p w:rsidR="00395BBC" w:rsidRPr="00395BBC" w:rsidRDefault="00395BBC" w:rsidP="002E0147">
            <w:pPr>
              <w:spacing w:line="360" w:lineRule="auto"/>
              <w:ind w:right="1680"/>
              <w:jc w:val="right"/>
              <w:rPr>
                <w:rFonts w:ascii="Times New Roman" w:eastAsia="標楷體" w:hAnsi="Times New Roman" w:cs="Times New Roman"/>
                <w:sz w:val="28"/>
                <w:szCs w:val="28"/>
              </w:rPr>
            </w:pPr>
            <w:r w:rsidRPr="00395BBC">
              <w:rPr>
                <w:rFonts w:ascii="Times New Roman" w:eastAsia="標楷體" w:hAnsi="Times New Roman" w:cs="Times New Roman"/>
                <w:sz w:val="28"/>
                <w:szCs w:val="28"/>
              </w:rPr>
              <w:t>Proposed Sculpture Model (Three Photographs or Design  Drawings with Concept Description and Dimensions)</w:t>
            </w:r>
          </w:p>
        </w:tc>
      </w:tr>
      <w:tr w:rsidR="00395BBC" w:rsidRPr="00395BBC" w:rsidTr="00395BBC">
        <w:trPr>
          <w:trHeight w:val="11810"/>
        </w:trPr>
        <w:tc>
          <w:tcPr>
            <w:tcW w:w="8696" w:type="dxa"/>
            <w:shd w:val="clear" w:color="auto" w:fill="auto"/>
            <w:vAlign w:val="center"/>
          </w:tcPr>
          <w:p w:rsidR="00395BBC" w:rsidRPr="00395BBC" w:rsidRDefault="00395BBC" w:rsidP="002E0147">
            <w:pPr>
              <w:jc w:val="both"/>
              <w:rPr>
                <w:rFonts w:ascii="Times New Roman" w:eastAsia="標楷體" w:hAnsi="Times New Roman" w:cs="Times New Roman"/>
                <w:sz w:val="28"/>
                <w:szCs w:val="28"/>
              </w:rPr>
            </w:pPr>
          </w:p>
        </w:tc>
      </w:tr>
    </w:tbl>
    <w:p w:rsidR="00395BBC" w:rsidRPr="00395BBC" w:rsidRDefault="00395BBC" w:rsidP="00395BBC">
      <w:pPr>
        <w:rPr>
          <w:rFonts w:ascii="Times New Roman" w:hAnsi="Times New Roman" w:cs="Times New Roman"/>
          <w:b/>
          <w:bCs/>
          <w:sz w:val="28"/>
          <w:szCs w:val="28"/>
        </w:rPr>
      </w:pPr>
    </w:p>
    <w:sectPr w:rsidR="00395BBC" w:rsidRPr="00395BB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395"/>
    <w:multiLevelType w:val="multilevel"/>
    <w:tmpl w:val="CBDC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510E4"/>
    <w:multiLevelType w:val="multilevel"/>
    <w:tmpl w:val="3822D6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5514B"/>
    <w:multiLevelType w:val="multilevel"/>
    <w:tmpl w:val="009CB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748AA"/>
    <w:multiLevelType w:val="multilevel"/>
    <w:tmpl w:val="B5A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2A2896"/>
    <w:multiLevelType w:val="multilevel"/>
    <w:tmpl w:val="8840A9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D92C93"/>
    <w:multiLevelType w:val="multilevel"/>
    <w:tmpl w:val="6778D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6718A1"/>
    <w:multiLevelType w:val="multilevel"/>
    <w:tmpl w:val="131EAB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0E5A7B"/>
    <w:multiLevelType w:val="multilevel"/>
    <w:tmpl w:val="AFFE5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98066C"/>
    <w:multiLevelType w:val="multilevel"/>
    <w:tmpl w:val="28106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CF3D00"/>
    <w:multiLevelType w:val="multilevel"/>
    <w:tmpl w:val="C9F8E9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783C03"/>
    <w:multiLevelType w:val="multilevel"/>
    <w:tmpl w:val="F376B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C83762"/>
    <w:multiLevelType w:val="multilevel"/>
    <w:tmpl w:val="D4E4B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2"/>
  </w:num>
  <w:num w:numId="4">
    <w:abstractNumId w:val="9"/>
  </w:num>
  <w:num w:numId="5">
    <w:abstractNumId w:val="4"/>
  </w:num>
  <w:num w:numId="6">
    <w:abstractNumId w:val="10"/>
  </w:num>
  <w:num w:numId="7">
    <w:abstractNumId w:val="11"/>
  </w:num>
  <w:num w:numId="8">
    <w:abstractNumId w:val="5"/>
  </w:num>
  <w:num w:numId="9">
    <w:abstractNumId w:val="3"/>
  </w:num>
  <w:num w:numId="10">
    <w:abstractNumId w:val="1"/>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BBC"/>
    <w:rsid w:val="000A3610"/>
    <w:rsid w:val="00395BBC"/>
    <w:rsid w:val="003F4B80"/>
    <w:rsid w:val="00631055"/>
    <w:rsid w:val="00924A4C"/>
    <w:rsid w:val="00FD2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EF23D"/>
  <w15:chartTrackingRefBased/>
  <w15:docId w15:val="{53D08B48-3811-47F1-B130-496F28D7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5BBC"/>
    <w:rPr>
      <w:color w:val="0563C1" w:themeColor="hyperlink"/>
      <w:u w:val="single"/>
    </w:rPr>
  </w:style>
  <w:style w:type="character" w:styleId="a4">
    <w:name w:val="Strong"/>
    <w:uiPriority w:val="22"/>
    <w:qFormat/>
    <w:rsid w:val="00395BBC"/>
    <w:rPr>
      <w:b/>
      <w:bCs/>
    </w:rPr>
  </w:style>
  <w:style w:type="paragraph" w:customStyle="1" w:styleId="pdq2pgselectionanchorcontainer">
    <w:name w:val="pdq2pg_selectionanchorcontainer"/>
    <w:basedOn w:val="a"/>
    <w:rsid w:val="00395BBC"/>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83276">
      <w:bodyDiv w:val="1"/>
      <w:marLeft w:val="0"/>
      <w:marRight w:val="0"/>
      <w:marTop w:val="0"/>
      <w:marBottom w:val="0"/>
      <w:divBdr>
        <w:top w:val="none" w:sz="0" w:space="0" w:color="auto"/>
        <w:left w:val="none" w:sz="0" w:space="0" w:color="auto"/>
        <w:bottom w:val="none" w:sz="0" w:space="0" w:color="auto"/>
        <w:right w:val="none" w:sz="0" w:space="0" w:color="auto"/>
      </w:divBdr>
    </w:div>
    <w:div w:id="152162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alienstone@gmail.com" TargetMode="External"/><Relationship Id="rId5" Type="http://schemas.openxmlformats.org/officeDocument/2006/relationships/hyperlink" Target="mailto:hualienston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1034</Words>
  <Characters>5897</Characters>
  <Application>Microsoft Office Word</Application>
  <DocSecurity>0</DocSecurity>
  <Lines>49</Lines>
  <Paragraphs>13</Paragraphs>
  <ScaleCrop>false</ScaleCrop>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2026-08-05T16:20:00Z</dcterms:created>
  <dcterms:modified xsi:type="dcterms:W3CDTF">2026-08-06T06:03:00Z</dcterms:modified>
</cp:coreProperties>
</file>