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63" w:rsidRDefault="00B67DFA" w:rsidP="00CD3911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proofErr w:type="gramStart"/>
      <w:r w:rsidRPr="00470E5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蝸</w:t>
      </w:r>
      <w:proofErr w:type="gramEnd"/>
      <w:r w:rsidRPr="00470E5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行千里</w:t>
      </w:r>
      <w:r w:rsidRPr="00470E56">
        <w:rPr>
          <w:rFonts w:ascii="標楷體" w:eastAsia="標楷體" w:hAnsi="標楷體" w:cs="Segoe UI"/>
          <w:color w:val="000000"/>
          <w:kern w:val="0"/>
          <w:sz w:val="32"/>
          <w:szCs w:val="32"/>
        </w:rPr>
        <w:t>-2018</w:t>
      </w:r>
      <w:r w:rsidRPr="00470E5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242D39" w:rsidRPr="00470E5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書</w:t>
      </w:r>
      <w:r w:rsidRPr="00470E5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畫聯展</w:t>
      </w:r>
    </w:p>
    <w:p w:rsidR="00B67DFA" w:rsidRPr="00470E56" w:rsidRDefault="00B67DFA" w:rsidP="00CD3911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470E56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新聞稿</w:t>
      </w:r>
    </w:p>
    <w:p w:rsidR="0012643F" w:rsidRDefault="00B67DFA" w:rsidP="00CD3911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展出日期</w:t>
      </w:r>
      <w:r w:rsidRPr="00A06449">
        <w:rPr>
          <w:rFonts w:ascii="標楷體" w:eastAsia="標楷體" w:hAnsi="標楷體" w:cs="Segoe UI"/>
          <w:color w:val="000000"/>
          <w:sz w:val="28"/>
          <w:szCs w:val="28"/>
        </w:rPr>
        <w:t>:107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年</w:t>
      </w:r>
      <w:r w:rsidRPr="00A06449">
        <w:rPr>
          <w:rFonts w:ascii="標楷體" w:eastAsia="標楷體" w:hAnsi="標楷體" w:cs="Segoe UI"/>
          <w:color w:val="000000"/>
          <w:sz w:val="28"/>
          <w:szCs w:val="28"/>
        </w:rPr>
        <w:t>4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月</w:t>
      </w:r>
      <w:r w:rsidR="00E64C01"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3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日（週</w:t>
      </w:r>
      <w:r w:rsidR="00E64C01"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二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）至</w:t>
      </w:r>
      <w:r w:rsidRPr="00A06449">
        <w:rPr>
          <w:rFonts w:ascii="標楷體" w:eastAsia="標楷體" w:hAnsi="標楷體" w:cs="Segoe UI"/>
          <w:color w:val="000000"/>
          <w:sz w:val="28"/>
          <w:szCs w:val="28"/>
        </w:rPr>
        <w:t>107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年</w:t>
      </w:r>
      <w:r w:rsidRPr="00A06449">
        <w:rPr>
          <w:rFonts w:ascii="標楷體" w:eastAsia="標楷體" w:hAnsi="標楷體" w:cs="Segoe UI"/>
          <w:color w:val="000000"/>
          <w:sz w:val="28"/>
          <w:szCs w:val="28"/>
        </w:rPr>
        <w:t>4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月</w:t>
      </w:r>
      <w:r w:rsidRPr="00A06449">
        <w:rPr>
          <w:rFonts w:ascii="標楷體" w:eastAsia="標楷體" w:hAnsi="標楷體" w:cs="Segoe UI"/>
          <w:color w:val="000000"/>
          <w:sz w:val="28"/>
          <w:szCs w:val="28"/>
        </w:rPr>
        <w:t>29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日（週</w:t>
      </w:r>
      <w:r w:rsidR="00470E56" w:rsidRPr="00A06449">
        <w:rPr>
          <w:rFonts w:ascii="標楷體" w:eastAsia="標楷體" w:hAnsi="標楷體" w:cs="Segoe UI" w:hint="eastAsia"/>
          <w:color w:val="000000"/>
          <w:sz w:val="28"/>
          <w:szCs w:val="28"/>
          <w:lang w:eastAsia="zh-HK"/>
        </w:rPr>
        <w:t>日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）</w:t>
      </w:r>
    </w:p>
    <w:p w:rsidR="0012643F" w:rsidRDefault="00B67DFA" w:rsidP="00CD3911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展出地點</w:t>
      </w:r>
      <w:r w:rsidRPr="00A06449">
        <w:rPr>
          <w:rFonts w:ascii="標楷體" w:eastAsia="標楷體" w:hAnsi="標楷體" w:cs="Segoe UI"/>
          <w:color w:val="000000"/>
          <w:sz w:val="28"/>
          <w:szCs w:val="28"/>
        </w:rPr>
        <w:t>: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花蓮縣文化局美術館第</w:t>
      </w:r>
      <w:r w:rsidR="00902166">
        <w:rPr>
          <w:rFonts w:ascii="標楷體" w:eastAsia="標楷體" w:hAnsi="標楷體" w:cs="Segoe UI" w:hint="eastAsia"/>
          <w:color w:val="000000"/>
          <w:sz w:val="28"/>
          <w:szCs w:val="28"/>
        </w:rPr>
        <w:t>1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展覽室</w:t>
      </w:r>
    </w:p>
    <w:p w:rsidR="00B67DFA" w:rsidRPr="00A06449" w:rsidRDefault="00B67DFA" w:rsidP="00CD3911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開幕茶會</w:t>
      </w:r>
      <w:r w:rsidRPr="00A06449">
        <w:rPr>
          <w:rFonts w:ascii="標楷體" w:eastAsia="標楷體" w:hAnsi="標楷體" w:cs="Segoe UI"/>
          <w:color w:val="000000"/>
          <w:sz w:val="28"/>
          <w:szCs w:val="28"/>
        </w:rPr>
        <w:t>:107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年</w:t>
      </w:r>
      <w:r w:rsidRPr="00A06449">
        <w:rPr>
          <w:rFonts w:ascii="標楷體" w:eastAsia="標楷體" w:hAnsi="標楷體" w:cs="Segoe UI"/>
          <w:color w:val="000000"/>
          <w:sz w:val="28"/>
          <w:szCs w:val="28"/>
        </w:rPr>
        <w:t>4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月</w:t>
      </w:r>
      <w:r w:rsidRPr="00A06449">
        <w:rPr>
          <w:rFonts w:ascii="標楷體" w:eastAsia="標楷體" w:hAnsi="標楷體" w:cs="Segoe UI"/>
          <w:color w:val="000000"/>
          <w:sz w:val="28"/>
          <w:szCs w:val="28"/>
        </w:rPr>
        <w:t>14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日</w:t>
      </w:r>
      <w:r w:rsidRPr="00A06449">
        <w:rPr>
          <w:rFonts w:ascii="標楷體" w:eastAsia="標楷體" w:hAnsi="標楷體" w:cs="Segoe UI"/>
          <w:color w:val="000000"/>
          <w:sz w:val="28"/>
          <w:szCs w:val="28"/>
        </w:rPr>
        <w:t>(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星期六</w:t>
      </w:r>
      <w:r w:rsidRPr="00A06449">
        <w:rPr>
          <w:rFonts w:ascii="標楷體" w:eastAsia="標楷體" w:hAnsi="標楷體" w:cs="Segoe UI"/>
          <w:color w:val="000000"/>
          <w:sz w:val="28"/>
          <w:szCs w:val="28"/>
        </w:rPr>
        <w:t>)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下午</w:t>
      </w:r>
      <w:r w:rsidRPr="00A06449">
        <w:rPr>
          <w:rFonts w:ascii="標楷體" w:eastAsia="標楷體" w:hAnsi="標楷體" w:cs="Segoe UI"/>
          <w:color w:val="000000"/>
          <w:sz w:val="28"/>
          <w:szCs w:val="28"/>
        </w:rPr>
        <w:t>02:00</w:t>
      </w:r>
    </w:p>
    <w:p w:rsidR="00B67DFA" w:rsidRPr="00A06449" w:rsidRDefault="00B67DFA" w:rsidP="00CD3911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 w:val="28"/>
          <w:szCs w:val="28"/>
        </w:rPr>
      </w:pP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開幕茶會</w:t>
      </w:r>
      <w:r w:rsidRPr="00A06449">
        <w:rPr>
          <w:rFonts w:ascii="標楷體" w:eastAsia="標楷體" w:hAnsi="標楷體" w:cs="Segoe UI"/>
          <w:color w:val="000000"/>
          <w:sz w:val="28"/>
          <w:szCs w:val="28"/>
        </w:rPr>
        <w:t>: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花蓮縣文化局美術館中庭</w:t>
      </w:r>
    </w:p>
    <w:p w:rsidR="00242D39" w:rsidRPr="00A06449" w:rsidRDefault="00242D39" w:rsidP="00242D39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A06449">
        <w:rPr>
          <w:rFonts w:ascii="標楷體" w:eastAsia="標楷體" w:hAnsi="標楷體" w:cs="Arial"/>
          <w:color w:val="222222"/>
          <w:kern w:val="0"/>
          <w:sz w:val="28"/>
          <w:szCs w:val="28"/>
        </w:rPr>
        <w:t>參展者：</w:t>
      </w:r>
      <w:r w:rsidRPr="00A0644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 謝業松、廖麗琴、詹秀菊、陳根德、高玉媚、吳翠霞、李壽菊、李秀華、汪慶功 、文謙益、</w:t>
      </w:r>
      <w:r w:rsidRPr="00A06449">
        <w:rPr>
          <w:rFonts w:ascii="標楷體" w:eastAsia="標楷體" w:hAnsi="標楷體" w:cs="Arial"/>
          <w:color w:val="000000"/>
          <w:kern w:val="0"/>
          <w:sz w:val="28"/>
          <w:szCs w:val="28"/>
        </w:rPr>
        <w:t>孔鳴</w:t>
      </w:r>
    </w:p>
    <w:p w:rsidR="00B67DFA" w:rsidRPr="00A06449" w:rsidRDefault="00B67DFA" w:rsidP="00A06449">
      <w:pPr>
        <w:widowControl/>
        <w:shd w:val="clear" w:color="auto" w:fill="FFFFFF"/>
        <w:ind w:left="2"/>
        <w:textAlignment w:val="baseline"/>
        <w:rPr>
          <w:rFonts w:ascii="標楷體" w:eastAsia="標楷體" w:hAnsi="標楷體" w:cs="Segoe UI"/>
          <w:color w:val="000000"/>
          <w:kern w:val="0"/>
          <w:sz w:val="28"/>
          <w:szCs w:val="28"/>
        </w:rPr>
      </w:pP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本活動新聞連絡人：花蓮縣文化局視覺藝術</w:t>
      </w:r>
      <w:proofErr w:type="gramStart"/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科</w:t>
      </w:r>
      <w:proofErr w:type="gramEnd"/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科長馬成怡</w:t>
      </w:r>
      <w:r w:rsidRPr="00A06449">
        <w:rPr>
          <w:rFonts w:ascii="標楷體" w:eastAsia="標楷體" w:hAnsi="標楷體" w:cs="Segoe UI"/>
          <w:color w:val="000000"/>
          <w:sz w:val="28"/>
          <w:szCs w:val="28"/>
        </w:rPr>
        <w:t>03-8227121-200</w:t>
      </w:r>
      <w:r w:rsidRPr="00A06449">
        <w:rPr>
          <w:rFonts w:ascii="標楷體" w:eastAsia="標楷體" w:hAnsi="標楷體" w:cs="Segoe UI" w:hint="eastAsia"/>
          <w:color w:val="000000"/>
          <w:sz w:val="28"/>
          <w:szCs w:val="28"/>
        </w:rPr>
        <w:t>陳仲淵，聯絡電話：</w:t>
      </w:r>
      <w:r w:rsidRPr="00A06449">
        <w:rPr>
          <w:rFonts w:ascii="標楷體" w:eastAsia="標楷體" w:hAnsi="標楷體" w:cs="Segoe UI"/>
          <w:color w:val="000000"/>
          <w:sz w:val="28"/>
          <w:szCs w:val="28"/>
        </w:rPr>
        <w:t>03-8227121-204</w:t>
      </w:r>
    </w:p>
    <w:p w:rsidR="00B67DFA" w:rsidRDefault="00B67DFA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szCs w:val="24"/>
        </w:rPr>
      </w:pPr>
      <w:r w:rsidRPr="00CC3539">
        <w:rPr>
          <w:rFonts w:ascii="標楷體" w:eastAsia="標楷體" w:hAnsi="標楷體" w:cs="Segoe UI" w:hint="eastAsia"/>
          <w:color w:val="000000"/>
          <w:szCs w:val="24"/>
        </w:rPr>
        <w:t>…</w:t>
      </w:r>
      <w:proofErr w:type="gramStart"/>
      <w:r w:rsidRPr="00CC3539">
        <w:rPr>
          <w:rFonts w:ascii="標楷體" w:eastAsia="標楷體" w:hAnsi="標楷體" w:cs="Segoe UI" w:hint="eastAsia"/>
          <w:color w:val="000000"/>
          <w:szCs w:val="24"/>
        </w:rPr>
        <w:t>……………………………………………………</w:t>
      </w:r>
      <w:proofErr w:type="gramEnd"/>
      <w:r w:rsidRPr="00CC3539">
        <w:rPr>
          <w:rFonts w:ascii="標楷體" w:eastAsia="標楷體" w:hAnsi="標楷體" w:cs="Segoe UI" w:hint="eastAsia"/>
          <w:color w:val="000000"/>
          <w:szCs w:val="24"/>
        </w:rPr>
        <w:t>………………………………………………………</w:t>
      </w:r>
    </w:p>
    <w:p w:rsidR="006C62E0" w:rsidRDefault="00242D39" w:rsidP="005A3E76">
      <w:pPr>
        <w:ind w:firstLineChars="200" w:firstLine="560"/>
        <w:rPr>
          <w:rFonts w:ascii="標楷體" w:eastAsia="標楷體" w:hAnsi="標楷體"/>
          <w:sz w:val="28"/>
          <w:szCs w:val="28"/>
          <w:lang w:eastAsia="zh-HK"/>
        </w:rPr>
      </w:pPr>
      <w:r w:rsidRPr="00470E56">
        <w:rPr>
          <w:rFonts w:ascii="標楷體" w:eastAsia="標楷體" w:hAnsi="標楷體" w:hint="eastAsia"/>
          <w:sz w:val="28"/>
          <w:szCs w:val="28"/>
        </w:rPr>
        <w:t>蝸行千里</w:t>
      </w:r>
      <w:r w:rsidR="006C62E0" w:rsidRPr="006C62E0">
        <w:rPr>
          <w:rFonts w:ascii="標楷體" w:eastAsia="標楷體" w:hAnsi="標楷體" w:hint="eastAsia"/>
          <w:sz w:val="28"/>
          <w:szCs w:val="28"/>
        </w:rPr>
        <w:t>-2018年書畫聯展</w:t>
      </w:r>
      <w:r w:rsidR="006C62E0">
        <w:rPr>
          <w:rFonts w:ascii="標楷體" w:eastAsia="標楷體" w:hAnsi="標楷體" w:hint="eastAsia"/>
          <w:sz w:val="28"/>
          <w:szCs w:val="28"/>
          <w:lang w:eastAsia="zh-HK"/>
        </w:rPr>
        <w:t>自107年4月3日（週二）至107年4月29</w:t>
      </w:r>
      <w:r w:rsidR="00B36458">
        <w:rPr>
          <w:rFonts w:ascii="標楷體" w:eastAsia="標楷體" w:hAnsi="標楷體" w:hint="eastAsia"/>
          <w:sz w:val="28"/>
          <w:szCs w:val="28"/>
          <w:lang w:eastAsia="zh-HK"/>
        </w:rPr>
        <w:t>日（週日</w:t>
      </w:r>
      <w:r w:rsidR="006C62E0">
        <w:rPr>
          <w:rFonts w:ascii="標楷體" w:eastAsia="標楷體" w:hAnsi="標楷體" w:hint="eastAsia"/>
          <w:sz w:val="28"/>
          <w:szCs w:val="28"/>
          <w:lang w:eastAsia="zh-HK"/>
        </w:rPr>
        <w:t>）</w:t>
      </w:r>
      <w:r w:rsidR="00592D00">
        <w:rPr>
          <w:rFonts w:ascii="標楷體" w:eastAsia="標楷體" w:hAnsi="標楷體" w:hint="eastAsia"/>
          <w:sz w:val="28"/>
          <w:szCs w:val="28"/>
          <w:lang w:eastAsia="zh-HK"/>
        </w:rPr>
        <w:t>止假花蓮縣文化局美術館第</w:t>
      </w:r>
      <w:r w:rsidR="00902166">
        <w:rPr>
          <w:rFonts w:ascii="標楷體" w:eastAsia="標楷體" w:hAnsi="標楷體" w:hint="eastAsia"/>
          <w:sz w:val="28"/>
          <w:szCs w:val="28"/>
          <w:lang w:eastAsia="zh-HK"/>
        </w:rPr>
        <w:t>1</w:t>
      </w:r>
      <w:r w:rsidR="00592D00">
        <w:rPr>
          <w:rFonts w:ascii="標楷體" w:eastAsia="標楷體" w:hAnsi="標楷體" w:hint="eastAsia"/>
          <w:sz w:val="28"/>
          <w:szCs w:val="28"/>
          <w:lang w:eastAsia="zh-HK"/>
        </w:rPr>
        <w:t>展覽室展出，開幕茶會訂於107年4月14日（週六）下午2時於美術館中庭</w:t>
      </w:r>
      <w:r w:rsidR="00845F6C">
        <w:rPr>
          <w:rFonts w:ascii="標楷體" w:eastAsia="標楷體" w:hAnsi="標楷體" w:hint="eastAsia"/>
          <w:sz w:val="28"/>
          <w:szCs w:val="28"/>
          <w:lang w:eastAsia="zh-HK"/>
        </w:rPr>
        <w:t>舉行，歡迎喜愛書畫的伙伴們，於展出期間至文化局美術館欣賞</w:t>
      </w:r>
      <w:r w:rsidR="007E5695">
        <w:rPr>
          <w:rFonts w:ascii="標楷體" w:eastAsia="標楷體" w:hAnsi="標楷體" w:hint="eastAsia"/>
          <w:sz w:val="28"/>
          <w:szCs w:val="28"/>
          <w:lang w:eastAsia="zh-HK"/>
        </w:rPr>
        <w:t>由</w:t>
      </w:r>
      <w:r w:rsidR="00845F6C">
        <w:rPr>
          <w:rFonts w:ascii="標楷體" w:eastAsia="標楷體" w:hAnsi="標楷體" w:hint="eastAsia"/>
          <w:sz w:val="28"/>
          <w:szCs w:val="28"/>
          <w:lang w:eastAsia="zh-HK"/>
        </w:rPr>
        <w:t>多位書畫家</w:t>
      </w:r>
      <w:r w:rsidR="00A31301">
        <w:rPr>
          <w:rFonts w:ascii="標楷體" w:eastAsia="標楷體" w:hAnsi="標楷體" w:hint="eastAsia"/>
          <w:sz w:val="28"/>
          <w:szCs w:val="28"/>
          <w:lang w:eastAsia="zh-HK"/>
        </w:rPr>
        <w:t>精心</w:t>
      </w:r>
      <w:r w:rsidR="00845F6C">
        <w:rPr>
          <w:rFonts w:ascii="標楷體" w:eastAsia="標楷體" w:hAnsi="標楷體" w:hint="eastAsia"/>
          <w:sz w:val="28"/>
          <w:szCs w:val="28"/>
          <w:lang w:eastAsia="zh-HK"/>
        </w:rPr>
        <w:t>創作的書畫作品。</w:t>
      </w:r>
    </w:p>
    <w:p w:rsidR="00971CA3" w:rsidRPr="00242D39" w:rsidRDefault="007E5695" w:rsidP="00971CA3">
      <w:pPr>
        <w:ind w:firstLineChars="200" w:firstLine="560"/>
        <w:rPr>
          <w:rFonts w:ascii="標楷體" w:eastAsia="標楷體" w:hAnsi="標楷體" w:cs="Segoe UI"/>
          <w:color w:val="000000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470E56">
        <w:rPr>
          <w:rFonts w:ascii="標楷體" w:eastAsia="標楷體" w:hAnsi="標楷體" w:hint="eastAsia"/>
          <w:sz w:val="28"/>
          <w:szCs w:val="28"/>
        </w:rPr>
        <w:t>蝸</w:t>
      </w:r>
      <w:proofErr w:type="gramEnd"/>
      <w:r w:rsidRPr="00470E56">
        <w:rPr>
          <w:rFonts w:ascii="標楷體" w:eastAsia="標楷體" w:hAnsi="標楷體" w:hint="eastAsia"/>
          <w:sz w:val="28"/>
          <w:szCs w:val="28"/>
        </w:rPr>
        <w:t>行千里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242D39" w:rsidRPr="00470E56">
        <w:rPr>
          <w:rFonts w:ascii="標楷體" w:eastAsia="標楷體" w:hAnsi="標楷體" w:hint="eastAsia"/>
          <w:sz w:val="28"/>
          <w:szCs w:val="28"/>
        </w:rPr>
        <w:t>聯展緣起</w:t>
      </w:r>
      <w:r w:rsidR="00EF6EF4">
        <w:rPr>
          <w:rFonts w:ascii="標楷體" w:eastAsia="標楷體" w:hAnsi="標楷體" w:hint="eastAsia"/>
          <w:sz w:val="28"/>
          <w:szCs w:val="28"/>
        </w:rPr>
        <w:t>，</w:t>
      </w:r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書畫大師江兆申先生在「我的藝術生涯」中曾自述其學畫的因緣</w:t>
      </w:r>
      <w:r w:rsidR="00B67FAC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，</w:t>
      </w:r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文末他謙遜地說</w:t>
      </w:r>
      <w:r w:rsidR="005A3E7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「…</w:t>
      </w:r>
      <w:proofErr w:type="gramStart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…</w:t>
      </w:r>
      <w:proofErr w:type="gramEnd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我沒有為繪畫生多少名山向道之心，也沒有為自己設下期望畫得一定要有多好，我</w:t>
      </w:r>
      <w:proofErr w:type="gramStart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祇</w:t>
      </w:r>
      <w:proofErr w:type="gramEnd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是慢慢的畫，畫不好仍然繼續慢慢的畫，便像一道淡淡的</w:t>
      </w:r>
      <w:proofErr w:type="gramStart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蝸涎</w:t>
      </w:r>
      <w:proofErr w:type="gramEnd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，緩緩的橫</w:t>
      </w:r>
      <w:proofErr w:type="gramStart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過階際…</w:t>
      </w:r>
      <w:proofErr w:type="gramEnd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」</w:t>
      </w:r>
      <w:r w:rsidR="002A720B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。</w:t>
      </w:r>
      <w:r w:rsidR="00E2679E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2009</w:t>
      </w:r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年</w:t>
      </w:r>
      <w:r w:rsidR="00E2679E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6</w:t>
      </w:r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月，許郭璜老師</w:t>
      </w:r>
      <w:r w:rsidR="00B67FAC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  <w:lang w:eastAsia="zh-HK"/>
        </w:rPr>
        <w:t>與其學生於本縣</w:t>
      </w:r>
      <w:r w:rsidR="00B67FAC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文化</w:t>
      </w:r>
      <w:r w:rsidR="00B67FAC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  <w:lang w:eastAsia="zh-HK"/>
        </w:rPr>
        <w:t>局</w:t>
      </w:r>
      <w:r w:rsidR="00B67FAC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舉</w:t>
      </w:r>
      <w:r w:rsidR="00B67FAC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  <w:lang w:eastAsia="zh-HK"/>
        </w:rPr>
        <w:t>辦</w:t>
      </w:r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首次師生書畫展</w:t>
      </w:r>
      <w:r w:rsidR="00E2679E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，</w:t>
      </w:r>
      <w:r w:rsidR="00B67FAC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  <w:lang w:eastAsia="zh-HK"/>
        </w:rPr>
        <w:t>許</w:t>
      </w:r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老師要</w:t>
      </w:r>
      <w:r w:rsidR="0093164A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  <w:lang w:eastAsia="zh-HK"/>
        </w:rPr>
        <w:t>學生</w:t>
      </w:r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先擬</w:t>
      </w:r>
      <w:proofErr w:type="gramStart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個</w:t>
      </w:r>
      <w:proofErr w:type="gramEnd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題目作為畫展主題，結果</w:t>
      </w:r>
      <w:r w:rsidR="00256EEE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選了「</w:t>
      </w:r>
      <w:proofErr w:type="gramStart"/>
      <w:r w:rsidR="00256EEE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蝸</w:t>
      </w:r>
      <w:proofErr w:type="gramEnd"/>
      <w:r w:rsidR="00256EEE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行千</w:t>
      </w:r>
      <w:r w:rsidR="00256EEE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lastRenderedPageBreak/>
        <w:t>里」，並且鄭重地用</w:t>
      </w:r>
      <w:proofErr w:type="gramStart"/>
      <w:r w:rsidR="00256EEE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隸體寫</w:t>
      </w:r>
      <w:proofErr w:type="gramEnd"/>
      <w:r w:rsidR="00256EEE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成橫批張掛在展場</w:t>
      </w:r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入口。《荀子</w:t>
      </w:r>
      <w:r w:rsidR="00242D39" w:rsidRPr="00470E56">
        <w:rPr>
          <w:rFonts w:ascii="Apple LiGothic Medium" w:hAnsi="Apple LiGothic Medium" w:cs="Arial"/>
          <w:color w:val="222222"/>
          <w:kern w:val="0"/>
          <w:sz w:val="28"/>
          <w:szCs w:val="28"/>
          <w:shd w:val="clear" w:color="auto" w:fill="FFFFFF"/>
        </w:rPr>
        <w:t>‧</w:t>
      </w:r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勸學》篇說：「不積</w:t>
      </w:r>
      <w:proofErr w:type="gramStart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跬</w:t>
      </w:r>
      <w:proofErr w:type="gramEnd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步，無以致千里；</w:t>
      </w:r>
      <w:proofErr w:type="gramStart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不積小流</w:t>
      </w:r>
      <w:proofErr w:type="gramEnd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，無以成江海。」</w:t>
      </w:r>
      <w:r w:rsidR="0093164A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，</w:t>
      </w:r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這個</w:t>
      </w:r>
      <w:proofErr w:type="gramStart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展題期勉</w:t>
      </w:r>
      <w:proofErr w:type="gramEnd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傳承「靈</w:t>
      </w:r>
      <w:proofErr w:type="gramStart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漚</w:t>
      </w:r>
      <w:proofErr w:type="gramEnd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館」務實積累的精神之意。「</w:t>
      </w:r>
      <w:proofErr w:type="gramStart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蝸</w:t>
      </w:r>
      <w:proofErr w:type="gramEnd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行千里」，任重</w:t>
      </w:r>
      <w:proofErr w:type="gramStart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而道遠</w:t>
      </w:r>
      <w:proofErr w:type="gramEnd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，</w:t>
      </w:r>
      <w:r w:rsidR="00B773A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  <w:lang w:eastAsia="zh-HK"/>
        </w:rPr>
        <w:t>期許大家學習許郭璜</w:t>
      </w:r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老師</w:t>
      </w:r>
      <w:r w:rsidR="00B773A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  <w:lang w:eastAsia="zh-HK"/>
        </w:rPr>
        <w:t>及</w:t>
      </w:r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江兆申先生的樸實和毅力，</w:t>
      </w:r>
      <w:r w:rsidR="00B773A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  <w:lang w:eastAsia="zh-HK"/>
        </w:rPr>
        <w:t>並</w:t>
      </w:r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將這</w:t>
      </w:r>
      <w:proofErr w:type="gramStart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蝸涎</w:t>
      </w:r>
      <w:proofErr w:type="gramEnd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沿續下去。</w:t>
      </w:r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(</w:t>
      </w:r>
      <w:proofErr w:type="gramStart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文謙益</w:t>
      </w:r>
      <w:proofErr w:type="gramEnd"/>
      <w:r w:rsidR="00242D39" w:rsidRPr="00470E56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)</w:t>
      </w:r>
    </w:p>
    <w:sectPr w:rsidR="00971CA3" w:rsidRPr="00242D39" w:rsidSect="00034ABD">
      <w:pgSz w:w="11906" w:h="16838"/>
      <w:pgMar w:top="1440" w:right="566" w:bottom="14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FAC" w:rsidRDefault="00B67FAC" w:rsidP="00FF057A">
      <w:r>
        <w:separator/>
      </w:r>
    </w:p>
  </w:endnote>
  <w:endnote w:type="continuationSeparator" w:id="0">
    <w:p w:rsidR="00B67FAC" w:rsidRDefault="00B67FAC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 LiGothic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FAC" w:rsidRDefault="00B67FAC" w:rsidP="00FF057A">
      <w:r>
        <w:separator/>
      </w:r>
    </w:p>
  </w:footnote>
  <w:footnote w:type="continuationSeparator" w:id="0">
    <w:p w:rsidR="00B67FAC" w:rsidRDefault="00B67FAC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00E"/>
    <w:rsid w:val="000015A8"/>
    <w:rsid w:val="0000776C"/>
    <w:rsid w:val="000121C6"/>
    <w:rsid w:val="00034ABD"/>
    <w:rsid w:val="000740BF"/>
    <w:rsid w:val="00074766"/>
    <w:rsid w:val="000E0BDD"/>
    <w:rsid w:val="000F496A"/>
    <w:rsid w:val="001136AF"/>
    <w:rsid w:val="0012643F"/>
    <w:rsid w:val="00157C9C"/>
    <w:rsid w:val="00167445"/>
    <w:rsid w:val="00171868"/>
    <w:rsid w:val="00186AE2"/>
    <w:rsid w:val="00192D05"/>
    <w:rsid w:val="001A6B36"/>
    <w:rsid w:val="001F235E"/>
    <w:rsid w:val="001F5E86"/>
    <w:rsid w:val="00242D39"/>
    <w:rsid w:val="00252F47"/>
    <w:rsid w:val="00256EEE"/>
    <w:rsid w:val="002653BD"/>
    <w:rsid w:val="00276386"/>
    <w:rsid w:val="002A720B"/>
    <w:rsid w:val="002C1992"/>
    <w:rsid w:val="002C1A94"/>
    <w:rsid w:val="003028CA"/>
    <w:rsid w:val="00310248"/>
    <w:rsid w:val="003274D0"/>
    <w:rsid w:val="0034739D"/>
    <w:rsid w:val="003542DB"/>
    <w:rsid w:val="00363045"/>
    <w:rsid w:val="003632FA"/>
    <w:rsid w:val="00377CD6"/>
    <w:rsid w:val="00383EBA"/>
    <w:rsid w:val="00394778"/>
    <w:rsid w:val="00396063"/>
    <w:rsid w:val="003A6BC4"/>
    <w:rsid w:val="003B72D1"/>
    <w:rsid w:val="003D2F95"/>
    <w:rsid w:val="003D6018"/>
    <w:rsid w:val="003E575E"/>
    <w:rsid w:val="00470E56"/>
    <w:rsid w:val="00473D8A"/>
    <w:rsid w:val="0049326B"/>
    <w:rsid w:val="004963BB"/>
    <w:rsid w:val="004A45E7"/>
    <w:rsid w:val="004B5F2A"/>
    <w:rsid w:val="004D28FB"/>
    <w:rsid w:val="004D5FFF"/>
    <w:rsid w:val="00503297"/>
    <w:rsid w:val="005219F1"/>
    <w:rsid w:val="00557087"/>
    <w:rsid w:val="00592D00"/>
    <w:rsid w:val="00596811"/>
    <w:rsid w:val="005A3E76"/>
    <w:rsid w:val="00626462"/>
    <w:rsid w:val="00627540"/>
    <w:rsid w:val="00665CCE"/>
    <w:rsid w:val="006A5235"/>
    <w:rsid w:val="006C62E0"/>
    <w:rsid w:val="006D77AB"/>
    <w:rsid w:val="006E70C2"/>
    <w:rsid w:val="006F7E44"/>
    <w:rsid w:val="00743ECF"/>
    <w:rsid w:val="00757F0A"/>
    <w:rsid w:val="00763D95"/>
    <w:rsid w:val="00772A56"/>
    <w:rsid w:val="00773435"/>
    <w:rsid w:val="00786DDC"/>
    <w:rsid w:val="00791F94"/>
    <w:rsid w:val="007C4C20"/>
    <w:rsid w:val="007E5695"/>
    <w:rsid w:val="007F00C6"/>
    <w:rsid w:val="007F1080"/>
    <w:rsid w:val="007F3774"/>
    <w:rsid w:val="00827058"/>
    <w:rsid w:val="0084082A"/>
    <w:rsid w:val="00845F6C"/>
    <w:rsid w:val="008529E1"/>
    <w:rsid w:val="00854E85"/>
    <w:rsid w:val="00857732"/>
    <w:rsid w:val="008629A1"/>
    <w:rsid w:val="00887C20"/>
    <w:rsid w:val="008E7E0F"/>
    <w:rsid w:val="00902166"/>
    <w:rsid w:val="00911575"/>
    <w:rsid w:val="0093164A"/>
    <w:rsid w:val="009436E4"/>
    <w:rsid w:val="009560B0"/>
    <w:rsid w:val="00971CA3"/>
    <w:rsid w:val="00975585"/>
    <w:rsid w:val="00997326"/>
    <w:rsid w:val="009E522F"/>
    <w:rsid w:val="00A03530"/>
    <w:rsid w:val="00A06449"/>
    <w:rsid w:val="00A149F5"/>
    <w:rsid w:val="00A31301"/>
    <w:rsid w:val="00A5140F"/>
    <w:rsid w:val="00A57C8F"/>
    <w:rsid w:val="00A718FB"/>
    <w:rsid w:val="00A8038A"/>
    <w:rsid w:val="00A8402B"/>
    <w:rsid w:val="00A85CF7"/>
    <w:rsid w:val="00AA037D"/>
    <w:rsid w:val="00AA268A"/>
    <w:rsid w:val="00AA4041"/>
    <w:rsid w:val="00AC347E"/>
    <w:rsid w:val="00AC64D9"/>
    <w:rsid w:val="00AC69CF"/>
    <w:rsid w:val="00AD739A"/>
    <w:rsid w:val="00B10D83"/>
    <w:rsid w:val="00B13C14"/>
    <w:rsid w:val="00B1413A"/>
    <w:rsid w:val="00B15CAB"/>
    <w:rsid w:val="00B25544"/>
    <w:rsid w:val="00B36458"/>
    <w:rsid w:val="00B371B8"/>
    <w:rsid w:val="00B5182F"/>
    <w:rsid w:val="00B56D64"/>
    <w:rsid w:val="00B67DFA"/>
    <w:rsid w:val="00B67FAC"/>
    <w:rsid w:val="00B7380E"/>
    <w:rsid w:val="00B773A6"/>
    <w:rsid w:val="00B840E1"/>
    <w:rsid w:val="00B877CB"/>
    <w:rsid w:val="00B9714A"/>
    <w:rsid w:val="00BB6F2B"/>
    <w:rsid w:val="00BC22ED"/>
    <w:rsid w:val="00BC64C4"/>
    <w:rsid w:val="00BC700E"/>
    <w:rsid w:val="00BE4A7F"/>
    <w:rsid w:val="00C23122"/>
    <w:rsid w:val="00C450BA"/>
    <w:rsid w:val="00C70A9A"/>
    <w:rsid w:val="00CC3539"/>
    <w:rsid w:val="00CD065A"/>
    <w:rsid w:val="00CD3911"/>
    <w:rsid w:val="00CE10BC"/>
    <w:rsid w:val="00CE4EA0"/>
    <w:rsid w:val="00CF61AA"/>
    <w:rsid w:val="00D55FD6"/>
    <w:rsid w:val="00D63F3E"/>
    <w:rsid w:val="00D71816"/>
    <w:rsid w:val="00D7285A"/>
    <w:rsid w:val="00D909E1"/>
    <w:rsid w:val="00D971A4"/>
    <w:rsid w:val="00DA3113"/>
    <w:rsid w:val="00DA43C1"/>
    <w:rsid w:val="00DD5FBE"/>
    <w:rsid w:val="00E13071"/>
    <w:rsid w:val="00E2679E"/>
    <w:rsid w:val="00E34E91"/>
    <w:rsid w:val="00E46780"/>
    <w:rsid w:val="00E64C01"/>
    <w:rsid w:val="00E8288E"/>
    <w:rsid w:val="00EC0A69"/>
    <w:rsid w:val="00EC3A7C"/>
    <w:rsid w:val="00EE5F7A"/>
    <w:rsid w:val="00EF6EF4"/>
    <w:rsid w:val="00F2359C"/>
    <w:rsid w:val="00F5551C"/>
    <w:rsid w:val="00F74C04"/>
    <w:rsid w:val="00F87999"/>
    <w:rsid w:val="00F9228A"/>
    <w:rsid w:val="00FB1598"/>
    <w:rsid w:val="00FB7ACD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42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2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09466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466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09466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6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09466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6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0946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6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8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46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09466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6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66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81A5F-4823-432D-94F0-ADBA6699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651</Words>
  <Characters>72</Characters>
  <Application>Microsoft Office Word</Application>
  <DocSecurity>0</DocSecurity>
  <Lines>1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23</cp:revision>
  <cp:lastPrinted>2017-08-23T02:01:00Z</cp:lastPrinted>
  <dcterms:created xsi:type="dcterms:W3CDTF">2018-02-08T05:02:00Z</dcterms:created>
  <dcterms:modified xsi:type="dcterms:W3CDTF">2018-03-23T01:15:00Z</dcterms:modified>
</cp:coreProperties>
</file>