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26" w:rsidRPr="002836BA" w:rsidRDefault="004A7126" w:rsidP="004A7126">
      <w:pPr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2836B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創造力與雕刻機器人─2018國際石雕藝術趨勢交流論壇</w:t>
      </w:r>
    </w:p>
    <w:p w:rsidR="004A7126" w:rsidRPr="002836BA" w:rsidRDefault="004A7126" w:rsidP="004A7126">
      <w:pPr>
        <w:jc w:val="center"/>
        <w:rPr>
          <w:rFonts w:ascii="微軟正黑體" w:eastAsia="微軟正黑體" w:hAnsi="微軟正黑體"/>
          <w:b/>
          <w:color w:val="000000" w:themeColor="text1"/>
          <w:sz w:val="20"/>
          <w:szCs w:val="20"/>
        </w:rPr>
      </w:pPr>
      <w:r w:rsidRPr="002836BA">
        <w:rPr>
          <w:rFonts w:ascii="微軟正黑體" w:eastAsia="微軟正黑體" w:hAnsi="微軟正黑體"/>
          <w:b/>
          <w:color w:val="000000" w:themeColor="text1"/>
          <w:sz w:val="20"/>
          <w:szCs w:val="20"/>
        </w:rPr>
        <w:t>CREATIVITY and ROBOTIC</w:t>
      </w:r>
      <w:r w:rsidRPr="002836BA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─</w:t>
      </w:r>
      <w:r w:rsidRPr="002836BA">
        <w:rPr>
          <w:rFonts w:ascii="微軟正黑體" w:eastAsia="微軟正黑體" w:hAnsi="微軟正黑體"/>
          <w:b/>
          <w:color w:val="000000" w:themeColor="text1"/>
          <w:sz w:val="20"/>
          <w:szCs w:val="20"/>
        </w:rPr>
        <w:t>2018International Stone Sculpture Trends Forum</w:t>
      </w:r>
    </w:p>
    <w:p w:rsidR="004A7126" w:rsidRPr="002836BA" w:rsidRDefault="004A7126" w:rsidP="004A7126">
      <w:pPr>
        <w:suppressAutoHyphens/>
        <w:autoSpaceDN w:val="0"/>
        <w:spacing w:line="520" w:lineRule="exact"/>
        <w:textAlignment w:val="baseline"/>
        <w:rPr>
          <w:rFonts w:ascii="微軟正黑體" w:eastAsia="微軟正黑體" w:hAnsi="微軟正黑體"/>
          <w:color w:val="000000" w:themeColor="text1"/>
          <w:sz w:val="22"/>
        </w:rPr>
      </w:pPr>
    </w:p>
    <w:p w:rsidR="004A7126" w:rsidRPr="002836BA" w:rsidRDefault="004A7126" w:rsidP="004A7126">
      <w:pPr>
        <w:pStyle w:val="a3"/>
        <w:numPr>
          <w:ilvl w:val="0"/>
          <w:numId w:val="1"/>
        </w:numPr>
        <w:suppressAutoHyphens/>
        <w:autoSpaceDN w:val="0"/>
        <w:spacing w:line="360" w:lineRule="exact"/>
        <w:ind w:leftChars="0" w:left="573" w:hanging="573"/>
        <w:textAlignment w:val="baseline"/>
        <w:rPr>
          <w:rFonts w:ascii="微軟正黑體" w:eastAsia="微軟正黑體" w:hAnsi="微軟正黑體"/>
          <w:color w:val="000000" w:themeColor="text1"/>
          <w:sz w:val="22"/>
        </w:rPr>
      </w:pPr>
      <w:r w:rsidRPr="002836BA">
        <w:rPr>
          <w:rFonts w:ascii="微軟正黑體" w:eastAsia="微軟正黑體" w:hAnsi="微軟正黑體"/>
          <w:color w:val="000000" w:themeColor="text1"/>
          <w:sz w:val="22"/>
        </w:rPr>
        <w:t>時間：201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8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年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7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月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2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日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(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星期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 xml:space="preserve">一)  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上午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10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時至下午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4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時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30分</w:t>
      </w:r>
    </w:p>
    <w:p w:rsidR="004A7126" w:rsidRPr="002836BA" w:rsidRDefault="004A7126" w:rsidP="004A7126">
      <w:pPr>
        <w:numPr>
          <w:ilvl w:val="0"/>
          <w:numId w:val="1"/>
        </w:numPr>
        <w:suppressAutoHyphens/>
        <w:autoSpaceDN w:val="0"/>
        <w:spacing w:line="360" w:lineRule="exact"/>
        <w:ind w:left="573" w:hanging="573"/>
        <w:textAlignment w:val="baseline"/>
        <w:rPr>
          <w:rFonts w:ascii="微軟正黑體" w:eastAsia="微軟正黑體" w:hAnsi="微軟正黑體"/>
          <w:color w:val="000000" w:themeColor="text1"/>
          <w:sz w:val="22"/>
        </w:rPr>
      </w:pPr>
      <w:r w:rsidRPr="002836BA">
        <w:rPr>
          <w:rFonts w:ascii="微軟正黑體" w:eastAsia="微軟正黑體" w:hAnsi="微軟正黑體"/>
          <w:color w:val="000000" w:themeColor="text1"/>
          <w:sz w:val="22"/>
        </w:rPr>
        <w:t>地點：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石材暨資源產業研究發展中心2F視聽室(花蓮縣吉安鄉南濱路一段534號)</w:t>
      </w:r>
    </w:p>
    <w:p w:rsidR="004A7126" w:rsidRPr="002836BA" w:rsidRDefault="004A7126" w:rsidP="004A7126">
      <w:pPr>
        <w:numPr>
          <w:ilvl w:val="0"/>
          <w:numId w:val="1"/>
        </w:numPr>
        <w:suppressAutoHyphens/>
        <w:autoSpaceDN w:val="0"/>
        <w:spacing w:line="360" w:lineRule="exact"/>
        <w:ind w:left="573" w:hanging="573"/>
        <w:textAlignment w:val="baseline"/>
        <w:rPr>
          <w:rFonts w:ascii="微軟正黑體" w:eastAsia="微軟正黑體" w:hAnsi="微軟正黑體"/>
          <w:color w:val="000000" w:themeColor="text1"/>
          <w:sz w:val="22"/>
        </w:rPr>
      </w:pPr>
      <w:r w:rsidRPr="002836BA">
        <w:rPr>
          <w:rFonts w:ascii="微軟正黑體" w:eastAsia="微軟正黑體" w:hAnsi="微軟正黑體"/>
          <w:color w:val="000000" w:themeColor="text1"/>
          <w:sz w:val="22"/>
        </w:rPr>
        <w:t>主持人：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薩璨如、吳健誠</w:t>
      </w:r>
    </w:p>
    <w:p w:rsidR="004A7126" w:rsidRPr="002836BA" w:rsidRDefault="004A7126" w:rsidP="004A7126">
      <w:pPr>
        <w:numPr>
          <w:ilvl w:val="0"/>
          <w:numId w:val="1"/>
        </w:numPr>
        <w:suppressAutoHyphens/>
        <w:autoSpaceDN w:val="0"/>
        <w:spacing w:line="360" w:lineRule="exact"/>
        <w:ind w:left="573" w:hanging="573"/>
        <w:textAlignment w:val="baseline"/>
        <w:rPr>
          <w:rFonts w:ascii="微軟正黑體" w:eastAsia="微軟正黑體" w:hAnsi="微軟正黑體"/>
          <w:color w:val="000000" w:themeColor="text1"/>
          <w:sz w:val="22"/>
        </w:rPr>
      </w:pP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現場口譯：溫岳彬</w:t>
      </w:r>
    </w:p>
    <w:p w:rsidR="004A7126" w:rsidRPr="002836BA" w:rsidRDefault="004A7126" w:rsidP="004A7126">
      <w:pPr>
        <w:numPr>
          <w:ilvl w:val="0"/>
          <w:numId w:val="1"/>
        </w:numPr>
        <w:suppressAutoHyphens/>
        <w:autoSpaceDN w:val="0"/>
        <w:spacing w:line="360" w:lineRule="exact"/>
        <w:ind w:left="573" w:hanging="573"/>
        <w:textAlignment w:val="baseline"/>
        <w:rPr>
          <w:rFonts w:ascii="微軟正黑體" w:eastAsia="微軟正黑體" w:hAnsi="微軟正黑體"/>
          <w:color w:val="000000" w:themeColor="text1"/>
          <w:sz w:val="22"/>
        </w:rPr>
      </w:pPr>
      <w:r w:rsidRPr="002836BA">
        <w:rPr>
          <w:rFonts w:ascii="微軟正黑體" w:eastAsia="微軟正黑體" w:hAnsi="微軟正黑體"/>
          <w:color w:val="000000" w:themeColor="text1"/>
          <w:sz w:val="22"/>
        </w:rPr>
        <w:t>議程表</w:t>
      </w:r>
    </w:p>
    <w:tbl>
      <w:tblPr>
        <w:tblW w:w="9927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4"/>
        <w:gridCol w:w="5178"/>
        <w:gridCol w:w="3205"/>
      </w:tblGrid>
      <w:tr w:rsidR="002836BA" w:rsidRPr="002836BA" w:rsidTr="004D3BBD">
        <w:trPr>
          <w:trHeight w:val="5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時間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 xml:space="preserve">議程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 xml:space="preserve">主持人 / 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與談人</w:t>
            </w:r>
          </w:p>
        </w:tc>
      </w:tr>
      <w:tr w:rsidR="002836BA" w:rsidRPr="002836BA" w:rsidTr="004D3BBD">
        <w:trPr>
          <w:trHeight w:val="169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:30-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:00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  <w:szCs w:val="24"/>
              </w:rPr>
              <w:t>報到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入場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836BA" w:rsidRPr="002836BA" w:rsidTr="004D3BB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:00-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:0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  <w:szCs w:val="24"/>
              </w:rPr>
              <w:t>開場致詞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  <w:szCs w:val="24"/>
              </w:rPr>
              <w:t>花蓮縣文化局長陳淑美</w:t>
            </w:r>
          </w:p>
        </w:tc>
      </w:tr>
      <w:tr w:rsidR="002836BA" w:rsidRPr="002836BA" w:rsidTr="004D3BB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05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-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  <w:szCs w:val="24"/>
              </w:rPr>
              <w:t>引言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薩璨如</w:t>
            </w:r>
          </w:p>
        </w:tc>
      </w:tr>
      <w:tr w:rsidR="002836BA" w:rsidRPr="002836BA" w:rsidTr="004D3BB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0-1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1:00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講題一：</w:t>
            </w:r>
          </w:p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雕刻機器人緣起</w:t>
            </w:r>
          </w:p>
        </w:tc>
        <w:tc>
          <w:tcPr>
            <w:tcW w:w="32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拉斐爾 . 加廖托 RAFFAELLO  GALIOTTO</w:t>
            </w:r>
          </w:p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尼古拉 . 貝杜</w:t>
            </w:r>
          </w:p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NICOLAS  BERTOUX</w:t>
            </w:r>
          </w:p>
        </w:tc>
      </w:tr>
      <w:tr w:rsidR="002836BA" w:rsidRPr="002836BA" w:rsidTr="004D3BBD">
        <w:trPr>
          <w:trHeight w:val="98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00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-12:00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講題二：</w:t>
            </w:r>
          </w:p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lang w:val="it-IT"/>
              </w:rPr>
            </w:pPr>
            <w:r w:rsidRPr="002836B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科技vs.藝術─雕刻機器人應用於藝術品創作</w:t>
            </w:r>
          </w:p>
        </w:tc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836BA" w:rsidRPr="002836BA" w:rsidTr="004D3BBD">
        <w:trPr>
          <w:trHeight w:val="109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12:00-13:30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午餐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材暨資源產業研究發展中心餐廳</w:t>
            </w:r>
          </w:p>
        </w:tc>
      </w:tr>
      <w:tr w:rsidR="002836BA" w:rsidRPr="002836BA" w:rsidTr="004D3BB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13:30-1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00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講題三：</w:t>
            </w:r>
          </w:p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val="it-IT"/>
              </w:rPr>
            </w:pPr>
            <w:r w:rsidRPr="002836B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雕刻機器人與產業、藝術應用─義大利經驗分享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拉斐爾 . 加廖托 RAFFAELLO  GALIOTTO</w:t>
            </w:r>
          </w:p>
        </w:tc>
      </w:tr>
      <w:tr w:rsidR="002836BA" w:rsidRPr="002836BA" w:rsidTr="004D3BB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15:00-15:10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茶敘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836BA" w:rsidRPr="002836BA" w:rsidTr="004D3BB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-1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00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講題四：</w:t>
            </w:r>
          </w:p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傳統vs.當代科技─石雕藝術家面對新科技的態度與想法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尼古拉 . 貝杜</w:t>
            </w:r>
          </w:p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NICOLAS  BERTOUX</w:t>
            </w:r>
          </w:p>
        </w:tc>
      </w:tr>
      <w:tr w:rsidR="002836BA" w:rsidRPr="002836BA" w:rsidTr="004D3BBD">
        <w:trPr>
          <w:trHeight w:val="30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16:00-16:20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現場QA / 綜合討論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薩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璨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如 / 溫岳彬</w:t>
            </w:r>
          </w:p>
        </w:tc>
      </w:tr>
      <w:tr w:rsidR="002836BA" w:rsidRPr="002836BA" w:rsidTr="004D3BBD">
        <w:trPr>
          <w:trHeight w:val="30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16:20-16:30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離場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</w:tbl>
    <w:p w:rsidR="004A7126" w:rsidRPr="002836BA" w:rsidRDefault="004A7126" w:rsidP="004A7126">
      <w:pPr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2836B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創造力與雕刻機器人─2018國際石雕藝術趨勢交流論壇</w:t>
      </w:r>
    </w:p>
    <w:p w:rsidR="004A7126" w:rsidRPr="002836BA" w:rsidRDefault="004A7126" w:rsidP="004A7126">
      <w:pPr>
        <w:jc w:val="center"/>
        <w:rPr>
          <w:rFonts w:ascii="微軟正黑體" w:eastAsia="微軟正黑體" w:hAnsi="微軟正黑體"/>
          <w:b/>
          <w:color w:val="000000" w:themeColor="text1"/>
          <w:sz w:val="20"/>
          <w:szCs w:val="20"/>
        </w:rPr>
      </w:pPr>
      <w:r w:rsidRPr="002836BA">
        <w:rPr>
          <w:rFonts w:ascii="微軟正黑體" w:eastAsia="微軟正黑體" w:hAnsi="微軟正黑體"/>
          <w:b/>
          <w:color w:val="000000" w:themeColor="text1"/>
          <w:sz w:val="20"/>
          <w:szCs w:val="20"/>
        </w:rPr>
        <w:t>CREATIVITY and ROBOTIC</w:t>
      </w:r>
      <w:r w:rsidRPr="002836BA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─</w:t>
      </w:r>
      <w:r w:rsidRPr="002836BA">
        <w:rPr>
          <w:rFonts w:ascii="微軟正黑體" w:eastAsia="微軟正黑體" w:hAnsi="微軟正黑體"/>
          <w:b/>
          <w:color w:val="000000" w:themeColor="text1"/>
          <w:sz w:val="20"/>
          <w:szCs w:val="20"/>
        </w:rPr>
        <w:t>2018International Stone Sculpture Trends Forum</w:t>
      </w:r>
    </w:p>
    <w:p w:rsidR="004A7126" w:rsidRPr="002836BA" w:rsidRDefault="004A7126" w:rsidP="004A7126">
      <w:pPr>
        <w:suppressAutoHyphens/>
        <w:autoSpaceDN w:val="0"/>
        <w:spacing w:line="520" w:lineRule="exact"/>
        <w:textAlignment w:val="baseline"/>
        <w:rPr>
          <w:rFonts w:ascii="微軟正黑體" w:eastAsia="微軟正黑體" w:hAnsi="微軟正黑體"/>
          <w:color w:val="000000" w:themeColor="text1"/>
          <w:szCs w:val="24"/>
        </w:rPr>
      </w:pPr>
    </w:p>
    <w:p w:rsidR="004A7126" w:rsidRPr="002836BA" w:rsidRDefault="004A7126" w:rsidP="004A7126">
      <w:pPr>
        <w:pStyle w:val="a3"/>
        <w:numPr>
          <w:ilvl w:val="0"/>
          <w:numId w:val="3"/>
        </w:numPr>
        <w:suppressAutoHyphens/>
        <w:autoSpaceDN w:val="0"/>
        <w:spacing w:line="360" w:lineRule="exact"/>
        <w:ind w:leftChars="0"/>
        <w:textAlignment w:val="baseline"/>
        <w:rPr>
          <w:rFonts w:ascii="微軟正黑體" w:eastAsia="微軟正黑體" w:hAnsi="微軟正黑體"/>
          <w:color w:val="000000" w:themeColor="text1"/>
          <w:sz w:val="22"/>
        </w:rPr>
      </w:pPr>
      <w:r w:rsidRPr="002836BA">
        <w:rPr>
          <w:rFonts w:ascii="微軟正黑體" w:eastAsia="微軟正黑體" w:hAnsi="微軟正黑體"/>
          <w:color w:val="000000" w:themeColor="text1"/>
          <w:sz w:val="22"/>
        </w:rPr>
        <w:t>時間：201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8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年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7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月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3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日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(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星期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 xml:space="preserve">二)  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上午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10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時至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中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午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12</w:t>
      </w:r>
      <w:r w:rsidRPr="002836BA">
        <w:rPr>
          <w:rFonts w:ascii="微軟正黑體" w:eastAsia="微軟正黑體" w:hAnsi="微軟正黑體"/>
          <w:color w:val="000000" w:themeColor="text1"/>
          <w:sz w:val="22"/>
        </w:rPr>
        <w:t>時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40分</w:t>
      </w:r>
    </w:p>
    <w:p w:rsidR="004A7126" w:rsidRPr="002836BA" w:rsidRDefault="004A7126" w:rsidP="004A7126">
      <w:pPr>
        <w:numPr>
          <w:ilvl w:val="0"/>
          <w:numId w:val="3"/>
        </w:numPr>
        <w:suppressAutoHyphens/>
        <w:autoSpaceDN w:val="0"/>
        <w:spacing w:line="360" w:lineRule="exact"/>
        <w:ind w:left="573" w:hanging="573"/>
        <w:textAlignment w:val="baseline"/>
        <w:rPr>
          <w:rFonts w:ascii="微軟正黑體" w:eastAsia="微軟正黑體" w:hAnsi="微軟正黑體"/>
          <w:color w:val="000000" w:themeColor="text1"/>
          <w:sz w:val="22"/>
        </w:rPr>
      </w:pPr>
      <w:r w:rsidRPr="002836BA">
        <w:rPr>
          <w:rFonts w:ascii="微軟正黑體" w:eastAsia="微軟正黑體" w:hAnsi="微軟正黑體"/>
          <w:color w:val="000000" w:themeColor="text1"/>
          <w:sz w:val="22"/>
        </w:rPr>
        <w:t>地點：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石材暨資源產業研究發展中心2F視聽室(花蓮縣吉安鄉南濱路一段534號)</w:t>
      </w:r>
    </w:p>
    <w:p w:rsidR="004A7126" w:rsidRPr="002836BA" w:rsidRDefault="004A7126" w:rsidP="004A7126">
      <w:pPr>
        <w:numPr>
          <w:ilvl w:val="0"/>
          <w:numId w:val="3"/>
        </w:numPr>
        <w:suppressAutoHyphens/>
        <w:autoSpaceDN w:val="0"/>
        <w:spacing w:line="360" w:lineRule="exact"/>
        <w:ind w:left="573" w:hanging="573"/>
        <w:textAlignment w:val="baseline"/>
        <w:rPr>
          <w:rFonts w:ascii="微軟正黑體" w:eastAsia="微軟正黑體" w:hAnsi="微軟正黑體"/>
          <w:color w:val="000000" w:themeColor="text1"/>
          <w:sz w:val="22"/>
        </w:rPr>
      </w:pPr>
      <w:r w:rsidRPr="002836BA">
        <w:rPr>
          <w:rFonts w:ascii="微軟正黑體" w:eastAsia="微軟正黑體" w:hAnsi="微軟正黑體"/>
          <w:color w:val="000000" w:themeColor="text1"/>
          <w:sz w:val="22"/>
        </w:rPr>
        <w:t>主持人：</w:t>
      </w: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薩璨如、吳健誠</w:t>
      </w:r>
    </w:p>
    <w:p w:rsidR="004A7126" w:rsidRPr="002836BA" w:rsidRDefault="004A7126" w:rsidP="004A7126">
      <w:pPr>
        <w:numPr>
          <w:ilvl w:val="0"/>
          <w:numId w:val="3"/>
        </w:numPr>
        <w:suppressAutoHyphens/>
        <w:autoSpaceDN w:val="0"/>
        <w:spacing w:line="360" w:lineRule="exact"/>
        <w:ind w:left="573" w:hanging="573"/>
        <w:textAlignment w:val="baseline"/>
        <w:rPr>
          <w:rFonts w:ascii="微軟正黑體" w:eastAsia="微軟正黑體" w:hAnsi="微軟正黑體"/>
          <w:color w:val="000000" w:themeColor="text1"/>
          <w:sz w:val="22"/>
        </w:rPr>
      </w:pPr>
      <w:r w:rsidRPr="002836BA">
        <w:rPr>
          <w:rFonts w:ascii="微軟正黑體" w:eastAsia="微軟正黑體" w:hAnsi="微軟正黑體" w:hint="eastAsia"/>
          <w:color w:val="000000" w:themeColor="text1"/>
          <w:sz w:val="22"/>
        </w:rPr>
        <w:t>現場口譯：溫岳彬</w:t>
      </w:r>
    </w:p>
    <w:p w:rsidR="004A7126" w:rsidRPr="002836BA" w:rsidRDefault="004A7126" w:rsidP="004A7126">
      <w:pPr>
        <w:numPr>
          <w:ilvl w:val="0"/>
          <w:numId w:val="3"/>
        </w:numPr>
        <w:suppressAutoHyphens/>
        <w:autoSpaceDN w:val="0"/>
        <w:spacing w:line="360" w:lineRule="exact"/>
        <w:ind w:left="573" w:hanging="573"/>
        <w:textAlignment w:val="baseline"/>
        <w:rPr>
          <w:rFonts w:ascii="微軟正黑體" w:eastAsia="微軟正黑體" w:hAnsi="微軟正黑體"/>
          <w:color w:val="000000" w:themeColor="text1"/>
          <w:sz w:val="22"/>
        </w:rPr>
      </w:pPr>
      <w:r w:rsidRPr="002836BA">
        <w:rPr>
          <w:rFonts w:ascii="微軟正黑體" w:eastAsia="微軟正黑體" w:hAnsi="微軟正黑體"/>
          <w:color w:val="000000" w:themeColor="text1"/>
          <w:sz w:val="22"/>
        </w:rPr>
        <w:t>議程表</w:t>
      </w:r>
    </w:p>
    <w:tbl>
      <w:tblPr>
        <w:tblW w:w="9927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4"/>
        <w:gridCol w:w="5178"/>
        <w:gridCol w:w="3205"/>
      </w:tblGrid>
      <w:tr w:rsidR="002836BA" w:rsidRPr="002836BA" w:rsidTr="004D3BBD">
        <w:trPr>
          <w:trHeight w:val="5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時間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 xml:space="preserve">議程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與談人</w:t>
            </w:r>
          </w:p>
        </w:tc>
      </w:tr>
      <w:tr w:rsidR="002836BA" w:rsidRPr="002836BA" w:rsidTr="004D3BBD">
        <w:trPr>
          <w:trHeight w:val="169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:30-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:00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  <w:szCs w:val="24"/>
              </w:rPr>
              <w:t>報到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入場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836BA" w:rsidRPr="002836BA" w:rsidTr="004D3BB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:00-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:0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引言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薩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璨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如</w:t>
            </w:r>
          </w:p>
        </w:tc>
      </w:tr>
      <w:tr w:rsidR="002836BA" w:rsidRPr="002836BA" w:rsidTr="004D3BBD">
        <w:trPr>
          <w:trHeight w:val="145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05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-1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1: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00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講題</w:t>
            </w:r>
            <w:r w:rsidRPr="002836B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五</w:t>
            </w:r>
            <w:r w:rsidRPr="002836B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：</w:t>
            </w:r>
          </w:p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石雕藝術家、石材業者未來與新科技的合作願景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6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尼古拉 . 貝杜</w:t>
            </w:r>
          </w:p>
          <w:p w:rsidR="004A7126" w:rsidRPr="002836BA" w:rsidRDefault="004A7126" w:rsidP="004D3BBD">
            <w:pPr>
              <w:spacing w:line="6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  <w:szCs w:val="24"/>
              </w:rPr>
              <w:t>NICOLAS  BERTOUX</w:t>
            </w:r>
          </w:p>
        </w:tc>
      </w:tr>
      <w:tr w:rsidR="002836BA" w:rsidRPr="002836BA" w:rsidTr="004D3BBD">
        <w:trPr>
          <w:trHeight w:val="74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11:00-12:00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講題六：</w:t>
            </w:r>
          </w:p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如何使用創造性技術幫助石材產業升級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拉斐爾 . 加廖托 RAFFAELLO  GALIOTTO</w:t>
            </w:r>
          </w:p>
        </w:tc>
      </w:tr>
      <w:tr w:rsidR="002836BA" w:rsidRPr="002836BA" w:rsidTr="004D3BBD">
        <w:trPr>
          <w:trHeight w:val="74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12:00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-12: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30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現場QA / 綜合討論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薩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璨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如 / 溫岳彬</w:t>
            </w:r>
          </w:p>
        </w:tc>
      </w:tr>
      <w:tr w:rsidR="002836BA" w:rsidRPr="002836BA" w:rsidTr="004D3BBD">
        <w:trPr>
          <w:trHeight w:val="74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12: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30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-1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2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4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活動圓滿致詞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花蓮縣文化副局長曾之妤</w:t>
            </w:r>
          </w:p>
        </w:tc>
      </w:tr>
      <w:tr w:rsidR="002836BA" w:rsidRPr="002836BA" w:rsidTr="004D3BB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12:40-1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/>
                <w:color w:val="000000" w:themeColor="text1"/>
              </w:rPr>
              <w:t>午餐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材暨資源產業研究發展中心餐廳</w:t>
            </w:r>
          </w:p>
        </w:tc>
      </w:tr>
      <w:tr w:rsidR="002836BA" w:rsidRPr="002836BA" w:rsidTr="004D3BB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14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00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-1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Pr="002836BA">
              <w:rPr>
                <w:rFonts w:ascii="微軟正黑體" w:eastAsia="微軟正黑體" w:hAnsi="微軟正黑體"/>
                <w:color w:val="000000" w:themeColor="text1"/>
              </w:rPr>
              <w:t>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現場參觀</w:t>
            </w:r>
          </w:p>
          <w:p w:rsidR="004A7126" w:rsidRPr="002836BA" w:rsidRDefault="004A7126" w:rsidP="004D3BBD">
            <w:pPr>
              <w:pStyle w:val="1"/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CNC加工機-翊勛企業股份有限公司</w:t>
            </w:r>
          </w:p>
          <w:p w:rsidR="004A7126" w:rsidRPr="002836BA" w:rsidRDefault="004A7126" w:rsidP="004D3BBD">
            <w:pPr>
              <w:pStyle w:val="1"/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(花蓮市華東路68-6號)</w:t>
            </w:r>
          </w:p>
          <w:p w:rsidR="004A7126" w:rsidRPr="002836BA" w:rsidRDefault="004A7126" w:rsidP="004D3BBD">
            <w:pPr>
              <w:pStyle w:val="1"/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bookmarkStart w:id="0" w:name="_GoBack"/>
            <w:bookmarkEnd w:id="0"/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石材加工廠</w:t>
            </w:r>
          </w:p>
          <w:p w:rsidR="004A7126" w:rsidRPr="002836BA" w:rsidRDefault="004A7126" w:rsidP="004D3BBD">
            <w:pPr>
              <w:pStyle w:val="1"/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石雕家工作室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26" w:rsidRPr="002836BA" w:rsidRDefault="004A7126" w:rsidP="004D3BBD">
            <w:pPr>
              <w:pStyle w:val="1"/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836BA">
              <w:rPr>
                <w:rFonts w:ascii="微軟正黑體" w:eastAsia="微軟正黑體" w:hAnsi="微軟正黑體" w:hint="eastAsia"/>
                <w:color w:val="000000" w:themeColor="text1"/>
              </w:rPr>
              <w:t>(下午行程自由參加)</w:t>
            </w:r>
          </w:p>
        </w:tc>
      </w:tr>
    </w:tbl>
    <w:p w:rsidR="004A7126" w:rsidRPr="002836BA" w:rsidRDefault="004A7126" w:rsidP="004A7126">
      <w:pPr>
        <w:spacing w:line="360" w:lineRule="exact"/>
        <w:rPr>
          <w:rFonts w:ascii="微軟正黑體" w:eastAsia="微軟正黑體" w:hAnsi="微軟正黑體"/>
          <w:color w:val="000000" w:themeColor="text1"/>
          <w:szCs w:val="24"/>
        </w:rPr>
      </w:pPr>
    </w:p>
    <w:p w:rsidR="004A7126" w:rsidRPr="002836BA" w:rsidRDefault="004A7126" w:rsidP="004A7126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40854" w:rsidRPr="004A7126" w:rsidRDefault="00940854" w:rsidP="004A7126"/>
    <w:sectPr w:rsidR="00940854" w:rsidRPr="004A7126" w:rsidSect="005D28C3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FC" w:rsidRDefault="004F2FFC" w:rsidP="00CD57ED">
      <w:r>
        <w:separator/>
      </w:r>
    </w:p>
  </w:endnote>
  <w:endnote w:type="continuationSeparator" w:id="0">
    <w:p w:rsidR="004F2FFC" w:rsidRDefault="004F2FFC" w:rsidP="00CD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711948"/>
      <w:docPartObj>
        <w:docPartGallery w:val="Page Numbers (Bottom of Page)"/>
        <w:docPartUnique/>
      </w:docPartObj>
    </w:sdtPr>
    <w:sdtEndPr/>
    <w:sdtContent>
      <w:p w:rsidR="000B482D" w:rsidRDefault="001824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6BA" w:rsidRPr="002836BA">
          <w:rPr>
            <w:noProof/>
            <w:lang w:val="zh-TW"/>
          </w:rPr>
          <w:t>2</w:t>
        </w:r>
        <w:r>
          <w:fldChar w:fldCharType="end"/>
        </w:r>
      </w:p>
    </w:sdtContent>
  </w:sdt>
  <w:p w:rsidR="000B482D" w:rsidRDefault="004F2F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FC" w:rsidRDefault="004F2FFC" w:rsidP="00CD57ED">
      <w:r>
        <w:separator/>
      </w:r>
    </w:p>
  </w:footnote>
  <w:footnote w:type="continuationSeparator" w:id="0">
    <w:p w:rsidR="004F2FFC" w:rsidRDefault="004F2FFC" w:rsidP="00CD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6528"/>
    <w:multiLevelType w:val="hybridMultilevel"/>
    <w:tmpl w:val="C214F0F8"/>
    <w:lvl w:ilvl="0" w:tplc="09E4D2E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9E37D2"/>
    <w:multiLevelType w:val="hybridMultilevel"/>
    <w:tmpl w:val="6FD475C4"/>
    <w:lvl w:ilvl="0" w:tplc="68F290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53897DFD"/>
    <w:multiLevelType w:val="hybridMultilevel"/>
    <w:tmpl w:val="EE26CB84"/>
    <w:lvl w:ilvl="0" w:tplc="29A041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微軟正黑體" w:eastAsia="微軟正黑體" w:hAnsi="微軟正黑體" w:cstheme="minorBidi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25"/>
    <w:rsid w:val="00177103"/>
    <w:rsid w:val="001824EE"/>
    <w:rsid w:val="001A7670"/>
    <w:rsid w:val="00211C15"/>
    <w:rsid w:val="002836BA"/>
    <w:rsid w:val="002A6AD9"/>
    <w:rsid w:val="00481A25"/>
    <w:rsid w:val="004A7126"/>
    <w:rsid w:val="004F2FFC"/>
    <w:rsid w:val="00601C09"/>
    <w:rsid w:val="006A3CE0"/>
    <w:rsid w:val="006B6B3C"/>
    <w:rsid w:val="00772131"/>
    <w:rsid w:val="00940854"/>
    <w:rsid w:val="009E0CFC"/>
    <w:rsid w:val="00B54DD5"/>
    <w:rsid w:val="00CD57ED"/>
    <w:rsid w:val="00D31B29"/>
    <w:rsid w:val="00E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40854"/>
  </w:style>
  <w:style w:type="character" w:customStyle="1" w:styleId="shorttext">
    <w:name w:val="short_text"/>
    <w:basedOn w:val="a0"/>
    <w:rsid w:val="00940854"/>
  </w:style>
  <w:style w:type="character" w:customStyle="1" w:styleId="st1">
    <w:name w:val="st1"/>
    <w:basedOn w:val="a0"/>
    <w:rsid w:val="00940854"/>
  </w:style>
  <w:style w:type="paragraph" w:customStyle="1" w:styleId="1">
    <w:name w:val="無間距1"/>
    <w:uiPriority w:val="1"/>
    <w:qFormat/>
    <w:rsid w:val="0094085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List Paragraph"/>
    <w:basedOn w:val="a"/>
    <w:uiPriority w:val="34"/>
    <w:qFormat/>
    <w:rsid w:val="009408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5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7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7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40854"/>
  </w:style>
  <w:style w:type="character" w:customStyle="1" w:styleId="shorttext">
    <w:name w:val="short_text"/>
    <w:basedOn w:val="a0"/>
    <w:rsid w:val="00940854"/>
  </w:style>
  <w:style w:type="character" w:customStyle="1" w:styleId="st1">
    <w:name w:val="st1"/>
    <w:basedOn w:val="a0"/>
    <w:rsid w:val="00940854"/>
  </w:style>
  <w:style w:type="paragraph" w:customStyle="1" w:styleId="1">
    <w:name w:val="無間距1"/>
    <w:uiPriority w:val="1"/>
    <w:qFormat/>
    <w:rsid w:val="0094085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List Paragraph"/>
    <w:basedOn w:val="a"/>
    <w:uiPriority w:val="34"/>
    <w:qFormat/>
    <w:rsid w:val="009408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5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7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7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2018-06-06T01:57:00Z</cp:lastPrinted>
  <dcterms:created xsi:type="dcterms:W3CDTF">2018-06-06T01:58:00Z</dcterms:created>
  <dcterms:modified xsi:type="dcterms:W3CDTF">2018-06-08T04:31:00Z</dcterms:modified>
</cp:coreProperties>
</file>