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27" w:rsidRPr="004043FC" w:rsidRDefault="003F0627" w:rsidP="003F0627">
      <w:pPr>
        <w:ind w:leftChars="-236" w:rightChars="-236" w:right="-566" w:hangingChars="177" w:hanging="566"/>
        <w:jc w:val="center"/>
        <w:rPr>
          <w:rFonts w:ascii="標楷體" w:eastAsia="標楷體" w:hAnsi="標楷體"/>
          <w:sz w:val="32"/>
          <w:szCs w:val="32"/>
        </w:rPr>
      </w:pPr>
      <w:r w:rsidRPr="004043FC">
        <w:rPr>
          <w:rFonts w:ascii="標楷體" w:eastAsia="標楷體" w:hAnsi="標楷體" w:hint="eastAsia"/>
          <w:sz w:val="32"/>
          <w:szCs w:val="32"/>
        </w:rPr>
        <w:t>○○年度公立博物館作業基金進用編制外人員 第○季 進用備</w:t>
      </w:r>
      <w:r w:rsidRPr="004043FC">
        <w:rPr>
          <w:rFonts w:ascii="標楷體" w:eastAsia="標楷體" w:hAnsi="標楷體"/>
          <w:sz w:val="32"/>
          <w:szCs w:val="32"/>
        </w:rPr>
        <w:t>查</w:t>
      </w:r>
      <w:r w:rsidRPr="004043FC">
        <w:rPr>
          <w:rFonts w:ascii="標楷體" w:eastAsia="標楷體" w:hAnsi="標楷體" w:hint="eastAsia"/>
          <w:sz w:val="32"/>
          <w:szCs w:val="32"/>
        </w:rPr>
        <w:t>表</w:t>
      </w:r>
    </w:p>
    <w:p w:rsidR="003F0627" w:rsidRPr="004043FC" w:rsidRDefault="003F0627" w:rsidP="003F0627">
      <w:pPr>
        <w:ind w:leftChars="-236" w:left="-70" w:hangingChars="177" w:hanging="496"/>
        <w:rPr>
          <w:rFonts w:ascii="標楷體" w:eastAsia="標楷體" w:hAnsi="標楷體"/>
          <w:sz w:val="28"/>
          <w:szCs w:val="28"/>
        </w:rPr>
      </w:pPr>
      <w:r w:rsidRPr="004043FC">
        <w:rPr>
          <w:rFonts w:ascii="標楷體" w:eastAsia="標楷體" w:hAnsi="標楷體" w:hint="eastAsia"/>
          <w:sz w:val="28"/>
          <w:szCs w:val="28"/>
        </w:rPr>
        <w:t>進</w:t>
      </w:r>
      <w:r w:rsidRPr="004043FC">
        <w:rPr>
          <w:rFonts w:ascii="標楷體" w:eastAsia="標楷體" w:hAnsi="標楷體"/>
          <w:sz w:val="28"/>
          <w:szCs w:val="28"/>
        </w:rPr>
        <w:t>用依據：</w:t>
      </w:r>
      <w:r w:rsidRPr="004043FC">
        <w:rPr>
          <w:rFonts w:ascii="標楷體" w:eastAsia="標楷體" w:hAnsi="標楷體" w:hint="eastAsia"/>
          <w:sz w:val="28"/>
          <w:szCs w:val="28"/>
        </w:rPr>
        <w:t>博</w:t>
      </w:r>
      <w:r w:rsidRPr="004043FC">
        <w:rPr>
          <w:rFonts w:ascii="標楷體" w:eastAsia="標楷體" w:hAnsi="標楷體"/>
          <w:sz w:val="28"/>
          <w:szCs w:val="28"/>
        </w:rPr>
        <w:t>物館法</w:t>
      </w:r>
      <w:r w:rsidRPr="004043FC">
        <w:rPr>
          <w:rFonts w:ascii="標楷體" w:eastAsia="標楷體" w:hAnsi="標楷體" w:hint="eastAsia"/>
          <w:sz w:val="28"/>
          <w:szCs w:val="28"/>
        </w:rPr>
        <w:t>第十二條第三項第八款</w:t>
      </w:r>
    </w:p>
    <w:tbl>
      <w:tblPr>
        <w:tblStyle w:val="a4"/>
        <w:tblW w:w="9776" w:type="dxa"/>
        <w:tblInd w:w="-714" w:type="dxa"/>
        <w:tblLook w:val="04A0" w:firstRow="1" w:lastRow="0" w:firstColumn="1" w:lastColumn="0" w:noHBand="0" w:noVBand="1"/>
      </w:tblPr>
      <w:tblGrid>
        <w:gridCol w:w="2122"/>
        <w:gridCol w:w="2976"/>
        <w:gridCol w:w="4678"/>
      </w:tblGrid>
      <w:tr w:rsidR="003F0627" w:rsidRPr="004043FC" w:rsidTr="00FE3309">
        <w:tc>
          <w:tcPr>
            <w:tcW w:w="2122" w:type="dxa"/>
            <w:vAlign w:val="center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物館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7654" w:type="dxa"/>
            <w:gridSpan w:val="2"/>
          </w:tcPr>
          <w:p w:rsidR="003F0627" w:rsidRPr="004043FC" w:rsidRDefault="003F0627" w:rsidP="00FE3309">
            <w:pPr>
              <w:ind w:leftChars="-178" w:left="-427" w:firstLine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627" w:rsidRPr="004043FC" w:rsidTr="00FE3309">
        <w:tc>
          <w:tcPr>
            <w:tcW w:w="9776" w:type="dxa"/>
            <w:gridSpan w:val="3"/>
          </w:tcPr>
          <w:p w:rsidR="003F0627" w:rsidRPr="004043FC" w:rsidRDefault="003F0627" w:rsidP="00FE330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4043FC">
              <w:rPr>
                <w:rFonts w:ascii="標楷體" w:eastAsia="標楷體" w:hAnsi="標楷體"/>
                <w:b/>
                <w:sz w:val="28"/>
                <w:szCs w:val="28"/>
              </w:rPr>
              <w:t>、新進用</w:t>
            </w:r>
          </w:p>
        </w:tc>
      </w:tr>
      <w:tr w:rsidR="003F0627" w:rsidRPr="004043FC" w:rsidTr="00FE3309">
        <w:tc>
          <w:tcPr>
            <w:tcW w:w="2122" w:type="dxa"/>
            <w:vAlign w:val="center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用人數</w:t>
            </w:r>
          </w:p>
        </w:tc>
        <w:tc>
          <w:tcPr>
            <w:tcW w:w="2976" w:type="dxa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要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3F0627" w:rsidRPr="004043FC" w:rsidTr="00FE3309">
        <w:tc>
          <w:tcPr>
            <w:tcW w:w="2122" w:type="dxa"/>
          </w:tcPr>
          <w:p w:rsidR="003F0627" w:rsidRPr="004043FC" w:rsidRDefault="003F0627" w:rsidP="00FE3309">
            <w:pPr>
              <w:ind w:leftChars="-178" w:left="-427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3F0627" w:rsidRPr="004043FC" w:rsidRDefault="003F0627" w:rsidP="00FE3309">
            <w:pPr>
              <w:ind w:leftChars="-178" w:left="-427" w:firstLine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627" w:rsidRPr="004043FC" w:rsidTr="00FE3309">
        <w:tc>
          <w:tcPr>
            <w:tcW w:w="9776" w:type="dxa"/>
            <w:gridSpan w:val="3"/>
          </w:tcPr>
          <w:p w:rsidR="003F0627" w:rsidRPr="004043FC" w:rsidRDefault="003F0627" w:rsidP="00FE330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4043FC">
              <w:rPr>
                <w:rFonts w:ascii="標楷體" w:eastAsia="標楷體" w:hAnsi="標楷體"/>
                <w:b/>
                <w:sz w:val="28"/>
                <w:szCs w:val="28"/>
              </w:rPr>
              <w:t>、續進用</w:t>
            </w:r>
          </w:p>
        </w:tc>
      </w:tr>
      <w:tr w:rsidR="003F0627" w:rsidRPr="004043FC" w:rsidTr="00FE3309">
        <w:tc>
          <w:tcPr>
            <w:tcW w:w="2122" w:type="dxa"/>
            <w:vAlign w:val="center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用人數</w:t>
            </w:r>
          </w:p>
        </w:tc>
        <w:tc>
          <w:tcPr>
            <w:tcW w:w="2976" w:type="dxa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要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3F0627" w:rsidRPr="004043FC" w:rsidTr="00FE3309">
        <w:tc>
          <w:tcPr>
            <w:tcW w:w="2122" w:type="dxa"/>
            <w:vAlign w:val="center"/>
          </w:tcPr>
          <w:p w:rsidR="003F0627" w:rsidRPr="004043FC" w:rsidRDefault="003F0627" w:rsidP="00FE3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3F0627" w:rsidRPr="004043FC" w:rsidRDefault="003F0627" w:rsidP="00FE33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627" w:rsidRPr="004043FC" w:rsidTr="00FE3309">
        <w:tc>
          <w:tcPr>
            <w:tcW w:w="5098" w:type="dxa"/>
            <w:gridSpan w:val="2"/>
            <w:vAlign w:val="center"/>
          </w:tcPr>
          <w:p w:rsidR="003F0627" w:rsidRPr="004043FC" w:rsidRDefault="003F0627" w:rsidP="00FE33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計進用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F0627" w:rsidRPr="004043FC" w:rsidTr="00FE3309">
        <w:tc>
          <w:tcPr>
            <w:tcW w:w="5098" w:type="dxa"/>
            <w:gridSpan w:val="2"/>
            <w:vAlign w:val="center"/>
          </w:tcPr>
          <w:p w:rsidR="003F0627" w:rsidRPr="004043FC" w:rsidRDefault="003F0627" w:rsidP="00FE33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計進用總經費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F0627" w:rsidRPr="004043FC" w:rsidTr="00FE3309">
        <w:tc>
          <w:tcPr>
            <w:tcW w:w="5098" w:type="dxa"/>
            <w:gridSpan w:val="2"/>
            <w:vAlign w:val="center"/>
          </w:tcPr>
          <w:p w:rsidR="003F0627" w:rsidRPr="004043FC" w:rsidRDefault="003F0627" w:rsidP="00FE330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三年度自籌收入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算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均值</w:t>
            </w:r>
          </w:p>
        </w:tc>
        <w:tc>
          <w:tcPr>
            <w:tcW w:w="4678" w:type="dxa"/>
          </w:tcPr>
          <w:p w:rsidR="003F0627" w:rsidRPr="004043FC" w:rsidRDefault="003F0627" w:rsidP="00FE3309">
            <w:pPr>
              <w:ind w:leftChars="-178" w:left="-427" w:firstLine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F0627" w:rsidRPr="004043FC" w:rsidTr="00FE3309">
        <w:tc>
          <w:tcPr>
            <w:tcW w:w="5098" w:type="dxa"/>
            <w:gridSpan w:val="2"/>
            <w:vAlign w:val="center"/>
          </w:tcPr>
          <w:p w:rsidR="003F0627" w:rsidRPr="004043FC" w:rsidRDefault="003F0627" w:rsidP="00FE330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4043FC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4043FC">
              <w:rPr>
                <w:rFonts w:ascii="標楷體" w:eastAsia="標楷體" w:hAnsi="標楷體"/>
                <w:sz w:val="28"/>
                <w:szCs w:val="28"/>
              </w:rPr>
              <w:t>經費佔</w:t>
            </w:r>
            <w:r w:rsidRPr="004043FC">
              <w:rPr>
                <w:rFonts w:ascii="Bookman Old Style" w:eastAsia="標楷體" w:hAnsi="Bookman Old Style" w:hint="eastAsia"/>
                <w:sz w:val="28"/>
                <w:szCs w:val="28"/>
              </w:rPr>
              <w:t>上</w:t>
            </w:r>
            <w:r w:rsidRPr="004043FC">
              <w:rPr>
                <w:rFonts w:ascii="Bookman Old Style" w:eastAsia="標楷體" w:hAnsi="Bookman Old Style"/>
                <w:sz w:val="28"/>
                <w:szCs w:val="28"/>
              </w:rPr>
              <w:t>列</w:t>
            </w:r>
            <w:r w:rsidRPr="004043FC">
              <w:rPr>
                <w:rFonts w:ascii="Bookman Old Style" w:eastAsia="標楷體" w:hAnsi="Bookman Old Style" w:hint="eastAsia"/>
                <w:sz w:val="28"/>
                <w:szCs w:val="28"/>
              </w:rPr>
              <w:t>自籌收入決算之</w:t>
            </w:r>
            <w:r w:rsidRPr="004043FC">
              <w:rPr>
                <w:rFonts w:ascii="Bookman Old Style" w:eastAsia="標楷體" w:hAnsi="Bookman Old Style"/>
                <w:sz w:val="28"/>
                <w:szCs w:val="28"/>
              </w:rPr>
              <w:t>比率</w:t>
            </w:r>
          </w:p>
        </w:tc>
        <w:tc>
          <w:tcPr>
            <w:tcW w:w="4678" w:type="dxa"/>
            <w:vAlign w:val="center"/>
          </w:tcPr>
          <w:p w:rsidR="003F0627" w:rsidRPr="009207F8" w:rsidRDefault="003F0627" w:rsidP="00FE3309">
            <w:pPr>
              <w:ind w:leftChars="-178" w:left="-427" w:firstLine="1"/>
              <w:jc w:val="right"/>
              <w:rPr>
                <w:rFonts w:eastAsia="標楷體"/>
                <w:sz w:val="28"/>
                <w:szCs w:val="28"/>
              </w:rPr>
            </w:pPr>
            <w:r w:rsidRPr="009207F8">
              <w:rPr>
                <w:rFonts w:eastAsia="標楷體"/>
                <w:sz w:val="28"/>
                <w:szCs w:val="28"/>
              </w:rPr>
              <w:t>%</w:t>
            </w:r>
          </w:p>
        </w:tc>
      </w:tr>
    </w:tbl>
    <w:p w:rsidR="003F0627" w:rsidRPr="004043FC" w:rsidRDefault="003F0627" w:rsidP="003F0627">
      <w:pPr>
        <w:snapToGrid w:val="0"/>
        <w:spacing w:line="400" w:lineRule="exact"/>
        <w:ind w:leftChars="-178" w:left="-427" w:firstLine="1"/>
        <w:rPr>
          <w:rFonts w:ascii="標楷體" w:eastAsia="標楷體" w:hAnsi="標楷體"/>
        </w:rPr>
      </w:pPr>
      <w:r w:rsidRPr="004043FC">
        <w:rPr>
          <w:rFonts w:ascii="標楷體" w:eastAsia="標楷體" w:hAnsi="標楷體" w:hint="eastAsia"/>
        </w:rPr>
        <w:t>填</w:t>
      </w:r>
      <w:r w:rsidRPr="004043FC">
        <w:rPr>
          <w:rFonts w:ascii="標楷體" w:eastAsia="標楷體" w:hAnsi="標楷體"/>
        </w:rPr>
        <w:t>表說明：</w:t>
      </w:r>
    </w:p>
    <w:p w:rsidR="003F0627" w:rsidRPr="00272C13" w:rsidRDefault="003F0627" w:rsidP="003F0627">
      <w:pPr>
        <w:pStyle w:val="a3"/>
        <w:numPr>
          <w:ilvl w:val="0"/>
          <w:numId w:val="1"/>
        </w:numPr>
        <w:snapToGrid w:val="0"/>
        <w:spacing w:line="400" w:lineRule="exact"/>
        <w:ind w:leftChars="-178" w:left="-427" w:firstLine="1"/>
        <w:jc w:val="both"/>
        <w:rPr>
          <w:rFonts w:ascii="Times New Roman" w:eastAsia="標楷體" w:hAnsi="Times New Roman" w:cs="Times New Roman"/>
          <w:szCs w:val="24"/>
        </w:rPr>
      </w:pPr>
      <w:r w:rsidRPr="00272C13">
        <w:rPr>
          <w:rFonts w:ascii="Times New Roman" w:eastAsia="標楷體" w:hAnsi="Times New Roman" w:cs="Times New Roman"/>
          <w:szCs w:val="24"/>
        </w:rPr>
        <w:t>本備查表請於每年</w:t>
      </w:r>
      <w:r w:rsidRPr="00272C13">
        <w:rPr>
          <w:rFonts w:ascii="Times New Roman" w:eastAsia="標楷體" w:hAnsi="Times New Roman" w:cs="Times New Roman"/>
          <w:szCs w:val="24"/>
        </w:rPr>
        <w:t>1</w:t>
      </w:r>
      <w:r w:rsidRPr="00272C13">
        <w:rPr>
          <w:rFonts w:ascii="Times New Roman" w:eastAsia="標楷體" w:hAnsi="Times New Roman" w:cs="Times New Roman"/>
          <w:szCs w:val="24"/>
        </w:rPr>
        <w:t>月、</w:t>
      </w:r>
      <w:r w:rsidRPr="00272C13">
        <w:rPr>
          <w:rFonts w:ascii="Times New Roman" w:eastAsia="標楷體" w:hAnsi="Times New Roman" w:cs="Times New Roman"/>
          <w:szCs w:val="24"/>
        </w:rPr>
        <w:t>4</w:t>
      </w:r>
      <w:r w:rsidRPr="00272C13">
        <w:rPr>
          <w:rFonts w:ascii="Times New Roman" w:eastAsia="標楷體" w:hAnsi="Times New Roman" w:cs="Times New Roman"/>
          <w:szCs w:val="24"/>
        </w:rPr>
        <w:t>月、</w:t>
      </w:r>
      <w:r w:rsidRPr="00272C13">
        <w:rPr>
          <w:rFonts w:ascii="Times New Roman" w:eastAsia="標楷體" w:hAnsi="Times New Roman" w:cs="Times New Roman"/>
          <w:szCs w:val="24"/>
        </w:rPr>
        <w:t>7</w:t>
      </w:r>
      <w:r w:rsidRPr="00272C13">
        <w:rPr>
          <w:rFonts w:ascii="Times New Roman" w:eastAsia="標楷體" w:hAnsi="Times New Roman" w:cs="Times New Roman"/>
          <w:szCs w:val="24"/>
        </w:rPr>
        <w:t>月、</w:t>
      </w:r>
      <w:r w:rsidRPr="00272C13">
        <w:rPr>
          <w:rFonts w:ascii="Times New Roman" w:eastAsia="標楷體" w:hAnsi="Times New Roman" w:cs="Times New Roman"/>
          <w:szCs w:val="24"/>
        </w:rPr>
        <w:t>10</w:t>
      </w:r>
      <w:r w:rsidRPr="00272C13">
        <w:rPr>
          <w:rFonts w:ascii="Times New Roman" w:eastAsia="標楷體" w:hAnsi="Times New Roman" w:cs="Times New Roman"/>
          <w:szCs w:val="24"/>
        </w:rPr>
        <w:t>月的</w:t>
      </w:r>
      <w:r w:rsidRPr="00272C13">
        <w:rPr>
          <w:rFonts w:ascii="Times New Roman" w:eastAsia="標楷體" w:hAnsi="Times New Roman" w:cs="Times New Roman"/>
          <w:szCs w:val="24"/>
        </w:rPr>
        <w:t>10</w:t>
      </w:r>
      <w:r w:rsidRPr="00272C13">
        <w:rPr>
          <w:rFonts w:ascii="Times New Roman" w:eastAsia="標楷體" w:hAnsi="Times New Roman" w:cs="Times New Roman"/>
          <w:szCs w:val="24"/>
        </w:rPr>
        <w:t>日前提報前一季進用情形。</w:t>
      </w:r>
    </w:p>
    <w:p w:rsidR="003F0627" w:rsidRPr="00272C13" w:rsidRDefault="003F0627" w:rsidP="003F0627">
      <w:pPr>
        <w:pStyle w:val="a3"/>
        <w:numPr>
          <w:ilvl w:val="0"/>
          <w:numId w:val="1"/>
        </w:numPr>
        <w:snapToGrid w:val="0"/>
        <w:spacing w:line="400" w:lineRule="exact"/>
        <w:ind w:leftChars="0" w:left="0" w:hanging="426"/>
        <w:jc w:val="both"/>
        <w:rPr>
          <w:rFonts w:ascii="Times New Roman" w:eastAsia="標楷體" w:hAnsi="Times New Roman" w:cs="Times New Roman"/>
          <w:szCs w:val="24"/>
        </w:rPr>
      </w:pPr>
      <w:r w:rsidRPr="00272C13">
        <w:rPr>
          <w:rFonts w:ascii="Times New Roman" w:eastAsia="標楷體" w:hAnsi="Times New Roman" w:cs="Times New Roman"/>
          <w:szCs w:val="24"/>
        </w:rPr>
        <w:t>如屬該季新進用編制外人員者，請填列於「一、新進用」以下欄位。前一季以前進</w:t>
      </w:r>
      <w:r w:rsidRPr="00272C13">
        <w:rPr>
          <w:rFonts w:ascii="Times New Roman" w:eastAsia="標楷體" w:hAnsi="Times New Roman" w:cs="Times New Roman"/>
          <w:szCs w:val="24"/>
        </w:rPr>
        <w:t xml:space="preserve"> </w:t>
      </w:r>
      <w:r w:rsidRPr="00272C13">
        <w:rPr>
          <w:rFonts w:ascii="Times New Roman" w:eastAsia="標楷體" w:hAnsi="Times New Roman" w:cs="Times New Roman"/>
          <w:szCs w:val="24"/>
        </w:rPr>
        <w:t>用之編制外人員者，請填列於「二、續進用」以下欄位。</w:t>
      </w:r>
    </w:p>
    <w:p w:rsidR="003F0627" w:rsidRPr="00272C13" w:rsidRDefault="003F0627" w:rsidP="003F0627">
      <w:pPr>
        <w:pStyle w:val="a3"/>
        <w:numPr>
          <w:ilvl w:val="0"/>
          <w:numId w:val="1"/>
        </w:numPr>
        <w:snapToGrid w:val="0"/>
        <w:spacing w:line="400" w:lineRule="exact"/>
        <w:ind w:leftChars="0" w:left="0" w:hanging="426"/>
        <w:jc w:val="both"/>
        <w:rPr>
          <w:rFonts w:ascii="Times New Roman" w:eastAsia="標楷體" w:hAnsi="Times New Roman" w:cs="Times New Roman"/>
          <w:szCs w:val="24"/>
        </w:rPr>
      </w:pPr>
      <w:r w:rsidRPr="00272C13">
        <w:rPr>
          <w:rFonts w:ascii="Times New Roman" w:eastAsia="標楷體" w:hAnsi="Times New Roman" w:cs="Times New Roman"/>
          <w:szCs w:val="24"/>
        </w:rPr>
        <w:t>「進用經費」請以整年度估算（新進用者，自進用日起算），包括薪資、勞健保、勞退等。</w:t>
      </w:r>
    </w:p>
    <w:p w:rsidR="003F0627" w:rsidRPr="00272C13" w:rsidRDefault="003F0627" w:rsidP="003F0627">
      <w:pPr>
        <w:pStyle w:val="a3"/>
        <w:numPr>
          <w:ilvl w:val="0"/>
          <w:numId w:val="1"/>
        </w:numPr>
        <w:snapToGrid w:val="0"/>
        <w:spacing w:line="400" w:lineRule="exact"/>
        <w:ind w:leftChars="0" w:left="0" w:hanging="426"/>
        <w:jc w:val="both"/>
        <w:rPr>
          <w:rFonts w:ascii="Times New Roman" w:eastAsia="標楷體" w:hAnsi="Times New Roman" w:cs="Times New Roman"/>
          <w:szCs w:val="24"/>
        </w:rPr>
      </w:pPr>
      <w:r w:rsidRPr="00272C13">
        <w:rPr>
          <w:rFonts w:ascii="Times New Roman" w:eastAsia="標楷體" w:hAnsi="Times New Roman" w:cs="Times New Roman"/>
          <w:szCs w:val="24"/>
        </w:rPr>
        <w:t>「進用概要說明」請填寫其進用人員工作概要（例：辦理典藏管理業務</w:t>
      </w:r>
      <w:r w:rsidRPr="00272C13">
        <w:rPr>
          <w:rFonts w:ascii="Times New Roman" w:eastAsia="標楷體" w:hAnsi="Times New Roman" w:cs="Times New Roman"/>
          <w:szCs w:val="24"/>
        </w:rPr>
        <w:t>2</w:t>
      </w:r>
      <w:r w:rsidRPr="00272C13">
        <w:rPr>
          <w:rFonts w:ascii="Times New Roman" w:eastAsia="標楷體" w:hAnsi="Times New Roman" w:cs="Times New Roman"/>
          <w:szCs w:val="24"/>
        </w:rPr>
        <w:t>人、博物館相關研究</w:t>
      </w:r>
      <w:r w:rsidRPr="00272C13">
        <w:rPr>
          <w:rFonts w:ascii="Times New Roman" w:eastAsia="標楷體" w:hAnsi="Times New Roman" w:cs="Times New Roman"/>
          <w:szCs w:val="24"/>
        </w:rPr>
        <w:t>1</w:t>
      </w:r>
      <w:r w:rsidRPr="00272C13">
        <w:rPr>
          <w:rFonts w:ascii="Times New Roman" w:eastAsia="標楷體" w:hAnsi="Times New Roman" w:cs="Times New Roman"/>
          <w:szCs w:val="24"/>
        </w:rPr>
        <w:t>人、公共服務業務</w:t>
      </w:r>
      <w:r w:rsidRPr="00272C13">
        <w:rPr>
          <w:rFonts w:ascii="Times New Roman" w:eastAsia="標楷體" w:hAnsi="Times New Roman" w:cs="Times New Roman"/>
          <w:szCs w:val="24"/>
        </w:rPr>
        <w:t>1</w:t>
      </w:r>
      <w:r w:rsidRPr="00272C13">
        <w:rPr>
          <w:rFonts w:ascii="Times New Roman" w:eastAsia="標楷體" w:hAnsi="Times New Roman" w:cs="Times New Roman"/>
          <w:szCs w:val="24"/>
        </w:rPr>
        <w:t>人、教育推廣業務</w:t>
      </w:r>
      <w:r w:rsidRPr="00272C13">
        <w:rPr>
          <w:rFonts w:ascii="Times New Roman" w:eastAsia="標楷體" w:hAnsi="Times New Roman" w:cs="Times New Roman"/>
          <w:szCs w:val="24"/>
        </w:rPr>
        <w:t>2</w:t>
      </w:r>
      <w:r w:rsidRPr="00272C13">
        <w:rPr>
          <w:rFonts w:ascii="Times New Roman" w:eastAsia="標楷體" w:hAnsi="Times New Roman" w:cs="Times New Roman"/>
          <w:szCs w:val="24"/>
        </w:rPr>
        <w:t>人</w:t>
      </w:r>
      <w:r w:rsidRPr="00272C13">
        <w:rPr>
          <w:rFonts w:ascii="Times New Roman" w:eastAsia="標楷體" w:hAnsi="Times New Roman" w:cs="Times New Roman"/>
          <w:szCs w:val="24"/>
        </w:rPr>
        <w:t>……</w:t>
      </w:r>
      <w:r w:rsidRPr="00272C13">
        <w:rPr>
          <w:rFonts w:ascii="Times New Roman" w:eastAsia="標楷體" w:hAnsi="Times New Roman" w:cs="Times New Roman"/>
          <w:szCs w:val="24"/>
        </w:rPr>
        <w:t>）。</w:t>
      </w:r>
    </w:p>
    <w:p w:rsidR="003F0627" w:rsidRPr="00A00269" w:rsidRDefault="003F0627" w:rsidP="003F0627">
      <w:pPr>
        <w:spacing w:line="560" w:lineRule="exact"/>
        <w:ind w:leftChars="25" w:left="700" w:hangingChars="200" w:hanging="640"/>
        <w:jc w:val="both"/>
        <w:rPr>
          <w:rFonts w:ascii="標楷體" w:eastAsia="標楷體" w:hAnsi="標楷體"/>
          <w:sz w:val="32"/>
        </w:rPr>
      </w:pPr>
    </w:p>
    <w:p w:rsidR="00A67D34" w:rsidRPr="003F0627" w:rsidRDefault="00A67D34">
      <w:bookmarkStart w:id="0" w:name="_GoBack"/>
      <w:bookmarkEnd w:id="0"/>
    </w:p>
    <w:sectPr w:rsidR="00A67D34" w:rsidRPr="003F0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063"/>
    <w:multiLevelType w:val="hybridMultilevel"/>
    <w:tmpl w:val="35F2F50A"/>
    <w:lvl w:ilvl="0" w:tplc="BD923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27"/>
    <w:rsid w:val="003F0627"/>
    <w:rsid w:val="00A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7C10-F605-42A4-88C0-BD96408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2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3F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蔡譯瑩</dc:creator>
  <cp:keywords/>
  <dc:description/>
  <cp:lastModifiedBy>蔡譯瑩</cp:lastModifiedBy>
  <cp:revision>1</cp:revision>
  <dcterms:created xsi:type="dcterms:W3CDTF">2018-07-17T06:47:00Z</dcterms:created>
  <dcterms:modified xsi:type="dcterms:W3CDTF">2018-07-17T06:49:00Z</dcterms:modified>
</cp:coreProperties>
</file>