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2" w:rsidRPr="00085D69" w:rsidRDefault="00AA15C6" w:rsidP="00D05B93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201F8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</w:t>
      </w:r>
      <w:r w:rsidR="00983E7E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 </w:t>
      </w:r>
      <w:r w:rsidRPr="00085D69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</w:t>
      </w:r>
      <w:r w:rsidR="00201F8B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花蓮縣街頭藝人展演空間場地(</w:t>
      </w:r>
      <w:r w:rsidR="009858EA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含公共空間</w:t>
      </w:r>
      <w:r w:rsidR="00201F8B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)相關規範彙整表 </w:t>
      </w:r>
      <w:r w:rsidR="00201F8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            </w:t>
      </w:r>
      <w:r w:rsidR="00E5212C" w:rsidRPr="006F5CC2">
        <w:rPr>
          <w:rFonts w:ascii="標楷體" w:eastAsia="標楷體" w:hAnsi="標楷體" w:hint="eastAsia"/>
          <w:color w:val="000000" w:themeColor="text1"/>
          <w:szCs w:val="24"/>
        </w:rPr>
        <w:t>更新</w:t>
      </w:r>
      <w:r w:rsidR="00517F2C">
        <w:rPr>
          <w:rFonts w:ascii="標楷體" w:eastAsia="標楷體" w:hAnsi="標楷體" w:hint="eastAsia"/>
          <w:color w:val="000000" w:themeColor="text1"/>
          <w:szCs w:val="24"/>
        </w:rPr>
        <w:t>107.10.06</w:t>
      </w:r>
    </w:p>
    <w:tbl>
      <w:tblPr>
        <w:tblStyle w:val="a3"/>
        <w:tblW w:w="2236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1417"/>
        <w:gridCol w:w="1559"/>
        <w:gridCol w:w="1985"/>
        <w:gridCol w:w="2126"/>
        <w:gridCol w:w="2410"/>
        <w:gridCol w:w="1984"/>
        <w:gridCol w:w="2552"/>
        <w:gridCol w:w="3827"/>
      </w:tblGrid>
      <w:tr w:rsidR="00517F2C" w:rsidRPr="00517F2C" w:rsidTr="004577E9">
        <w:trPr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開放空</w:t>
            </w:r>
          </w:p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間名稱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開放地區</w:t>
            </w:r>
          </w:p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及範圍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聯絡窗口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聯絡電話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時段限制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音量限制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街頭藝人</w:t>
            </w:r>
          </w:p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類型限制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街頭藝人</w:t>
            </w:r>
          </w:p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人數限制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相關場</w:t>
            </w:r>
          </w:p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地規範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其他注</w:t>
            </w:r>
          </w:p>
          <w:p w:rsidR="006F78E5" w:rsidRPr="00517F2C" w:rsidRDefault="006F78E5" w:rsidP="0034766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b/>
                <w:color w:val="000000" w:themeColor="text1"/>
              </w:rPr>
              <w:t>意事項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DB62A0" w:rsidRPr="00517F2C" w:rsidRDefault="00DB62A0" w:rsidP="00571E6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B62A0" w:rsidRPr="00517F2C" w:rsidRDefault="00DB62A0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文化部</w:t>
            </w:r>
          </w:p>
        </w:tc>
        <w:tc>
          <w:tcPr>
            <w:tcW w:w="1276" w:type="dxa"/>
            <w:shd w:val="clear" w:color="auto" w:fill="FFFFFF" w:themeFill="background1"/>
          </w:tcPr>
          <w:p w:rsidR="00DB62A0" w:rsidRPr="00517F2C" w:rsidRDefault="00DB62A0" w:rsidP="00DB62A0">
            <w:pP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a-zone花蓮文化創意產業園區</w:t>
            </w:r>
          </w:p>
          <w:p w:rsidR="00DB62A0" w:rsidRPr="00517F2C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62A0" w:rsidRPr="00517F2C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自由舞台/中央舞台/</w:t>
            </w:r>
            <w:r w:rsidRPr="00517F2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DB62A0" w:rsidRPr="00517F2C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a-zone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花蓮文化創意產業園區-策展部</w:t>
            </w:r>
            <w:r w:rsidR="00B41833" w:rsidRPr="00517F2C">
              <w:rPr>
                <w:rFonts w:ascii="標楷體" w:eastAsia="標楷體" w:hAnsi="標楷體"/>
                <w:color w:val="000000" w:themeColor="text1"/>
              </w:rPr>
              <w:t>—</w:t>
            </w:r>
            <w:r w:rsidR="00B41833" w:rsidRPr="00517F2C">
              <w:rPr>
                <w:rFonts w:ascii="標楷體" w:eastAsia="標楷體" w:hAnsi="標楷體" w:hint="eastAsia"/>
                <w:color w:val="000000" w:themeColor="text1"/>
              </w:rPr>
              <w:t>蔡先生、彭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559" w:type="dxa"/>
            <w:shd w:val="clear" w:color="auto" w:fill="FFFFFF" w:themeFill="background1"/>
          </w:tcPr>
          <w:p w:rsidR="00536A6E" w:rsidRDefault="00B9118E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03-8313777</w:t>
            </w:r>
          </w:p>
          <w:p w:rsidR="00DB62A0" w:rsidRPr="00517F2C" w:rsidRDefault="00536A6E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="00B41833" w:rsidRPr="00517F2C">
              <w:rPr>
                <w:rFonts w:ascii="標楷體" w:eastAsia="標楷體" w:hAnsi="標楷體" w:hint="eastAsia"/>
                <w:color w:val="000000" w:themeColor="text1"/>
              </w:rPr>
              <w:t>122、126</w:t>
            </w:r>
          </w:p>
        </w:tc>
        <w:tc>
          <w:tcPr>
            <w:tcW w:w="1985" w:type="dxa"/>
            <w:shd w:val="clear" w:color="auto" w:fill="FFFFFF" w:themeFill="background1"/>
          </w:tcPr>
          <w:p w:rsidR="00B41833" w:rsidRPr="00517F2C" w:rsidRDefault="00B4183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14:00-17:00</w:t>
            </w:r>
          </w:p>
          <w:p w:rsidR="00B41833" w:rsidRPr="00517F2C" w:rsidRDefault="00B4183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16:00-21:00</w:t>
            </w:r>
          </w:p>
        </w:tc>
        <w:tc>
          <w:tcPr>
            <w:tcW w:w="2126" w:type="dxa"/>
            <w:shd w:val="clear" w:color="auto" w:fill="FFFFFF" w:themeFill="background1"/>
          </w:tcPr>
          <w:p w:rsidR="00DB62A0" w:rsidRPr="00517F2C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DB62A0" w:rsidRPr="00517F2C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1984" w:type="dxa"/>
            <w:shd w:val="clear" w:color="auto" w:fill="FFFFFF" w:themeFill="background1"/>
          </w:tcPr>
          <w:p w:rsidR="00DB62A0" w:rsidRPr="00517F2C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原則同日至多五組個人或團體使用</w:t>
            </w:r>
          </w:p>
        </w:tc>
        <w:tc>
          <w:tcPr>
            <w:tcW w:w="2552" w:type="dxa"/>
            <w:shd w:val="clear" w:color="auto" w:fill="FFFFFF" w:themeFill="background1"/>
          </w:tcPr>
          <w:p w:rsidR="00DB62A0" w:rsidRPr="00517F2C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花蓮文化創意產業園區園區管理要點</w:t>
            </w:r>
          </w:p>
        </w:tc>
        <w:tc>
          <w:tcPr>
            <w:tcW w:w="3827" w:type="dxa"/>
            <w:shd w:val="clear" w:color="auto" w:fill="FFFFFF" w:themeFill="background1"/>
          </w:tcPr>
          <w:p w:rsidR="00DB62A0" w:rsidRPr="00517F2C" w:rsidRDefault="00DB62A0" w:rsidP="007401D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原則同意免費提供開放範圍之戶外空間，若需使用內空間，依花蓮文化創意產業園區收費標準收取費用。</w:t>
            </w:r>
          </w:p>
        </w:tc>
      </w:tr>
      <w:tr w:rsidR="00517F2C" w:rsidRPr="00517F2C" w:rsidTr="004577E9">
        <w:trPr>
          <w:trHeight w:val="2467"/>
        </w:trPr>
        <w:tc>
          <w:tcPr>
            <w:tcW w:w="675" w:type="dxa"/>
            <w:shd w:val="clear" w:color="auto" w:fill="FFFFFF" w:themeFill="background1"/>
          </w:tcPr>
          <w:p w:rsidR="006F78E5" w:rsidRPr="00517F2C" w:rsidRDefault="005714C6" w:rsidP="00571E6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交通部觀光局花東縱谷國家風景區管理處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鯉魚潭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戶外活動舞台</w:t>
            </w:r>
          </w:p>
        </w:tc>
        <w:tc>
          <w:tcPr>
            <w:tcW w:w="1417" w:type="dxa"/>
            <w:shd w:val="clear" w:color="auto" w:fill="FFFFFF" w:themeFill="background1"/>
          </w:tcPr>
          <w:p w:rsidR="006F78E5" w:rsidRPr="00517F2C" w:rsidRDefault="00863297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韓</w:t>
            </w:r>
            <w:r w:rsidR="006F78E5" w:rsidRPr="00517F2C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1559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03-8641691</w:t>
            </w:r>
            <w:r w:rsidR="00B9118E"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08:30-17:30</w:t>
            </w:r>
          </w:p>
        </w:tc>
        <w:tc>
          <w:tcPr>
            <w:tcW w:w="212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1984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517F2C" w:rsidRPr="00517F2C" w:rsidTr="004577E9">
        <w:trPr>
          <w:trHeight w:val="2114"/>
        </w:trPr>
        <w:tc>
          <w:tcPr>
            <w:tcW w:w="675" w:type="dxa"/>
            <w:shd w:val="clear" w:color="auto" w:fill="FFFFFF" w:themeFill="background1"/>
          </w:tcPr>
          <w:p w:rsidR="005714C6" w:rsidRPr="00517F2C" w:rsidRDefault="005714C6" w:rsidP="00571E6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交通部觀光局花東縱谷國家風景區管理處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鯉魚潭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潭北廣場(遊客中心前方)</w:t>
            </w:r>
          </w:p>
        </w:tc>
        <w:tc>
          <w:tcPr>
            <w:tcW w:w="1417" w:type="dxa"/>
            <w:shd w:val="clear" w:color="auto" w:fill="FFFFFF" w:themeFill="background1"/>
          </w:tcPr>
          <w:p w:rsidR="005714C6" w:rsidRPr="00517F2C" w:rsidRDefault="00863297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韓</w:t>
            </w:r>
            <w:r w:rsidR="005714C6" w:rsidRPr="00517F2C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1559" w:type="dxa"/>
            <w:shd w:val="clear" w:color="auto" w:fill="FFFFFF" w:themeFill="background1"/>
          </w:tcPr>
          <w:p w:rsidR="005714C6" w:rsidRPr="00517F2C" w:rsidRDefault="005714C6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03-8641691</w:t>
            </w:r>
            <w:r w:rsidR="00B9118E"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08:30-17:30</w:t>
            </w:r>
          </w:p>
        </w:tc>
        <w:tc>
          <w:tcPr>
            <w:tcW w:w="212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1984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517F2C" w:rsidRPr="00517F2C" w:rsidTr="004577E9">
        <w:trPr>
          <w:trHeight w:val="3384"/>
        </w:trPr>
        <w:tc>
          <w:tcPr>
            <w:tcW w:w="675" w:type="dxa"/>
            <w:shd w:val="clear" w:color="auto" w:fill="FFFFFF" w:themeFill="background1"/>
          </w:tcPr>
          <w:p w:rsidR="00FC1A59" w:rsidRPr="00517F2C" w:rsidRDefault="00FC1A59" w:rsidP="00571E6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FC1A59" w:rsidRPr="00517F2C" w:rsidRDefault="00FC1A59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交通部觀光局東部海岸國家風景區管理處</w:t>
            </w:r>
          </w:p>
        </w:tc>
        <w:tc>
          <w:tcPr>
            <w:tcW w:w="1276" w:type="dxa"/>
            <w:shd w:val="clear" w:color="auto" w:fill="FFFFFF" w:themeFill="background1"/>
          </w:tcPr>
          <w:p w:rsidR="00FC1A59" w:rsidRPr="00517F2C" w:rsidRDefault="00FC1A59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花蓮遊客中心</w:t>
            </w:r>
          </w:p>
        </w:tc>
        <w:tc>
          <w:tcPr>
            <w:tcW w:w="1276" w:type="dxa"/>
            <w:shd w:val="clear" w:color="auto" w:fill="FFFFFF" w:themeFill="background1"/>
          </w:tcPr>
          <w:p w:rsidR="00FC1A59" w:rsidRPr="00517F2C" w:rsidRDefault="00FC1A59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花蓮遊客中心表演廣場(範圍3*3公尺)</w:t>
            </w:r>
          </w:p>
        </w:tc>
        <w:tc>
          <w:tcPr>
            <w:tcW w:w="1417" w:type="dxa"/>
            <w:shd w:val="clear" w:color="auto" w:fill="FFFFFF" w:themeFill="background1"/>
          </w:tcPr>
          <w:p w:rsidR="00FC1A59" w:rsidRPr="00517F2C" w:rsidRDefault="00FC1A59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花蓮管理站</w:t>
            </w:r>
          </w:p>
          <w:p w:rsidR="00FC1A59" w:rsidRPr="00517F2C" w:rsidRDefault="00FC1A59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劉小姐</w:t>
            </w:r>
          </w:p>
        </w:tc>
        <w:tc>
          <w:tcPr>
            <w:tcW w:w="1559" w:type="dxa"/>
            <w:shd w:val="clear" w:color="auto" w:fill="FFFFFF" w:themeFill="background1"/>
          </w:tcPr>
          <w:p w:rsidR="00FC1A59" w:rsidRPr="00517F2C" w:rsidRDefault="00B9118E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03-8671326分機</w:t>
            </w:r>
            <w:r w:rsidR="00FC1A59" w:rsidRPr="00517F2C">
              <w:rPr>
                <w:rFonts w:ascii="標楷體" w:eastAsia="標楷體" w:hAnsi="標楷體" w:hint="eastAsia"/>
                <w:color w:val="000000" w:themeColor="text1"/>
              </w:rPr>
              <w:t>116</w:t>
            </w:r>
          </w:p>
        </w:tc>
        <w:tc>
          <w:tcPr>
            <w:tcW w:w="1985" w:type="dxa"/>
            <w:shd w:val="clear" w:color="auto" w:fill="FFFFFF" w:themeFill="background1"/>
          </w:tcPr>
          <w:p w:rsidR="00FC1A59" w:rsidRPr="00517F2C" w:rsidRDefault="009318A2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  <w:shd w:val="clear" w:color="auto" w:fill="FFFFFF" w:themeFill="background1"/>
          </w:tcPr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「表演藝術」、「視覺藝術」和「工藝美術」等三類</w:t>
            </w:r>
          </w:p>
        </w:tc>
        <w:tc>
          <w:tcPr>
            <w:tcW w:w="1984" w:type="dxa"/>
            <w:shd w:val="clear" w:color="auto" w:fill="FFFFFF" w:themeFill="background1"/>
          </w:tcPr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不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限</w:t>
            </w:r>
          </w:p>
        </w:tc>
        <w:tc>
          <w:tcPr>
            <w:tcW w:w="2552" w:type="dxa"/>
            <w:shd w:val="clear" w:color="auto" w:fill="FFFFFF" w:themeFill="background1"/>
          </w:tcPr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依本處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藝人(團體)申請據點展演審查作業要點辦理。</w:t>
            </w:r>
          </w:p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107/7</w:t>
            </w:r>
          </w:p>
        </w:tc>
        <w:tc>
          <w:tcPr>
            <w:tcW w:w="3827" w:type="dxa"/>
            <w:shd w:val="clear" w:color="auto" w:fill="FFFFFF" w:themeFill="background1"/>
          </w:tcPr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依本處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藝人(團體)申請據點展演審查作業要點辦理。</w:t>
            </w:r>
          </w:p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107/7</w:t>
            </w:r>
          </w:p>
        </w:tc>
      </w:tr>
      <w:tr w:rsidR="00517F2C" w:rsidRPr="00517F2C" w:rsidTr="004577E9">
        <w:trPr>
          <w:trHeight w:val="3393"/>
        </w:trPr>
        <w:tc>
          <w:tcPr>
            <w:tcW w:w="675" w:type="dxa"/>
            <w:shd w:val="clear" w:color="auto" w:fill="FFFFFF" w:themeFill="background1"/>
          </w:tcPr>
          <w:p w:rsidR="00FC1A59" w:rsidRPr="00517F2C" w:rsidRDefault="00FC1A59" w:rsidP="00571E6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FC1A59" w:rsidRPr="00517F2C" w:rsidRDefault="00FC1A59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交通部觀光局東部海岸國家風景區管理處</w:t>
            </w:r>
          </w:p>
        </w:tc>
        <w:tc>
          <w:tcPr>
            <w:tcW w:w="1276" w:type="dxa"/>
            <w:shd w:val="clear" w:color="auto" w:fill="FFFFFF" w:themeFill="background1"/>
          </w:tcPr>
          <w:p w:rsidR="00D7171C" w:rsidRPr="00517F2C" w:rsidRDefault="00FC1A59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鹽寮休</w:t>
            </w:r>
          </w:p>
          <w:p w:rsidR="00FC1A59" w:rsidRPr="00517F2C" w:rsidRDefault="00FC1A59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憩區</w:t>
            </w:r>
          </w:p>
        </w:tc>
        <w:tc>
          <w:tcPr>
            <w:tcW w:w="1276" w:type="dxa"/>
            <w:shd w:val="clear" w:color="auto" w:fill="FFFFFF" w:themeFill="background1"/>
          </w:tcPr>
          <w:p w:rsidR="00FC1A59" w:rsidRPr="00517F2C" w:rsidRDefault="00FC1A59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鹽寮休憩區公廁南側步道草坪區(範圍3*3公尺)</w:t>
            </w:r>
          </w:p>
        </w:tc>
        <w:tc>
          <w:tcPr>
            <w:tcW w:w="1417" w:type="dxa"/>
            <w:shd w:val="clear" w:color="auto" w:fill="FFFFFF" w:themeFill="background1"/>
          </w:tcPr>
          <w:p w:rsidR="00FC1A59" w:rsidRPr="00517F2C" w:rsidRDefault="00FC1A59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花蓮管理站</w:t>
            </w:r>
          </w:p>
          <w:p w:rsidR="00FC1A59" w:rsidRPr="00517F2C" w:rsidRDefault="00FC1A59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劉小姐</w:t>
            </w:r>
          </w:p>
        </w:tc>
        <w:tc>
          <w:tcPr>
            <w:tcW w:w="1559" w:type="dxa"/>
            <w:shd w:val="clear" w:color="auto" w:fill="FFFFFF" w:themeFill="background1"/>
          </w:tcPr>
          <w:p w:rsidR="00FC1A59" w:rsidRPr="00517F2C" w:rsidRDefault="00B9118E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03-8671326分機</w:t>
            </w:r>
            <w:r w:rsidR="00FC1A59" w:rsidRPr="00517F2C">
              <w:rPr>
                <w:rFonts w:ascii="標楷體" w:eastAsia="標楷體" w:hAnsi="標楷體" w:hint="eastAsia"/>
                <w:color w:val="000000" w:themeColor="text1"/>
              </w:rPr>
              <w:t>116</w:t>
            </w:r>
          </w:p>
        </w:tc>
        <w:tc>
          <w:tcPr>
            <w:tcW w:w="1985" w:type="dxa"/>
            <w:shd w:val="clear" w:color="auto" w:fill="FFFFFF" w:themeFill="background1"/>
          </w:tcPr>
          <w:p w:rsidR="00FC1A59" w:rsidRPr="00517F2C" w:rsidRDefault="009318A2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FC1A59" w:rsidRPr="00517F2C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  <w:shd w:val="clear" w:color="auto" w:fill="FFFFFF" w:themeFill="background1"/>
          </w:tcPr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「表演藝術」、「視覺藝術」和「工藝美術」等三類</w:t>
            </w:r>
          </w:p>
        </w:tc>
        <w:tc>
          <w:tcPr>
            <w:tcW w:w="1984" w:type="dxa"/>
            <w:shd w:val="clear" w:color="auto" w:fill="FFFFFF" w:themeFill="background1"/>
          </w:tcPr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不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限</w:t>
            </w:r>
          </w:p>
        </w:tc>
        <w:tc>
          <w:tcPr>
            <w:tcW w:w="2552" w:type="dxa"/>
            <w:shd w:val="clear" w:color="auto" w:fill="FFFFFF" w:themeFill="background1"/>
          </w:tcPr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依本處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藝人(團體)申請據點展演審查作業要點辦理。</w:t>
            </w:r>
          </w:p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107/7</w:t>
            </w:r>
          </w:p>
        </w:tc>
        <w:tc>
          <w:tcPr>
            <w:tcW w:w="3827" w:type="dxa"/>
            <w:shd w:val="clear" w:color="auto" w:fill="FFFFFF" w:themeFill="background1"/>
          </w:tcPr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依本處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藝人(團體)申請據點展演審查作業要點辦理。</w:t>
            </w:r>
          </w:p>
          <w:p w:rsidR="00FC1A59" w:rsidRPr="00517F2C" w:rsidRDefault="00FC1A59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107/7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5714C6" w:rsidRPr="00517F2C" w:rsidRDefault="005714C6" w:rsidP="00571E6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天祥青年活動中心</w:t>
            </w:r>
          </w:p>
        </w:tc>
        <w:tc>
          <w:tcPr>
            <w:tcW w:w="1276" w:type="dxa"/>
            <w:shd w:val="clear" w:color="auto" w:fill="FFFFFF" w:themeFill="background1"/>
          </w:tcPr>
          <w:p w:rsidR="00D7171C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西大</w:t>
            </w:r>
          </w:p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教育廳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西大教育廳</w:t>
            </w:r>
          </w:p>
        </w:tc>
        <w:tc>
          <w:tcPr>
            <w:tcW w:w="1417" w:type="dxa"/>
            <w:shd w:val="clear" w:color="auto" w:fill="FFFFFF" w:themeFill="background1"/>
          </w:tcPr>
          <w:p w:rsidR="005714C6" w:rsidRPr="00517F2C" w:rsidRDefault="0064601D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林啟良</w:t>
            </w:r>
            <w:r w:rsidR="005714C6" w:rsidRPr="00517F2C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  <w:tc>
          <w:tcPr>
            <w:tcW w:w="1559" w:type="dxa"/>
            <w:shd w:val="clear" w:color="auto" w:fill="FFFFFF" w:themeFill="background1"/>
          </w:tcPr>
          <w:p w:rsidR="005714C6" w:rsidRPr="00517F2C" w:rsidRDefault="005714C6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03-8691111</w:t>
            </w:r>
          </w:p>
        </w:tc>
        <w:tc>
          <w:tcPr>
            <w:tcW w:w="1985" w:type="dxa"/>
            <w:shd w:val="clear" w:color="auto" w:fill="FFFFFF" w:themeFill="background1"/>
          </w:tcPr>
          <w:p w:rsidR="005714C6" w:rsidRPr="00517F2C" w:rsidRDefault="0064601D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每日開放19:30-21:00</w:t>
            </w:r>
          </w:p>
        </w:tc>
        <w:tc>
          <w:tcPr>
            <w:tcW w:w="212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音樂及表演藝術</w:t>
            </w:r>
          </w:p>
        </w:tc>
        <w:tc>
          <w:tcPr>
            <w:tcW w:w="1984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原則同日至多二組個人或團體使用</w:t>
            </w:r>
          </w:p>
        </w:tc>
        <w:tc>
          <w:tcPr>
            <w:tcW w:w="2552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5714C6" w:rsidRPr="00517F2C" w:rsidRDefault="005714C6" w:rsidP="00E5212C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街頭藝人於使用場地前5</w:t>
            </w:r>
            <w:r w:rsidR="0064601D" w:rsidRPr="00517F2C">
              <w:rPr>
                <w:rFonts w:ascii="標楷體" w:eastAsia="標楷體" w:hAnsi="標楷體" w:hint="eastAsia"/>
                <w:color w:val="000000" w:themeColor="text1"/>
              </w:rPr>
              <w:t>日向本中心提出申請並經業務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="0064601D" w:rsidRPr="00517F2C">
              <w:rPr>
                <w:rFonts w:ascii="標楷體" w:eastAsia="標楷體" w:hAnsi="標楷體" w:hint="eastAsia"/>
                <w:color w:val="000000" w:themeColor="text1"/>
              </w:rPr>
              <w:t>審核同意後始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得進入。</w:t>
            </w:r>
          </w:p>
          <w:p w:rsidR="005714C6" w:rsidRPr="00517F2C" w:rsidRDefault="0064601D" w:rsidP="00E5212C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如有販售產品行為需先與管理單位協調合作模式，依協調結果</w:t>
            </w:r>
            <w:r w:rsidR="005714C6" w:rsidRPr="00517F2C">
              <w:rPr>
                <w:rFonts w:ascii="標楷體" w:eastAsia="標楷體" w:hAnsi="標楷體" w:hint="eastAsia"/>
                <w:color w:val="000000" w:themeColor="text1"/>
              </w:rPr>
              <w:t>為之。</w:t>
            </w:r>
          </w:p>
          <w:p w:rsidR="005714C6" w:rsidRPr="00517F2C" w:rsidRDefault="005714C6" w:rsidP="0064601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表演時間必須先與管理單位協商，確定時間如需更改也必須</w:t>
            </w:r>
            <w:r w:rsidR="0064601D" w:rsidRPr="00517F2C">
              <w:rPr>
                <w:rFonts w:ascii="標楷體" w:eastAsia="標楷體" w:hAnsi="標楷體" w:hint="eastAsia"/>
                <w:color w:val="000000" w:themeColor="text1"/>
              </w:rPr>
              <w:t>先行告知管理單位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4601D" w:rsidRPr="00517F2C" w:rsidRDefault="0064601D" w:rsidP="0064601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夜間表演本中心可免費提供膳宿(住宿由本中心安排)。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5714C6" w:rsidRPr="00517F2C" w:rsidRDefault="005714C6" w:rsidP="00571E6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太魯閣國家公園管理處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遊客中心戶外大草坪區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遊客中心戶外大草坪區(部落音樂會表演場地)</w:t>
            </w:r>
          </w:p>
        </w:tc>
        <w:tc>
          <w:tcPr>
            <w:tcW w:w="1417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解說課鄒月娥技正</w:t>
            </w:r>
          </w:p>
        </w:tc>
        <w:tc>
          <w:tcPr>
            <w:tcW w:w="1559" w:type="dxa"/>
            <w:shd w:val="clear" w:color="auto" w:fill="FFFFFF" w:themeFill="background1"/>
          </w:tcPr>
          <w:p w:rsidR="005714C6" w:rsidRPr="00517F2C" w:rsidRDefault="00B9118E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/>
                <w:color w:val="000000" w:themeColor="text1"/>
                <w:szCs w:val="24"/>
              </w:rPr>
              <w:t>03-8621100</w:t>
            </w: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分機</w:t>
            </w:r>
            <w:r w:rsidR="005714C6" w:rsidRPr="00517F2C">
              <w:rPr>
                <w:rFonts w:ascii="標楷體" w:eastAsia="標楷體" w:hAnsi="標楷體"/>
                <w:color w:val="000000" w:themeColor="text1"/>
                <w:szCs w:val="24"/>
              </w:rPr>
              <w:t>803</w:t>
            </w:r>
          </w:p>
        </w:tc>
        <w:tc>
          <w:tcPr>
            <w:tcW w:w="1985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星期六、日</w:t>
            </w:r>
            <w:r w:rsidR="004577E9"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及國定假</w:t>
            </w: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9:00~16:30</w:t>
            </w:r>
          </w:p>
        </w:tc>
        <w:tc>
          <w:tcPr>
            <w:tcW w:w="212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表演者不得製造過量噪音，且不得違反環保署「噪音管制法」相關規定，如遭環保單位告發取締，罰款則由表演者自行負責。本處未來得不續受理該表演者或團體之表演許可。</w:t>
            </w:r>
          </w:p>
        </w:tc>
        <w:tc>
          <w:tcPr>
            <w:tcW w:w="2410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表演藝術類：現場表演之戲劇、默劇、丑劇、舞蹈、歌唱、演奏、魔術、民俗技藝、雜耍、偶戲、詩文朗誦及行動藝術等</w:t>
            </w:r>
          </w:p>
        </w:tc>
        <w:tc>
          <w:tcPr>
            <w:tcW w:w="1984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以不超過10人為原則</w:t>
            </w:r>
          </w:p>
        </w:tc>
        <w:tc>
          <w:tcPr>
            <w:tcW w:w="2552" w:type="dxa"/>
            <w:shd w:val="clear" w:color="auto" w:fill="FFFFFF" w:themeFill="background1"/>
          </w:tcPr>
          <w:p w:rsidR="005714C6" w:rsidRPr="00517F2C" w:rsidRDefault="005714C6" w:rsidP="00CC3DFB">
            <w:pPr>
              <w:pStyle w:val="aa"/>
              <w:widowControl/>
              <w:numPr>
                <w:ilvl w:val="0"/>
                <w:numId w:val="3"/>
              </w:numPr>
              <w:shd w:val="clear" w:color="auto" w:fill="FFFFFF" w:themeFill="background1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517F2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使用後需維護場地整潔。</w:t>
            </w:r>
          </w:p>
          <w:p w:rsidR="005714C6" w:rsidRPr="00517F2C" w:rsidRDefault="005714C6" w:rsidP="00CC3DFB">
            <w:pPr>
              <w:pStyle w:val="aa"/>
              <w:widowControl/>
              <w:numPr>
                <w:ilvl w:val="0"/>
                <w:numId w:val="3"/>
              </w:numPr>
              <w:shd w:val="clear" w:color="auto" w:fill="FFFFFF" w:themeFill="background1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517F2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在場地表演時，使用之週邊有關設施器材如有不當之損壞，需照價賠償。</w:t>
            </w:r>
          </w:p>
          <w:p w:rsidR="005714C6" w:rsidRPr="00517F2C" w:rsidRDefault="005714C6" w:rsidP="00CC3DFB">
            <w:pPr>
              <w:pStyle w:val="aa"/>
              <w:widowControl/>
              <w:numPr>
                <w:ilvl w:val="0"/>
                <w:numId w:val="3"/>
              </w:numPr>
              <w:shd w:val="clear" w:color="auto" w:fill="FFFFFF" w:themeFill="background1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因顧及遊客通行，街頭藝人展演或擺設物品範圍須遵守本處相關法規。</w:t>
            </w:r>
          </w:p>
          <w:p w:rsidR="005714C6" w:rsidRPr="00517F2C" w:rsidRDefault="005714C6" w:rsidP="00CC3DFB">
            <w:pPr>
              <w:pStyle w:val="aa"/>
              <w:widowControl/>
              <w:numPr>
                <w:ilvl w:val="0"/>
                <w:numId w:val="3"/>
              </w:numPr>
              <w:shd w:val="clear" w:color="auto" w:fill="FFFFFF" w:themeFill="background1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展演時不得造成遊客通行困難，不得阻礙無障礙設施、建築出入口及消防設施。</w:t>
            </w:r>
          </w:p>
          <w:p w:rsidR="005714C6" w:rsidRPr="00517F2C" w:rsidRDefault="005714C6" w:rsidP="00CC3DFB">
            <w:pPr>
              <w:shd w:val="clear" w:color="auto" w:fill="FFFFFF" w:themeFill="background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展演</w:t>
            </w:r>
            <w:r w:rsidRPr="00517F2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所需之各項器材及電力需求均由表演者</w:t>
            </w: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（團體）自備，本處不提供。</w:t>
            </w:r>
          </w:p>
        </w:tc>
        <w:tc>
          <w:tcPr>
            <w:tcW w:w="3827" w:type="dxa"/>
            <w:shd w:val="clear" w:color="auto" w:fill="FFFFFF" w:themeFill="background1"/>
          </w:tcPr>
          <w:p w:rsidR="005714C6" w:rsidRPr="00517F2C" w:rsidRDefault="005714C6" w:rsidP="00E5212C">
            <w:pPr>
              <w:pStyle w:val="aa"/>
              <w:numPr>
                <w:ilvl w:val="0"/>
                <w:numId w:val="4"/>
              </w:numPr>
              <w:ind w:leftChars="0" w:left="209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申請方式：受理由文化局等主管機關來函之申請外，亦得由表演者（團體）個別向本處提出申請。如未經申請核可不得逕自演出。</w:t>
            </w:r>
          </w:p>
          <w:p w:rsidR="005714C6" w:rsidRPr="00517F2C" w:rsidRDefault="005714C6" w:rsidP="00E5212C">
            <w:pPr>
              <w:pStyle w:val="aa"/>
              <w:numPr>
                <w:ilvl w:val="0"/>
                <w:numId w:val="4"/>
              </w:numPr>
              <w:ind w:leftChars="0" w:left="209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/>
                <w:color w:val="000000" w:themeColor="text1"/>
                <w:szCs w:val="24"/>
              </w:rPr>
              <w:t>街頭藝人展演時應將演出證置於明顯可見處，並應隨時配合本</w:t>
            </w: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</w:t>
            </w:r>
            <w:r w:rsidRPr="00517F2C">
              <w:rPr>
                <w:rFonts w:ascii="標楷體" w:eastAsia="標楷體" w:hAnsi="標楷體"/>
                <w:color w:val="000000" w:themeColor="text1"/>
                <w:szCs w:val="24"/>
              </w:rPr>
              <w:t>現場管理人員之檢查，以維安全。</w:t>
            </w:r>
          </w:p>
          <w:p w:rsidR="0064778A" w:rsidRPr="00517F2C" w:rsidRDefault="005714C6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/>
                <w:color w:val="000000" w:themeColor="text1"/>
                <w:szCs w:val="24"/>
              </w:rPr>
              <w:t>街頭藝人展演場地如</w:t>
            </w: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本處因業務需要或已</w:t>
            </w:r>
            <w:r w:rsidRPr="00517F2C">
              <w:rPr>
                <w:rFonts w:ascii="標楷體" w:eastAsia="標楷體" w:hAnsi="標楷體"/>
                <w:color w:val="000000" w:themeColor="text1"/>
                <w:szCs w:val="24"/>
              </w:rPr>
              <w:t>受理他單位申請獲准，則當日全天將不開放街頭藝人使用。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5714C6" w:rsidRPr="00517F2C" w:rsidRDefault="00F31757" w:rsidP="00E5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六期重劃區陽光電城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六期重劃區陽光電城（公園兼兒童遊樂場用地民生小段88、89、140、141地號4筆）</w:t>
            </w:r>
          </w:p>
        </w:tc>
        <w:tc>
          <w:tcPr>
            <w:tcW w:w="1417" w:type="dxa"/>
            <w:shd w:val="clear" w:color="auto" w:fill="FFFFFF" w:themeFill="background1"/>
          </w:tcPr>
          <w:p w:rsidR="005714C6" w:rsidRPr="00517F2C" w:rsidRDefault="005714C6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建設處都計科黃小姐</w:t>
            </w:r>
          </w:p>
        </w:tc>
        <w:tc>
          <w:tcPr>
            <w:tcW w:w="1559" w:type="dxa"/>
            <w:shd w:val="clear" w:color="auto" w:fill="FFFFFF" w:themeFill="background1"/>
          </w:tcPr>
          <w:p w:rsidR="005714C6" w:rsidRPr="00517F2C" w:rsidRDefault="005714C6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03-8227171</w:t>
            </w:r>
            <w:r w:rsidR="00BC6398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534-536</w:t>
            </w:r>
          </w:p>
        </w:tc>
        <w:tc>
          <w:tcPr>
            <w:tcW w:w="1985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8:00-22:00</w:t>
            </w:r>
          </w:p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212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1984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827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如有影響原有場地、商家、行人旅客等生活或消費行為，則由本府派員瞭解，並循序辦理。</w:t>
            </w:r>
          </w:p>
        </w:tc>
      </w:tr>
      <w:tr w:rsidR="00517F2C" w:rsidRPr="00517F2C" w:rsidTr="004577E9">
        <w:trPr>
          <w:trHeight w:val="2118"/>
        </w:trPr>
        <w:tc>
          <w:tcPr>
            <w:tcW w:w="675" w:type="dxa"/>
            <w:shd w:val="clear" w:color="auto" w:fill="FFFFFF" w:themeFill="background1"/>
          </w:tcPr>
          <w:p w:rsidR="005714C6" w:rsidRPr="00517F2C" w:rsidRDefault="00F31757" w:rsidP="00E5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太平洋公園（含原南</w:t>
            </w:r>
            <w:r w:rsidRPr="00517F2C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北濱）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太平洋公園</w:t>
            </w:r>
          </w:p>
        </w:tc>
        <w:tc>
          <w:tcPr>
            <w:tcW w:w="1417" w:type="dxa"/>
            <w:shd w:val="clear" w:color="auto" w:fill="FFFFFF" w:themeFill="background1"/>
          </w:tcPr>
          <w:p w:rsidR="005714C6" w:rsidRPr="00517F2C" w:rsidRDefault="005714C6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建設處都計科黃小姐</w:t>
            </w:r>
          </w:p>
        </w:tc>
        <w:tc>
          <w:tcPr>
            <w:tcW w:w="1559" w:type="dxa"/>
            <w:shd w:val="clear" w:color="auto" w:fill="FFFFFF" w:themeFill="background1"/>
          </w:tcPr>
          <w:p w:rsidR="005714C6" w:rsidRPr="00517F2C" w:rsidRDefault="005714C6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03-8227171</w:t>
            </w:r>
            <w:r w:rsidR="00536A6E"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534</w:t>
            </w:r>
            <w:r w:rsidR="00B9118E" w:rsidRPr="00517F2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536</w:t>
            </w:r>
          </w:p>
        </w:tc>
        <w:tc>
          <w:tcPr>
            <w:tcW w:w="1985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8:00-22:00</w:t>
            </w:r>
          </w:p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212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1984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827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如有影響原有場地、商家、行人旅客等生活或消費行為，則由本處派員瞭解，並循序辦理。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5714C6" w:rsidRPr="00517F2C" w:rsidRDefault="00F31757" w:rsidP="00E521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東大門夜市</w:t>
            </w:r>
          </w:p>
        </w:tc>
        <w:tc>
          <w:tcPr>
            <w:tcW w:w="127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東大門夜市</w:t>
            </w:r>
          </w:p>
        </w:tc>
        <w:tc>
          <w:tcPr>
            <w:tcW w:w="1417" w:type="dxa"/>
            <w:shd w:val="clear" w:color="auto" w:fill="FFFFFF" w:themeFill="background1"/>
          </w:tcPr>
          <w:p w:rsidR="005714C6" w:rsidRPr="00517F2C" w:rsidRDefault="005714C6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花蓮縣政府觀光處工商管理科</w:t>
            </w:r>
          </w:p>
        </w:tc>
        <w:tc>
          <w:tcPr>
            <w:tcW w:w="1559" w:type="dxa"/>
            <w:shd w:val="clear" w:color="auto" w:fill="FFFFFF" w:themeFill="background1"/>
          </w:tcPr>
          <w:p w:rsidR="005714C6" w:rsidRPr="00517F2C" w:rsidRDefault="00536A6E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03-8227171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="005714C6" w:rsidRPr="00517F2C">
              <w:rPr>
                <w:rFonts w:ascii="標楷體" w:eastAsia="標楷體" w:hAnsi="標楷體" w:hint="eastAsia"/>
                <w:color w:val="000000" w:themeColor="text1"/>
              </w:rPr>
              <w:t>532、533</w:t>
            </w:r>
          </w:p>
        </w:tc>
        <w:tc>
          <w:tcPr>
            <w:tcW w:w="1985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863297" w:rsidRPr="00517F2C">
              <w:rPr>
                <w:rFonts w:ascii="標楷體" w:eastAsia="標楷體" w:hAnsi="標楷體" w:hint="eastAsia"/>
                <w:color w:val="000000" w:themeColor="text1"/>
              </w:rPr>
              <w:t>:00-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="00863297" w:rsidRPr="00517F2C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2126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以環保局音量管制標準為主</w:t>
            </w:r>
          </w:p>
        </w:tc>
        <w:tc>
          <w:tcPr>
            <w:tcW w:w="2410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1984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如破壞或影響原場地/商家/行人旅客等生活或消費行為,則由本處派員瞭解並循序辦理</w:t>
            </w:r>
          </w:p>
        </w:tc>
        <w:tc>
          <w:tcPr>
            <w:tcW w:w="3827" w:type="dxa"/>
            <w:shd w:val="clear" w:color="auto" w:fill="FFFFFF" w:themeFill="background1"/>
          </w:tcPr>
          <w:p w:rsidR="005714C6" w:rsidRPr="00517F2C" w:rsidRDefault="005714C6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6F78E5" w:rsidRPr="00517F2C" w:rsidRDefault="00F31757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七星潭賞星廣場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廣場石質部份鋪面(不含草坪)</w:t>
            </w:r>
          </w:p>
        </w:tc>
        <w:tc>
          <w:tcPr>
            <w:tcW w:w="1417" w:type="dxa"/>
            <w:shd w:val="clear" w:color="auto" w:fill="FFFFFF" w:themeFill="background1"/>
          </w:tcPr>
          <w:p w:rsidR="006F78E5" w:rsidRPr="00517F2C" w:rsidRDefault="00954A76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觀光旅遊處產業</w:t>
            </w:r>
            <w:r w:rsidR="00DB62A0" w:rsidRPr="00517F2C"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r w:rsidR="009B20BC" w:rsidRPr="00517F2C">
              <w:rPr>
                <w:rFonts w:ascii="標楷體" w:eastAsia="標楷體" w:hAnsi="標楷體" w:hint="eastAsia"/>
                <w:color w:val="000000" w:themeColor="text1"/>
              </w:rPr>
              <w:t>黃</w:t>
            </w:r>
            <w:r w:rsidR="00DB62A0" w:rsidRPr="00517F2C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03-8227171</w:t>
            </w:r>
            <w:r w:rsidR="00BC6398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526-527</w:t>
            </w:r>
          </w:p>
        </w:tc>
        <w:tc>
          <w:tcPr>
            <w:tcW w:w="1985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8:00-21:00</w:t>
            </w:r>
          </w:p>
        </w:tc>
        <w:tc>
          <w:tcPr>
            <w:tcW w:w="212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1984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活動範圍不含草坪部份，若有特殊需求須經申請許可。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6F78E5" w:rsidRPr="00517F2C" w:rsidRDefault="00F31757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花蓮火車站站前廣場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站前大理石廣場(不含草坪)</w:t>
            </w:r>
          </w:p>
        </w:tc>
        <w:tc>
          <w:tcPr>
            <w:tcW w:w="1417" w:type="dxa"/>
            <w:shd w:val="clear" w:color="auto" w:fill="FFFFFF" w:themeFill="background1"/>
          </w:tcPr>
          <w:p w:rsidR="006F78E5" w:rsidRPr="00517F2C" w:rsidRDefault="00954A76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觀光旅遊處產業</w:t>
            </w:r>
            <w:r w:rsidR="00DB62A0" w:rsidRPr="00517F2C"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r w:rsidR="009B20BC" w:rsidRPr="00517F2C">
              <w:rPr>
                <w:rFonts w:ascii="標楷體" w:eastAsia="標楷體" w:hAnsi="標楷體" w:hint="eastAsia"/>
                <w:color w:val="000000" w:themeColor="text1"/>
              </w:rPr>
              <w:t>黃</w:t>
            </w:r>
            <w:r w:rsidR="00DB62A0" w:rsidRPr="00517F2C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559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03-8227171</w:t>
            </w:r>
            <w:r w:rsidR="00BC6398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bookmarkStart w:id="0" w:name="_GoBack"/>
            <w:bookmarkEnd w:id="0"/>
            <w:r w:rsidRPr="00517F2C">
              <w:rPr>
                <w:rFonts w:ascii="標楷體" w:eastAsia="標楷體" w:hAnsi="標楷體" w:hint="eastAsia"/>
                <w:color w:val="000000" w:themeColor="text1"/>
              </w:rPr>
              <w:t>526-527</w:t>
            </w:r>
          </w:p>
        </w:tc>
        <w:tc>
          <w:tcPr>
            <w:tcW w:w="1985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8:00-21:00</w:t>
            </w:r>
          </w:p>
        </w:tc>
        <w:tc>
          <w:tcPr>
            <w:tcW w:w="212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</w:t>
            </w:r>
          </w:p>
        </w:tc>
        <w:tc>
          <w:tcPr>
            <w:tcW w:w="2410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1984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活動範圍不含草坪部份，若有特殊需求須經申請許可。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6F78E5" w:rsidRPr="00517F2C" w:rsidRDefault="00F31757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482904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吉安</w:t>
            </w:r>
            <w:r w:rsidR="00DB62A0" w:rsidRPr="00517F2C">
              <w:rPr>
                <w:rFonts w:ascii="標楷體" w:eastAsia="標楷體" w:hAnsi="標楷體" w:hint="eastAsia"/>
                <w:color w:val="000000" w:themeColor="text1"/>
              </w:rPr>
              <w:t>好客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文化廣場</w:t>
            </w:r>
          </w:p>
        </w:tc>
        <w:tc>
          <w:tcPr>
            <w:tcW w:w="1276" w:type="dxa"/>
            <w:shd w:val="clear" w:color="auto" w:fill="FFFFFF" w:themeFill="background1"/>
          </w:tcPr>
          <w:p w:rsidR="006F78E5" w:rsidRPr="00517F2C" w:rsidRDefault="006F78E5" w:rsidP="00482904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吉安</w:t>
            </w:r>
            <w:r w:rsidR="00DB62A0" w:rsidRPr="00517F2C">
              <w:rPr>
                <w:rFonts w:ascii="標楷體" w:eastAsia="標楷體" w:hAnsi="標楷體" w:hint="eastAsia"/>
                <w:color w:val="000000" w:themeColor="text1"/>
              </w:rPr>
              <w:t>好客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文化廣場</w:t>
            </w:r>
          </w:p>
        </w:tc>
        <w:tc>
          <w:tcPr>
            <w:tcW w:w="1417" w:type="dxa"/>
            <w:shd w:val="clear" w:color="auto" w:fill="FFFFFF" w:themeFill="background1"/>
          </w:tcPr>
          <w:p w:rsidR="006F78E5" w:rsidRPr="00517F2C" w:rsidRDefault="008027F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文觀所曾</w:t>
            </w:r>
            <w:r w:rsidR="006F78E5" w:rsidRPr="00517F2C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559" w:type="dxa"/>
            <w:shd w:val="clear" w:color="auto" w:fill="FFFFFF" w:themeFill="background1"/>
          </w:tcPr>
          <w:p w:rsidR="006F78E5" w:rsidRPr="00517F2C" w:rsidRDefault="00DB62A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6F78E5" w:rsidRPr="00517F2C" w:rsidRDefault="00536A6E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="00DB62A0" w:rsidRPr="00517F2C">
              <w:rPr>
                <w:rFonts w:ascii="標楷體" w:eastAsia="標楷體" w:hAnsi="標楷體" w:hint="eastAsia"/>
                <w:color w:val="000000" w:themeColor="text1"/>
              </w:rPr>
              <w:t>185、186</w:t>
            </w:r>
          </w:p>
        </w:tc>
        <w:tc>
          <w:tcPr>
            <w:tcW w:w="1985" w:type="dxa"/>
            <w:shd w:val="clear" w:color="auto" w:fill="FFFFFF" w:themeFill="background1"/>
          </w:tcPr>
          <w:p w:rsidR="006F78E5" w:rsidRPr="00517F2C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</w:t>
            </w:r>
            <w:r w:rsidRPr="00517F2C">
              <w:rPr>
                <w:rFonts w:ascii="標楷體" w:eastAsia="標楷體" w:hAnsi="標楷體"/>
                <w:color w:val="000000" w:themeColor="text1"/>
              </w:rPr>
              <w:t>-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6F78E5" w:rsidRPr="00517F2C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1984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827" w:type="dxa"/>
            <w:shd w:val="clear" w:color="auto" w:fill="FFFFFF" w:themeFill="background1"/>
          </w:tcPr>
          <w:p w:rsidR="006F78E5" w:rsidRPr="00517F2C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A177B3" w:rsidRPr="00517F2C" w:rsidRDefault="005714C6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31757" w:rsidRPr="00517F2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A177B3" w:rsidRPr="00517F2C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276" w:type="dxa"/>
            <w:shd w:val="clear" w:color="auto" w:fill="FFFFFF" w:themeFill="background1"/>
          </w:tcPr>
          <w:p w:rsidR="00A177B3" w:rsidRPr="00517F2C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吉安好客藝術村</w:t>
            </w:r>
          </w:p>
        </w:tc>
        <w:tc>
          <w:tcPr>
            <w:tcW w:w="1276" w:type="dxa"/>
            <w:shd w:val="clear" w:color="auto" w:fill="FFFFFF" w:themeFill="background1"/>
          </w:tcPr>
          <w:p w:rsidR="00A177B3" w:rsidRPr="00517F2C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吉安好客藝術村</w:t>
            </w:r>
          </w:p>
        </w:tc>
        <w:tc>
          <w:tcPr>
            <w:tcW w:w="1417" w:type="dxa"/>
            <w:shd w:val="clear" w:color="auto" w:fill="FFFFFF" w:themeFill="background1"/>
          </w:tcPr>
          <w:p w:rsidR="00A177B3" w:rsidRPr="00517F2C" w:rsidRDefault="00B432F7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文觀所林</w:t>
            </w:r>
            <w:r w:rsidR="00C229B7" w:rsidRPr="00517F2C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559" w:type="dxa"/>
            <w:shd w:val="clear" w:color="auto" w:fill="FFFFFF" w:themeFill="background1"/>
          </w:tcPr>
          <w:p w:rsidR="00A177B3" w:rsidRPr="00517F2C" w:rsidRDefault="001F0D65" w:rsidP="00A177B3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32"/>
              </w:rPr>
              <w:t>03-8549592</w:t>
            </w:r>
          </w:p>
        </w:tc>
        <w:tc>
          <w:tcPr>
            <w:tcW w:w="1985" w:type="dxa"/>
            <w:shd w:val="clear" w:color="auto" w:fill="FFFFFF" w:themeFill="background1"/>
          </w:tcPr>
          <w:p w:rsidR="00A177B3" w:rsidRPr="00517F2C" w:rsidRDefault="00A177B3" w:rsidP="00E5212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</w:t>
            </w:r>
            <w:r w:rsidRPr="00517F2C">
              <w:rPr>
                <w:rFonts w:ascii="標楷體" w:eastAsia="標楷體" w:hAnsi="標楷體"/>
                <w:color w:val="000000" w:themeColor="text1"/>
              </w:rPr>
              <w:t>-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A177B3" w:rsidRPr="00517F2C" w:rsidRDefault="00A177B3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2126" w:type="dxa"/>
            <w:shd w:val="clear" w:color="auto" w:fill="FFFFFF" w:themeFill="background1"/>
          </w:tcPr>
          <w:p w:rsidR="00A177B3" w:rsidRPr="00517F2C" w:rsidRDefault="00A177B3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  <w:shd w:val="clear" w:color="auto" w:fill="FFFFFF" w:themeFill="background1"/>
          </w:tcPr>
          <w:p w:rsidR="00A177B3" w:rsidRPr="00517F2C" w:rsidRDefault="00A177B3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1984" w:type="dxa"/>
            <w:shd w:val="clear" w:color="auto" w:fill="FFFFFF" w:themeFill="background1"/>
          </w:tcPr>
          <w:p w:rsidR="00A177B3" w:rsidRPr="00517F2C" w:rsidRDefault="00A177B3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A177B3" w:rsidRPr="00517F2C" w:rsidRDefault="00A177B3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827" w:type="dxa"/>
            <w:shd w:val="clear" w:color="auto" w:fill="FFFFFF" w:themeFill="background1"/>
          </w:tcPr>
          <w:p w:rsidR="00A177B3" w:rsidRPr="00517F2C" w:rsidRDefault="00A177B3" w:rsidP="00E5212C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517F2C" w:rsidRPr="00517F2C" w:rsidTr="004577E9">
        <w:trPr>
          <w:trHeight w:val="2112"/>
        </w:trPr>
        <w:tc>
          <w:tcPr>
            <w:tcW w:w="675" w:type="dxa"/>
            <w:shd w:val="clear" w:color="auto" w:fill="FFFFFF" w:themeFill="background1"/>
          </w:tcPr>
          <w:p w:rsidR="00565508" w:rsidRPr="00517F2C" w:rsidRDefault="00F31757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花蓮縣壽豐鄉公所</w:t>
            </w:r>
          </w:p>
        </w:tc>
        <w:tc>
          <w:tcPr>
            <w:tcW w:w="1276" w:type="dxa"/>
            <w:shd w:val="clear" w:color="auto" w:fill="FFFFFF" w:themeFill="background1"/>
          </w:tcPr>
          <w:p w:rsidR="00565508" w:rsidRPr="00517F2C" w:rsidRDefault="006574C5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壽豐鄉立客家文化廣場</w:t>
            </w:r>
          </w:p>
        </w:tc>
        <w:tc>
          <w:tcPr>
            <w:tcW w:w="1276" w:type="dxa"/>
            <w:shd w:val="clear" w:color="auto" w:fill="FFFFFF" w:themeFill="background1"/>
          </w:tcPr>
          <w:p w:rsidR="00565508" w:rsidRPr="00517F2C" w:rsidRDefault="006574C5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空地</w:t>
            </w:r>
            <w:r w:rsidR="00565508" w:rsidRPr="00517F2C">
              <w:rPr>
                <w:rFonts w:ascii="標楷體" w:eastAsia="標楷體" w:hAnsi="標楷體" w:hint="eastAsia"/>
                <w:color w:val="000000" w:themeColor="text1"/>
              </w:rPr>
              <w:t>約50坪</w:t>
            </w:r>
          </w:p>
        </w:tc>
        <w:tc>
          <w:tcPr>
            <w:tcW w:w="1417" w:type="dxa"/>
            <w:shd w:val="clear" w:color="auto" w:fill="FFFFFF" w:themeFill="background1"/>
          </w:tcPr>
          <w:p w:rsidR="00565508" w:rsidRPr="00517F2C" w:rsidRDefault="009B20BC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  <w:r w:rsidR="006574C5" w:rsidRPr="00517F2C">
              <w:rPr>
                <w:rFonts w:ascii="標楷體" w:eastAsia="標楷體" w:hAnsi="標楷體" w:hint="eastAsia"/>
                <w:color w:val="000000" w:themeColor="text1"/>
              </w:rPr>
              <w:t>范姜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  <w:p w:rsidR="009B20BC" w:rsidRPr="00517F2C" w:rsidRDefault="009B20BC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03-8652131</w:t>
            </w:r>
          </w:p>
          <w:p w:rsidR="00565508" w:rsidRPr="00517F2C" w:rsidRDefault="00536A6E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="006574C5" w:rsidRPr="00517F2C">
              <w:rPr>
                <w:rFonts w:ascii="標楷體" w:eastAsia="標楷體" w:hAnsi="標楷體" w:hint="eastAsia"/>
                <w:color w:val="000000" w:themeColor="text1"/>
              </w:rPr>
              <w:t>127</w:t>
            </w:r>
          </w:p>
        </w:tc>
        <w:tc>
          <w:tcPr>
            <w:tcW w:w="1985" w:type="dxa"/>
            <w:shd w:val="clear" w:color="auto" w:fill="FFFFFF" w:themeFill="background1"/>
          </w:tcPr>
          <w:p w:rsidR="00565508" w:rsidRPr="00517F2C" w:rsidRDefault="00565508" w:rsidP="00FF34DB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8:00-20:00</w:t>
            </w:r>
          </w:p>
        </w:tc>
        <w:tc>
          <w:tcPr>
            <w:tcW w:w="2126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表演內容不得涉及(廣告或販賣)食品、飲料，或以人體為表演素材，並不得涉及人體裸露或違反公序良俗。</w:t>
            </w:r>
          </w:p>
        </w:tc>
        <w:tc>
          <w:tcPr>
            <w:tcW w:w="1984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約20人</w:t>
            </w:r>
          </w:p>
        </w:tc>
        <w:tc>
          <w:tcPr>
            <w:tcW w:w="2552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另行規定</w:t>
            </w:r>
          </w:p>
        </w:tc>
        <w:tc>
          <w:tcPr>
            <w:tcW w:w="3827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517F2C" w:rsidRPr="00517F2C" w:rsidTr="004577E9">
        <w:trPr>
          <w:trHeight w:val="2639"/>
        </w:trPr>
        <w:tc>
          <w:tcPr>
            <w:tcW w:w="675" w:type="dxa"/>
            <w:shd w:val="clear" w:color="auto" w:fill="FFFFFF" w:themeFill="background1"/>
          </w:tcPr>
          <w:p w:rsidR="00565508" w:rsidRPr="00517F2C" w:rsidRDefault="00F31757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花蓮縣卓溪鄉公所</w:t>
            </w:r>
          </w:p>
        </w:tc>
        <w:tc>
          <w:tcPr>
            <w:tcW w:w="1276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卓溪多功能活動中心</w:t>
            </w:r>
          </w:p>
        </w:tc>
        <w:tc>
          <w:tcPr>
            <w:tcW w:w="1276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室內、室外</w:t>
            </w:r>
          </w:p>
        </w:tc>
        <w:tc>
          <w:tcPr>
            <w:tcW w:w="1417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民政課/總務溫小姐</w:t>
            </w:r>
          </w:p>
          <w:p w:rsidR="005B5C6E" w:rsidRPr="00517F2C" w:rsidRDefault="005B5C6E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03-8883118</w:t>
            </w:r>
          </w:p>
          <w:p w:rsidR="00565508" w:rsidRPr="00517F2C" w:rsidRDefault="00536A6E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="00565508" w:rsidRPr="00517F2C">
              <w:rPr>
                <w:rFonts w:ascii="標楷體" w:eastAsia="標楷體" w:hAnsi="標楷體" w:hint="eastAsia"/>
                <w:color w:val="000000" w:themeColor="text1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8:00-21:00</w:t>
            </w:r>
          </w:p>
        </w:tc>
        <w:tc>
          <w:tcPr>
            <w:tcW w:w="2126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565508" w:rsidRPr="00517F2C" w:rsidRDefault="00565508" w:rsidP="005B5C6E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一、室內部份：靜態藝術表演(藝術作品展、文化講座、歌謠表演等)。</w:t>
            </w:r>
          </w:p>
          <w:p w:rsidR="00565508" w:rsidRPr="00517F2C" w:rsidRDefault="00565508" w:rsidP="005B5C6E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二、室外表演：歌舞表演、園遊會或技藝表演等</w:t>
            </w:r>
          </w:p>
        </w:tc>
        <w:tc>
          <w:tcPr>
            <w:tcW w:w="1984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視場地需求</w:t>
            </w:r>
          </w:p>
        </w:tc>
        <w:tc>
          <w:tcPr>
            <w:tcW w:w="2552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依「花蓮縣卓溪鄉多功能活動中心借用(使用)管理要點」規定</w:t>
            </w:r>
          </w:p>
        </w:tc>
        <w:tc>
          <w:tcPr>
            <w:tcW w:w="3827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使用時須行文告知</w:t>
            </w:r>
          </w:p>
        </w:tc>
      </w:tr>
      <w:tr w:rsidR="00517F2C" w:rsidRPr="00517F2C" w:rsidTr="004577E9">
        <w:trPr>
          <w:trHeight w:val="1698"/>
        </w:trPr>
        <w:tc>
          <w:tcPr>
            <w:tcW w:w="675" w:type="dxa"/>
            <w:shd w:val="clear" w:color="auto" w:fill="FFFFFF" w:themeFill="background1"/>
          </w:tcPr>
          <w:p w:rsidR="00565508" w:rsidRPr="00517F2C" w:rsidRDefault="00F31757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花蓮縣玉里鎮公所</w:t>
            </w:r>
          </w:p>
        </w:tc>
        <w:tc>
          <w:tcPr>
            <w:tcW w:w="1276" w:type="dxa"/>
            <w:shd w:val="clear" w:color="auto" w:fill="FFFFFF" w:themeFill="background1"/>
          </w:tcPr>
          <w:p w:rsidR="00565508" w:rsidRPr="00517F2C" w:rsidRDefault="00827FCB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鎮民廣場</w:t>
            </w:r>
          </w:p>
        </w:tc>
        <w:tc>
          <w:tcPr>
            <w:tcW w:w="1276" w:type="dxa"/>
            <w:shd w:val="clear" w:color="auto" w:fill="FFFFFF" w:themeFill="background1"/>
          </w:tcPr>
          <w:p w:rsidR="00565508" w:rsidRPr="00517F2C" w:rsidRDefault="00827FCB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鎮民廣場內就玉里國小穿堂及木平台</w:t>
            </w:r>
          </w:p>
        </w:tc>
        <w:tc>
          <w:tcPr>
            <w:tcW w:w="1417" w:type="dxa"/>
            <w:shd w:val="clear" w:color="auto" w:fill="FFFFFF" w:themeFill="background1"/>
          </w:tcPr>
          <w:p w:rsidR="00565508" w:rsidRPr="00517F2C" w:rsidRDefault="00827FCB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觀光小組</w:t>
            </w:r>
          </w:p>
        </w:tc>
        <w:tc>
          <w:tcPr>
            <w:tcW w:w="1559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03-8883166</w:t>
            </w:r>
          </w:p>
          <w:p w:rsidR="00565508" w:rsidRPr="00517F2C" w:rsidRDefault="00536A6E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="00827FCB" w:rsidRPr="00517F2C">
              <w:rPr>
                <w:rFonts w:ascii="標楷體" w:eastAsia="標楷體" w:hAnsi="標楷體" w:hint="eastAsia"/>
                <w:color w:val="000000" w:themeColor="text1"/>
              </w:rPr>
              <w:t>202、207</w:t>
            </w:r>
          </w:p>
        </w:tc>
        <w:tc>
          <w:tcPr>
            <w:tcW w:w="1985" w:type="dxa"/>
            <w:shd w:val="clear" w:color="auto" w:fill="FFFFFF" w:themeFill="background1"/>
          </w:tcPr>
          <w:p w:rsidR="00565508" w:rsidRPr="00517F2C" w:rsidRDefault="00B9118E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 w:rsidR="00565508" w:rsidRPr="00517F2C">
              <w:rPr>
                <w:rFonts w:ascii="標楷體" w:eastAsia="標楷體" w:hAnsi="標楷體" w:hint="eastAsia"/>
                <w:color w:val="000000" w:themeColor="text1"/>
              </w:rPr>
              <w:t>00-21:00</w:t>
            </w:r>
          </w:p>
          <w:p w:rsidR="00565508" w:rsidRPr="00517F2C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1984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10人內</w:t>
            </w:r>
          </w:p>
        </w:tc>
        <w:tc>
          <w:tcPr>
            <w:tcW w:w="2552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565508" w:rsidRPr="00517F2C" w:rsidRDefault="00565508" w:rsidP="00565508">
            <w:pPr>
              <w:rPr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517F2C" w:rsidRPr="00517F2C" w:rsidTr="004577E9">
        <w:trPr>
          <w:trHeight w:val="1698"/>
        </w:trPr>
        <w:tc>
          <w:tcPr>
            <w:tcW w:w="675" w:type="dxa"/>
            <w:shd w:val="clear" w:color="auto" w:fill="FFFFFF" w:themeFill="background1"/>
          </w:tcPr>
          <w:p w:rsidR="00B42BEC" w:rsidRPr="00517F2C" w:rsidRDefault="00F31757" w:rsidP="009318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花蓮縣富里鄉公所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公埔文化館</w:t>
            </w:r>
          </w:p>
          <w:p w:rsidR="0043046A" w:rsidRPr="00517F2C" w:rsidRDefault="0043046A" w:rsidP="009318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前方廣場約5-10坪</w:t>
            </w:r>
          </w:p>
        </w:tc>
        <w:tc>
          <w:tcPr>
            <w:tcW w:w="1417" w:type="dxa"/>
            <w:shd w:val="clear" w:color="auto" w:fill="FFFFFF" w:themeFill="background1"/>
          </w:tcPr>
          <w:p w:rsidR="00B42BEC" w:rsidRPr="00517F2C" w:rsidRDefault="00B42BEC" w:rsidP="00B42BE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富里鄉公所圖書館黃館長</w:t>
            </w:r>
          </w:p>
        </w:tc>
        <w:tc>
          <w:tcPr>
            <w:tcW w:w="1559" w:type="dxa"/>
            <w:shd w:val="clear" w:color="auto" w:fill="FFFFFF" w:themeFill="background1"/>
          </w:tcPr>
          <w:p w:rsidR="00B42BEC" w:rsidRPr="00517F2C" w:rsidRDefault="00B42BEC" w:rsidP="00B42BE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03-8832920</w:t>
            </w:r>
          </w:p>
        </w:tc>
        <w:tc>
          <w:tcPr>
            <w:tcW w:w="1985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8:00-17:30</w:t>
            </w:r>
          </w:p>
        </w:tc>
        <w:tc>
          <w:tcPr>
            <w:tcW w:w="212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70分貝以下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不違公共秩序、善良風俗</w:t>
            </w:r>
          </w:p>
        </w:tc>
        <w:tc>
          <w:tcPr>
            <w:tcW w:w="1984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20人以下</w:t>
            </w:r>
          </w:p>
        </w:tc>
        <w:tc>
          <w:tcPr>
            <w:tcW w:w="2552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B42BEC" w:rsidRPr="00517F2C" w:rsidRDefault="00B42BEC" w:rsidP="009318A2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公埔文化館地處富里鄉區，相關表演以不影響鄰近商店營運為原則。</w:t>
            </w:r>
          </w:p>
          <w:p w:rsidR="00B42BEC" w:rsidRPr="0043046A" w:rsidRDefault="00B42BEC" w:rsidP="0043046A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3046A">
              <w:rPr>
                <w:rFonts w:ascii="標楷體" w:eastAsia="標楷體" w:hAnsi="標楷體" w:hint="eastAsia"/>
                <w:color w:val="000000" w:themeColor="text1"/>
              </w:rPr>
              <w:t>表演前請事先知會聯絡人以提供協助及宣傳。</w:t>
            </w:r>
          </w:p>
          <w:p w:rsidR="0043046A" w:rsidRPr="0043046A" w:rsidRDefault="0043046A" w:rsidP="0043046A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現今</w:t>
            </w:r>
            <w:r w:rsidRPr="0043046A">
              <w:rPr>
                <w:rFonts w:ascii="標楷體" w:eastAsia="標楷體" w:hAnsi="標楷體" w:hint="eastAsia"/>
                <w:color w:val="FF0000"/>
              </w:rPr>
              <w:t>工程</w:t>
            </w:r>
            <w:r>
              <w:rPr>
                <w:rFonts w:ascii="標楷體" w:eastAsia="標楷體" w:hAnsi="標楷體" w:hint="eastAsia"/>
                <w:color w:val="FF0000"/>
              </w:rPr>
              <w:t>進行中，暫不開放。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B42BEC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花蓮縣瑞穗鄉富源社區發展協會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拔仔庄常民文化館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藝文廣場</w:t>
            </w:r>
          </w:p>
        </w:tc>
        <w:tc>
          <w:tcPr>
            <w:tcW w:w="1417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鍾瑞滕先生</w:t>
            </w:r>
          </w:p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0935-428300</w:t>
            </w:r>
          </w:p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03-8811985</w:t>
            </w:r>
          </w:p>
        </w:tc>
        <w:tc>
          <w:tcPr>
            <w:tcW w:w="1985" w:type="dxa"/>
            <w:shd w:val="clear" w:color="auto" w:fill="FFFFFF" w:themeFill="background1"/>
          </w:tcPr>
          <w:p w:rsidR="00B42BEC" w:rsidRPr="00517F2C" w:rsidRDefault="00B42BE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12:00-14:00</w:t>
            </w:r>
          </w:p>
        </w:tc>
        <w:tc>
          <w:tcPr>
            <w:tcW w:w="212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禁止製造足以妨害他人生活安寧之聲音，如遭環保單位告發取締，罰款則由表演者自行負責。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因特殊用途，使用道路或公共用地者，由使用人清除。(富源社區公約)</w:t>
            </w:r>
          </w:p>
        </w:tc>
        <w:tc>
          <w:tcPr>
            <w:tcW w:w="3827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若以人體為表演素材，不得涉及人體裸露或違反民情風俗。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B42BEC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演藝堂前戶外舞台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演藝堂前戶外舞台</w:t>
            </w:r>
          </w:p>
        </w:tc>
        <w:tc>
          <w:tcPr>
            <w:tcW w:w="1417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表演藝術科</w:t>
            </w:r>
          </w:p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賴小姐</w:t>
            </w:r>
          </w:p>
        </w:tc>
        <w:tc>
          <w:tcPr>
            <w:tcW w:w="1559" w:type="dxa"/>
            <w:shd w:val="clear" w:color="auto" w:fill="FFFFFF" w:themeFill="background1"/>
          </w:tcPr>
          <w:p w:rsidR="00B42BEC" w:rsidRPr="00517F2C" w:rsidRDefault="00536A6E" w:rsidP="00A0608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03-8227121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="00B42BEC" w:rsidRPr="00517F2C">
              <w:rPr>
                <w:rFonts w:ascii="標楷體" w:eastAsia="標楷體" w:hAnsi="標楷體" w:hint="eastAsia"/>
                <w:color w:val="000000" w:themeColor="text1"/>
              </w:rPr>
              <w:t>132</w:t>
            </w:r>
          </w:p>
        </w:tc>
        <w:tc>
          <w:tcPr>
            <w:tcW w:w="1985" w:type="dxa"/>
            <w:shd w:val="clear" w:color="auto" w:fill="FFFFFF" w:themeFill="background1"/>
          </w:tcPr>
          <w:p w:rsidR="00B42BEC" w:rsidRPr="00517F2C" w:rsidRDefault="00B42BE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9:00-17:30</w:t>
            </w:r>
          </w:p>
        </w:tc>
        <w:tc>
          <w:tcPr>
            <w:tcW w:w="212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1984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依「花蓮縣街頭藝人從事藝文活動許可辦法」規定。、「花蓮縣文化局場地使用管理辦法」規定辦理。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活動前事先向文化局表演藝術科科申請。</w:t>
            </w:r>
          </w:p>
        </w:tc>
      </w:tr>
      <w:tr w:rsidR="00517F2C" w:rsidRPr="00517F2C" w:rsidTr="004577E9">
        <w:trPr>
          <w:trHeight w:val="2392"/>
        </w:trPr>
        <w:tc>
          <w:tcPr>
            <w:tcW w:w="675" w:type="dxa"/>
            <w:shd w:val="clear" w:color="auto" w:fill="FFFFFF" w:themeFill="background1"/>
          </w:tcPr>
          <w:p w:rsidR="00B42BEC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松園別館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松園別館</w:t>
            </w:r>
          </w:p>
        </w:tc>
        <w:tc>
          <w:tcPr>
            <w:tcW w:w="1417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羅館長</w:t>
            </w:r>
          </w:p>
        </w:tc>
        <w:tc>
          <w:tcPr>
            <w:tcW w:w="1559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03-8348777</w:t>
            </w:r>
          </w:p>
        </w:tc>
        <w:tc>
          <w:tcPr>
            <w:tcW w:w="1985" w:type="dxa"/>
            <w:shd w:val="clear" w:color="auto" w:fill="FFFFFF" w:themeFill="background1"/>
          </w:tcPr>
          <w:p w:rsidR="00B42BEC" w:rsidRPr="00517F2C" w:rsidRDefault="00B42BE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9:00-17:00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1984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B42BEC" w:rsidRPr="00517F2C" w:rsidRDefault="00B42BEC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一、如有販售產品行為需先與管理單位協調合作模式後，依協調結果而為之。</w:t>
            </w:r>
          </w:p>
          <w:p w:rsidR="00B42BEC" w:rsidRPr="00517F2C" w:rsidRDefault="00B42BEC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二、表演時間必須先與管理單位協商，確定時間如需更改也必須事前告知管理單位。</w:t>
            </w:r>
          </w:p>
        </w:tc>
      </w:tr>
      <w:tr w:rsidR="00517F2C" w:rsidRPr="00517F2C" w:rsidTr="004577E9">
        <w:trPr>
          <w:trHeight w:val="2209"/>
        </w:trPr>
        <w:tc>
          <w:tcPr>
            <w:tcW w:w="675" w:type="dxa"/>
            <w:shd w:val="clear" w:color="auto" w:fill="FFFFFF" w:themeFill="background1"/>
          </w:tcPr>
          <w:p w:rsidR="00B42BEC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鐵道文化園區1館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館鐵道文化園區1館</w:t>
            </w:r>
          </w:p>
        </w:tc>
        <w:tc>
          <w:tcPr>
            <w:tcW w:w="1417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楊小姐</w:t>
            </w:r>
          </w:p>
        </w:tc>
        <w:tc>
          <w:tcPr>
            <w:tcW w:w="1559" w:type="dxa"/>
            <w:shd w:val="clear" w:color="auto" w:fill="FFFFFF" w:themeFill="background1"/>
          </w:tcPr>
          <w:p w:rsidR="00B42BEC" w:rsidRPr="00517F2C" w:rsidRDefault="00536A6E" w:rsidP="009318A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03-8227121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="00B42BEC" w:rsidRPr="00517F2C">
              <w:rPr>
                <w:rFonts w:ascii="標楷體" w:eastAsia="標楷體" w:hAnsi="標楷體" w:hint="eastAsia"/>
                <w:color w:val="000000" w:themeColor="text1"/>
              </w:rPr>
              <w:t>318</w:t>
            </w:r>
          </w:p>
        </w:tc>
        <w:tc>
          <w:tcPr>
            <w:tcW w:w="1985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10:00-12:00</w:t>
            </w:r>
          </w:p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14:00-17:00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1984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B42BEC" w:rsidRPr="00517F2C" w:rsidRDefault="00B42BEC" w:rsidP="009318A2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一、活動7日前需先向文化局文化資產科公文申請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二、不得使用明火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三、活動結束請將場地復原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四、不提供水電</w:t>
            </w:r>
          </w:p>
        </w:tc>
      </w:tr>
      <w:tr w:rsidR="00517F2C" w:rsidRPr="00517F2C" w:rsidTr="004577E9">
        <w:trPr>
          <w:trHeight w:val="2032"/>
        </w:trPr>
        <w:tc>
          <w:tcPr>
            <w:tcW w:w="675" w:type="dxa"/>
            <w:shd w:val="clear" w:color="auto" w:fill="FFFFFF" w:themeFill="background1"/>
          </w:tcPr>
          <w:p w:rsidR="00B42BEC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鐵道文化園區2館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鐵道文化園區2館</w:t>
            </w:r>
          </w:p>
        </w:tc>
        <w:tc>
          <w:tcPr>
            <w:tcW w:w="1417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楊小姐</w:t>
            </w:r>
          </w:p>
        </w:tc>
        <w:tc>
          <w:tcPr>
            <w:tcW w:w="1559" w:type="dxa"/>
            <w:shd w:val="clear" w:color="auto" w:fill="FFFFFF" w:themeFill="background1"/>
          </w:tcPr>
          <w:p w:rsidR="00B42BEC" w:rsidRPr="00517F2C" w:rsidRDefault="00536A6E" w:rsidP="009318A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03-8227121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="00B42BEC" w:rsidRPr="00517F2C">
              <w:rPr>
                <w:rFonts w:ascii="標楷體" w:eastAsia="標楷體" w:hAnsi="標楷體" w:hint="eastAsia"/>
                <w:color w:val="000000" w:themeColor="text1"/>
              </w:rPr>
              <w:t>318</w:t>
            </w:r>
          </w:p>
        </w:tc>
        <w:tc>
          <w:tcPr>
            <w:tcW w:w="1985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10:00-12:00</w:t>
            </w:r>
          </w:p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14:00-17:00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1984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B42BEC" w:rsidRPr="00517F2C" w:rsidRDefault="00B42BEC" w:rsidP="009318A2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一、活動7日前需先向文化局文化資產科公文申請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二、不得使用明火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三、活動結束請將場地復原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四、不提供水電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B42BEC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美崙溪畔日式宿舍(將軍府)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美崙溪畔日式宿舍(將軍府)</w:t>
            </w:r>
          </w:p>
        </w:tc>
        <w:tc>
          <w:tcPr>
            <w:tcW w:w="1417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廖先生</w:t>
            </w:r>
          </w:p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038227121</w:t>
            </w:r>
            <w:r w:rsidR="00536A6E"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311</w:t>
            </w:r>
          </w:p>
        </w:tc>
        <w:tc>
          <w:tcPr>
            <w:tcW w:w="1985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週六至週日9:00-17:00</w:t>
            </w:r>
          </w:p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週二至週五</w:t>
            </w:r>
          </w:p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14:00-17:00</w:t>
            </w:r>
          </w:p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1984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B42BEC" w:rsidRPr="00517F2C" w:rsidRDefault="00B42BEC" w:rsidP="009318A2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一、活動7日前需先向文化局文化資產科公文申請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二、不得使用明火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三、活動結束請將場地復原</w:t>
            </w:r>
          </w:p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四、不提供水電</w:t>
            </w:r>
          </w:p>
        </w:tc>
      </w:tr>
      <w:tr w:rsidR="00517F2C" w:rsidRPr="00517F2C" w:rsidTr="004577E9">
        <w:trPr>
          <w:trHeight w:val="79"/>
        </w:trPr>
        <w:tc>
          <w:tcPr>
            <w:tcW w:w="675" w:type="dxa"/>
            <w:shd w:val="clear" w:color="auto" w:fill="FFFFFF" w:themeFill="background1"/>
          </w:tcPr>
          <w:p w:rsidR="00B42BEC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吉安慶修院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入口前廣場及其他院外場區</w:t>
            </w:r>
          </w:p>
        </w:tc>
        <w:tc>
          <w:tcPr>
            <w:tcW w:w="1417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林先生</w:t>
            </w:r>
          </w:p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03-8227121</w:t>
            </w:r>
          </w:p>
          <w:p w:rsidR="00B42BEC" w:rsidRPr="00517F2C" w:rsidRDefault="00536A6E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="00B42BEC" w:rsidRPr="00517F2C">
              <w:rPr>
                <w:rFonts w:ascii="標楷體" w:eastAsia="標楷體" w:hAnsi="標楷體" w:hint="eastAsia"/>
                <w:color w:val="000000" w:themeColor="text1"/>
              </w:rPr>
              <w:t>319</w:t>
            </w:r>
          </w:p>
        </w:tc>
        <w:tc>
          <w:tcPr>
            <w:tcW w:w="1985" w:type="dxa"/>
            <w:shd w:val="clear" w:color="auto" w:fill="FFFFFF" w:themeFill="background1"/>
          </w:tcPr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9:00-12:00</w:t>
            </w:r>
          </w:p>
          <w:p w:rsidR="00B42BEC" w:rsidRPr="00517F2C" w:rsidRDefault="00B42BEC" w:rsidP="009318A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14:00-17:00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表演藝術類</w:t>
            </w:r>
          </w:p>
        </w:tc>
        <w:tc>
          <w:tcPr>
            <w:tcW w:w="1984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同日至多2組個人或團體</w:t>
            </w:r>
          </w:p>
        </w:tc>
        <w:tc>
          <w:tcPr>
            <w:tcW w:w="2552" w:type="dxa"/>
            <w:shd w:val="clear" w:color="auto" w:fill="FFFFFF" w:themeFill="background1"/>
          </w:tcPr>
          <w:p w:rsidR="00B42BEC" w:rsidRPr="00517F2C" w:rsidRDefault="00B42BEC" w:rsidP="009318A2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B42BEC" w:rsidRPr="00517F2C" w:rsidRDefault="00B42BEC" w:rsidP="009318A2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一、活動7日前需先向文化局文化資產科申請</w:t>
            </w:r>
          </w:p>
          <w:p w:rsidR="00B42BEC" w:rsidRPr="00517F2C" w:rsidRDefault="00B42BEC" w:rsidP="0087666B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二、街頭藝人類型除限表演藝術類，才藝亦符該文化資產場域為宜，單位保有決定權。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B42BEC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遠東百貨花蓮和平分公司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花蓮遠東百貨和平廣場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花蓮遠東百貨和平廣場</w:t>
            </w:r>
          </w:p>
        </w:tc>
        <w:tc>
          <w:tcPr>
            <w:tcW w:w="1417" w:type="dxa"/>
            <w:shd w:val="clear" w:color="auto" w:fill="FFFFFF" w:themeFill="background1"/>
          </w:tcPr>
          <w:p w:rsidR="00B42BEC" w:rsidRPr="00517F2C" w:rsidRDefault="00B42BE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馮主任</w:t>
            </w:r>
          </w:p>
          <w:p w:rsidR="00B42BEC" w:rsidRPr="00517F2C" w:rsidRDefault="00B42BE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2BEC" w:rsidRPr="00517F2C" w:rsidRDefault="00B42BE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03-8355588分機849</w:t>
            </w:r>
          </w:p>
          <w:p w:rsidR="00B42BEC" w:rsidRPr="00517F2C" w:rsidRDefault="00536A6E" w:rsidP="00536A6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B42BEC" w:rsidRPr="00517F2C" w:rsidRDefault="00CF47B5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82268">
              <w:rPr>
                <w:rFonts w:ascii="標楷體" w:eastAsia="標楷體" w:hAnsi="標楷體" w:hint="eastAsia"/>
                <w:color w:val="000000" w:themeColor="text1"/>
              </w:rPr>
              <w:t>每</w:t>
            </w:r>
            <w:r w:rsidR="00B42BEC" w:rsidRPr="00582268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58226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82268">
              <w:rPr>
                <w:rFonts w:ascii="標楷體" w:eastAsia="標楷體" w:hAnsi="標楷體" w:hint="eastAsia"/>
                <w:color w:val="000000" w:themeColor="text1"/>
              </w:rPr>
              <w:t>11:00-21:0</w:t>
            </w:r>
            <w:r w:rsidR="00B42BEC" w:rsidRPr="0058226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廣場使用規範須依遠百規範執行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1984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提供街頭藝人演出時間及位置，將依表演屬性及演出人數而定</w:t>
            </w:r>
          </w:p>
        </w:tc>
        <w:tc>
          <w:tcPr>
            <w:tcW w:w="3827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街頭藝人演出須遵循「花蓮縣街頭藝人從事藝文活動許可辦法」、政府相關規定以及遠東百貨公司活動合作同意書內容。</w:t>
            </w:r>
          </w:p>
        </w:tc>
      </w:tr>
      <w:tr w:rsidR="00517F2C" w:rsidRPr="00517F2C" w:rsidTr="004577E9">
        <w:trPr>
          <w:trHeight w:val="1519"/>
        </w:trPr>
        <w:tc>
          <w:tcPr>
            <w:tcW w:w="675" w:type="dxa"/>
            <w:shd w:val="clear" w:color="auto" w:fill="FFFFFF" w:themeFill="background1"/>
          </w:tcPr>
          <w:p w:rsidR="00B42BEC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花蓮縣手工藝協會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石藝大街</w:t>
            </w:r>
          </w:p>
        </w:tc>
        <w:tc>
          <w:tcPr>
            <w:tcW w:w="127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石藝大街入口廣場及表演舞台</w:t>
            </w:r>
          </w:p>
        </w:tc>
        <w:tc>
          <w:tcPr>
            <w:tcW w:w="1417" w:type="dxa"/>
            <w:shd w:val="clear" w:color="auto" w:fill="FFFFFF" w:themeFill="background1"/>
          </w:tcPr>
          <w:p w:rsidR="00B42BEC" w:rsidRPr="00517F2C" w:rsidRDefault="00B42BE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常務理事:林仲康先生</w:t>
            </w:r>
          </w:p>
          <w:p w:rsidR="00B42BEC" w:rsidRPr="00517F2C" w:rsidRDefault="00B42BE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2BEC" w:rsidRPr="00517F2C" w:rsidRDefault="00B42BE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0920-326383</w:t>
            </w:r>
          </w:p>
          <w:p w:rsidR="00B42BEC" w:rsidRPr="00517F2C" w:rsidRDefault="00B42BE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2BEC" w:rsidRPr="00517F2C" w:rsidRDefault="004577E9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每日</w:t>
            </w:r>
            <w:r w:rsidR="00B42BEC" w:rsidRPr="00517F2C">
              <w:rPr>
                <w:rFonts w:ascii="標楷體" w:eastAsia="標楷體" w:hAnsi="標楷體" w:hint="eastAsia"/>
                <w:color w:val="000000" w:themeColor="text1"/>
              </w:rPr>
              <w:t>15:30</w:t>
            </w:r>
            <w:r w:rsidR="00B9118E" w:rsidRPr="00517F2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42BEC" w:rsidRPr="00517F2C">
              <w:rPr>
                <w:rFonts w:ascii="標楷體" w:eastAsia="標楷體" w:hAnsi="標楷體" w:hint="eastAsia"/>
                <w:color w:val="000000" w:themeColor="text1"/>
              </w:rPr>
              <w:t>19:30</w:t>
            </w:r>
          </w:p>
          <w:p w:rsidR="00B42BEC" w:rsidRPr="00517F2C" w:rsidRDefault="00B9118E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每日</w:t>
            </w:r>
            <w:r w:rsidR="00B42BEC" w:rsidRPr="00517F2C">
              <w:rPr>
                <w:rFonts w:ascii="標楷體" w:eastAsia="標楷體" w:hAnsi="標楷體" w:hint="eastAsia"/>
                <w:color w:val="000000" w:themeColor="text1"/>
              </w:rPr>
              <w:t>20:30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42BEC" w:rsidRPr="00517F2C">
              <w:rPr>
                <w:rFonts w:ascii="標楷體" w:eastAsia="標楷體" w:hAnsi="標楷體" w:hint="eastAsia"/>
                <w:color w:val="000000" w:themeColor="text1"/>
              </w:rPr>
              <w:t>22:00</w:t>
            </w:r>
          </w:p>
        </w:tc>
        <w:tc>
          <w:tcPr>
            <w:tcW w:w="2126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按環保局公共噪音限制允許範圍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皆可</w:t>
            </w:r>
          </w:p>
        </w:tc>
        <w:tc>
          <w:tcPr>
            <w:tcW w:w="1984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B42BEC" w:rsidRPr="00517F2C" w:rsidRDefault="00B42BEC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517F2C" w:rsidRPr="00517F2C" w:rsidTr="004577E9">
        <w:trPr>
          <w:trHeight w:val="1519"/>
        </w:trPr>
        <w:tc>
          <w:tcPr>
            <w:tcW w:w="675" w:type="dxa"/>
            <w:shd w:val="clear" w:color="auto" w:fill="FFFFFF" w:themeFill="background1"/>
          </w:tcPr>
          <w:p w:rsidR="00F31757" w:rsidRPr="00517F2C" w:rsidRDefault="00F31757" w:rsidP="00F3175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舊鐵道徒步區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舊鐵道徒步區大舞台區</w:t>
            </w:r>
          </w:p>
        </w:tc>
        <w:tc>
          <w:tcPr>
            <w:tcW w:w="1417" w:type="dxa"/>
            <w:shd w:val="clear" w:color="auto" w:fill="FFFFFF" w:themeFill="background1"/>
          </w:tcPr>
          <w:p w:rsidR="00F31757" w:rsidRPr="00517F2C" w:rsidRDefault="00F31757" w:rsidP="00F3175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花蓮市公所文化及觀光發展所黃先生</w:t>
            </w:r>
          </w:p>
        </w:tc>
        <w:tc>
          <w:tcPr>
            <w:tcW w:w="1559" w:type="dxa"/>
            <w:shd w:val="clear" w:color="auto" w:fill="FFFFFF" w:themeFill="background1"/>
          </w:tcPr>
          <w:p w:rsidR="00F31757" w:rsidRPr="00517F2C" w:rsidRDefault="00F31757" w:rsidP="00F3175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03-8310153</w:t>
            </w:r>
            <w:r w:rsidR="00536A6E" w:rsidRPr="00517F2C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985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8:00-22:00</w:t>
            </w:r>
          </w:p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2126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1984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827" w:type="dxa"/>
            <w:shd w:val="clear" w:color="auto" w:fill="FFFFFF" w:themeFill="background1"/>
          </w:tcPr>
          <w:p w:rsidR="00F31757" w:rsidRPr="00517F2C" w:rsidRDefault="00F31757" w:rsidP="00F31757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一、活動前事先向花蓮市文化及觀光發展所申請。</w:t>
            </w:r>
          </w:p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二、不得使用明火</w:t>
            </w:r>
          </w:p>
          <w:p w:rsidR="00F31757" w:rsidRPr="00517F2C" w:rsidRDefault="00F31757" w:rsidP="00F31757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三、活動結束請將場地復原</w:t>
            </w:r>
          </w:p>
          <w:p w:rsidR="00F31757" w:rsidRPr="00517F2C" w:rsidRDefault="00F31757" w:rsidP="00F31757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四、不提供水電</w:t>
            </w:r>
          </w:p>
        </w:tc>
      </w:tr>
      <w:tr w:rsidR="00517F2C" w:rsidRPr="00517F2C" w:rsidTr="004577E9">
        <w:trPr>
          <w:trHeight w:val="1483"/>
        </w:trPr>
        <w:tc>
          <w:tcPr>
            <w:tcW w:w="675" w:type="dxa"/>
            <w:shd w:val="clear" w:color="auto" w:fill="FFFFFF" w:themeFill="background1"/>
          </w:tcPr>
          <w:p w:rsidR="00F31757" w:rsidRPr="00517F2C" w:rsidRDefault="00F31757" w:rsidP="00F31757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北濱外環道上方活動空間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北濱外環道上方活動空間</w:t>
            </w:r>
          </w:p>
        </w:tc>
        <w:tc>
          <w:tcPr>
            <w:tcW w:w="1417" w:type="dxa"/>
            <w:shd w:val="clear" w:color="auto" w:fill="FFFFFF" w:themeFill="background1"/>
          </w:tcPr>
          <w:p w:rsidR="00F31757" w:rsidRPr="00517F2C" w:rsidRDefault="00F31757" w:rsidP="00F3175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花蓮市公所農觀課</w:t>
            </w:r>
          </w:p>
          <w:p w:rsidR="00F31757" w:rsidRPr="00517F2C" w:rsidRDefault="00F31757" w:rsidP="00F3175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31757" w:rsidRPr="00517F2C" w:rsidRDefault="00F31757" w:rsidP="00F3175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03-8314922</w:t>
            </w:r>
          </w:p>
        </w:tc>
        <w:tc>
          <w:tcPr>
            <w:tcW w:w="1985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8:00-21:00</w:t>
            </w:r>
          </w:p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2126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1984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827" w:type="dxa"/>
            <w:shd w:val="clear" w:color="auto" w:fill="FFFFFF" w:themeFill="background1"/>
          </w:tcPr>
          <w:p w:rsidR="00F31757" w:rsidRPr="00517F2C" w:rsidRDefault="00F31757" w:rsidP="00F31757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如有影響原有場地、商家、行人旅客等生活或消費行為，則由本府派員瞭解，並循序辦理。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F31757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FA2D81" w:rsidRPr="00517F2C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花蓮市自由廣場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自由廣場境內</w:t>
            </w:r>
          </w:p>
        </w:tc>
        <w:tc>
          <w:tcPr>
            <w:tcW w:w="1417" w:type="dxa"/>
            <w:shd w:val="clear" w:color="auto" w:fill="FFFFFF" w:themeFill="background1"/>
          </w:tcPr>
          <w:p w:rsidR="00F31757" w:rsidRPr="00517F2C" w:rsidRDefault="00F31757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花蓮市公所文化及觀光發展所</w:t>
            </w:r>
          </w:p>
        </w:tc>
        <w:tc>
          <w:tcPr>
            <w:tcW w:w="1559" w:type="dxa"/>
            <w:shd w:val="clear" w:color="auto" w:fill="FFFFFF" w:themeFill="background1"/>
          </w:tcPr>
          <w:p w:rsidR="00F31757" w:rsidRPr="00517F2C" w:rsidRDefault="00F31757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03-8310153</w:t>
            </w:r>
          </w:p>
        </w:tc>
        <w:tc>
          <w:tcPr>
            <w:tcW w:w="1985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7:00-22:00</w:t>
            </w:r>
          </w:p>
        </w:tc>
        <w:tc>
          <w:tcPr>
            <w:tcW w:w="2126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無特定限制</w:t>
            </w:r>
          </w:p>
        </w:tc>
        <w:tc>
          <w:tcPr>
            <w:tcW w:w="1984" w:type="dxa"/>
            <w:shd w:val="clear" w:color="auto" w:fill="FFFFFF" w:themeFill="background1"/>
          </w:tcPr>
          <w:p w:rsidR="00F31757" w:rsidRPr="00517F2C" w:rsidRDefault="00F31757" w:rsidP="006528C9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  <w:shd w:val="clear" w:color="auto" w:fill="FFFFFF" w:themeFill="background1"/>
          </w:tcPr>
          <w:p w:rsidR="00F31757" w:rsidRPr="00517F2C" w:rsidRDefault="00F31757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借用場地請先洽「花蓮市文化觀光資訊網-場地租借-自由廣場」查詢規則，填列申請表單後送交本所。</w:t>
            </w:r>
          </w:p>
        </w:tc>
        <w:tc>
          <w:tcPr>
            <w:tcW w:w="3827" w:type="dxa"/>
            <w:shd w:val="clear" w:color="auto" w:fill="FFFFFF" w:themeFill="background1"/>
          </w:tcPr>
          <w:p w:rsidR="00F31757" w:rsidRPr="00517F2C" w:rsidRDefault="00F31757" w:rsidP="001300DE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本場地屬縣定古蹟「花蓮舊監獄遺蹟」定著範圍，如有破壞古蹟情事依法處刑。</w:t>
            </w:r>
          </w:p>
        </w:tc>
      </w:tr>
      <w:tr w:rsidR="00517F2C" w:rsidRPr="00517F2C" w:rsidTr="004577E9">
        <w:trPr>
          <w:trHeight w:val="2531"/>
        </w:trPr>
        <w:tc>
          <w:tcPr>
            <w:tcW w:w="675" w:type="dxa"/>
            <w:shd w:val="clear" w:color="auto" w:fill="FFFFFF" w:themeFill="background1"/>
          </w:tcPr>
          <w:p w:rsidR="00F31757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中山公園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中山公園境內</w:t>
            </w:r>
          </w:p>
        </w:tc>
        <w:tc>
          <w:tcPr>
            <w:tcW w:w="1417" w:type="dxa"/>
            <w:shd w:val="clear" w:color="auto" w:fill="FFFFFF" w:themeFill="background1"/>
          </w:tcPr>
          <w:p w:rsidR="00F31757" w:rsidRPr="00517F2C" w:rsidRDefault="00F31757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 xml:space="preserve">花蓮市公所工程隊 </w:t>
            </w:r>
          </w:p>
        </w:tc>
        <w:tc>
          <w:tcPr>
            <w:tcW w:w="1559" w:type="dxa"/>
            <w:shd w:val="clear" w:color="auto" w:fill="FFFFFF" w:themeFill="background1"/>
          </w:tcPr>
          <w:p w:rsidR="00F31757" w:rsidRPr="00517F2C" w:rsidRDefault="00F31757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03-8310772</w:t>
            </w:r>
          </w:p>
        </w:tc>
        <w:tc>
          <w:tcPr>
            <w:tcW w:w="1985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7:00</w:t>
            </w:r>
            <w:r w:rsidR="00E056A2" w:rsidRPr="00517F2C">
              <w:rPr>
                <w:rFonts w:ascii="標楷體" w:eastAsia="標楷體" w:hAnsi="標楷體" w:hint="eastAsia"/>
                <w:color w:val="000000" w:themeColor="text1"/>
              </w:rPr>
              <w:t>-22</w:t>
            </w:r>
            <w:r w:rsidRPr="00517F2C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2126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無特定限制</w:t>
            </w:r>
          </w:p>
        </w:tc>
        <w:tc>
          <w:tcPr>
            <w:tcW w:w="1984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不超過10人以上之團體</w:t>
            </w:r>
          </w:p>
        </w:tc>
        <w:tc>
          <w:tcPr>
            <w:tcW w:w="2552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依本所-花蓮縣花蓮市公園廣場綠地及停車場使用管理辦法辦理</w:t>
            </w:r>
          </w:p>
        </w:tc>
        <w:tc>
          <w:tcPr>
            <w:tcW w:w="3827" w:type="dxa"/>
            <w:shd w:val="clear" w:color="auto" w:fill="FFFFFF" w:themeFill="background1"/>
          </w:tcPr>
          <w:p w:rsidR="00F31757" w:rsidRPr="00517F2C" w:rsidRDefault="00F31757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F31757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E64C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曉倩歡樂食堂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構內神社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台肥園區承租範圍皆可</w:t>
            </w:r>
          </w:p>
        </w:tc>
        <w:tc>
          <w:tcPr>
            <w:tcW w:w="1417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曾境珍</w:t>
            </w:r>
          </w:p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03-8223088</w:t>
            </w:r>
          </w:p>
        </w:tc>
        <w:tc>
          <w:tcPr>
            <w:tcW w:w="1985" w:type="dxa"/>
            <w:shd w:val="clear" w:color="auto" w:fill="FFFFFF" w:themeFill="background1"/>
          </w:tcPr>
          <w:p w:rsidR="00F31757" w:rsidRPr="00517F2C" w:rsidRDefault="004577E9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平</w:t>
            </w:r>
            <w:r w:rsidR="00F31757"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11:00-17:00</w:t>
            </w:r>
          </w:p>
          <w:p w:rsidR="00F31757" w:rsidRPr="00517F2C" w:rsidRDefault="004577E9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假</w:t>
            </w:r>
            <w:r w:rsidR="00F31757"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F31757" w:rsidRPr="00517F2C" w:rsidRDefault="00F31757" w:rsidP="00E64C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  <w:shd w:val="clear" w:color="auto" w:fill="FFFFFF" w:themeFill="background1"/>
          </w:tcPr>
          <w:p w:rsidR="00F31757" w:rsidRPr="00517F2C" w:rsidRDefault="00F31757" w:rsidP="00E64C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不限</w:t>
            </w:r>
          </w:p>
        </w:tc>
        <w:tc>
          <w:tcPr>
            <w:tcW w:w="1984" w:type="dxa"/>
            <w:shd w:val="clear" w:color="auto" w:fill="FFFFFF" w:themeFill="background1"/>
          </w:tcPr>
          <w:p w:rsidR="00F31757" w:rsidRPr="00517F2C" w:rsidRDefault="00F31757" w:rsidP="007072F2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不限</w:t>
            </w:r>
          </w:p>
        </w:tc>
        <w:tc>
          <w:tcPr>
            <w:tcW w:w="2552" w:type="dxa"/>
            <w:shd w:val="clear" w:color="auto" w:fill="FFFFFF" w:themeFill="background1"/>
          </w:tcPr>
          <w:p w:rsidR="00F31757" w:rsidRPr="00517F2C" w:rsidRDefault="00F31757" w:rsidP="002F75DF">
            <w:pPr>
              <w:widowControl/>
              <w:shd w:val="clear" w:color="auto" w:fill="FFFFFF"/>
              <w:spacing w:line="280" w:lineRule="exact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517F2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自行攜帶相關電器產品</w:t>
            </w:r>
          </w:p>
        </w:tc>
        <w:tc>
          <w:tcPr>
            <w:tcW w:w="3827" w:type="dxa"/>
            <w:shd w:val="clear" w:color="auto" w:fill="FFFFFF" w:themeFill="background1"/>
          </w:tcPr>
          <w:p w:rsidR="00F31757" w:rsidRPr="00517F2C" w:rsidRDefault="00F31757" w:rsidP="00E64CA8">
            <w:pPr>
              <w:pStyle w:val="aa"/>
              <w:ind w:leftChars="0" w:left="20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7F2C" w:rsidRPr="00517F2C" w:rsidTr="004577E9">
        <w:trPr>
          <w:trHeight w:val="1279"/>
        </w:trPr>
        <w:tc>
          <w:tcPr>
            <w:tcW w:w="675" w:type="dxa"/>
            <w:shd w:val="clear" w:color="auto" w:fill="FFFFFF" w:themeFill="background1"/>
          </w:tcPr>
          <w:p w:rsidR="00F31757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曉倩歡樂食堂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餐廳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走廊/穿堂</w:t>
            </w:r>
          </w:p>
        </w:tc>
        <w:tc>
          <w:tcPr>
            <w:tcW w:w="1417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曾境珍</w:t>
            </w:r>
          </w:p>
        </w:tc>
        <w:tc>
          <w:tcPr>
            <w:tcW w:w="1559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03-8223088</w:t>
            </w:r>
          </w:p>
        </w:tc>
        <w:tc>
          <w:tcPr>
            <w:tcW w:w="1985" w:type="dxa"/>
            <w:shd w:val="clear" w:color="auto" w:fill="FFFFFF" w:themeFill="background1"/>
          </w:tcPr>
          <w:p w:rsidR="00F31757" w:rsidRPr="00517F2C" w:rsidRDefault="004577E9" w:rsidP="00E64C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平</w:t>
            </w:r>
            <w:r w:rsidR="00F31757"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11:00-17:00</w:t>
            </w:r>
          </w:p>
          <w:p w:rsidR="00F31757" w:rsidRPr="00517F2C" w:rsidRDefault="004577E9" w:rsidP="00E64C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假</w:t>
            </w:r>
            <w:r w:rsidR="00F31757"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不限</w:t>
            </w:r>
          </w:p>
        </w:tc>
        <w:tc>
          <w:tcPr>
            <w:tcW w:w="1984" w:type="dxa"/>
            <w:shd w:val="clear" w:color="auto" w:fill="FFFFFF" w:themeFill="background1"/>
          </w:tcPr>
          <w:p w:rsidR="00F31757" w:rsidRPr="00517F2C" w:rsidRDefault="00F31757" w:rsidP="007072F2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不限</w:t>
            </w:r>
          </w:p>
        </w:tc>
        <w:tc>
          <w:tcPr>
            <w:tcW w:w="2552" w:type="dxa"/>
            <w:shd w:val="clear" w:color="auto" w:fill="FFFFFF" w:themeFill="background1"/>
          </w:tcPr>
          <w:p w:rsidR="00F31757" w:rsidRPr="00517F2C" w:rsidRDefault="00F31757" w:rsidP="002F75DF">
            <w:pPr>
              <w:widowControl/>
              <w:shd w:val="clear" w:color="auto" w:fill="FFFFFF"/>
              <w:spacing w:line="280" w:lineRule="exact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517F2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自行攜帶相關電器產品</w:t>
            </w:r>
          </w:p>
        </w:tc>
        <w:tc>
          <w:tcPr>
            <w:tcW w:w="3827" w:type="dxa"/>
            <w:shd w:val="clear" w:color="auto" w:fill="FFFFFF" w:themeFill="background1"/>
          </w:tcPr>
          <w:p w:rsidR="00F31757" w:rsidRPr="00517F2C" w:rsidRDefault="00F31757" w:rsidP="00E64CA8">
            <w:pPr>
              <w:pStyle w:val="aa"/>
              <w:ind w:leftChars="0" w:left="20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7F2C" w:rsidRPr="00517F2C" w:rsidTr="004577E9">
        <w:tc>
          <w:tcPr>
            <w:tcW w:w="675" w:type="dxa"/>
            <w:shd w:val="clear" w:color="auto" w:fill="FFFFFF" w:themeFill="background1"/>
          </w:tcPr>
          <w:p w:rsidR="00F31757" w:rsidRPr="00517F2C" w:rsidRDefault="00F3175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曉倩歡樂食堂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瓊崖海棠樹下</w:t>
            </w:r>
          </w:p>
        </w:tc>
        <w:tc>
          <w:tcPr>
            <w:tcW w:w="1276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台肥園區承租範圍皆可</w:t>
            </w:r>
          </w:p>
        </w:tc>
        <w:tc>
          <w:tcPr>
            <w:tcW w:w="1417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曾境珍</w:t>
            </w:r>
          </w:p>
        </w:tc>
        <w:tc>
          <w:tcPr>
            <w:tcW w:w="1559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03-8223088</w:t>
            </w:r>
          </w:p>
        </w:tc>
        <w:tc>
          <w:tcPr>
            <w:tcW w:w="1985" w:type="dxa"/>
            <w:shd w:val="clear" w:color="auto" w:fill="FFFFFF" w:themeFill="background1"/>
          </w:tcPr>
          <w:p w:rsidR="00F31757" w:rsidRPr="00517F2C" w:rsidRDefault="004577E9" w:rsidP="00E64C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平</w:t>
            </w:r>
            <w:r w:rsidR="00F31757"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11:00-17:00</w:t>
            </w:r>
          </w:p>
          <w:p w:rsidR="00F31757" w:rsidRPr="00517F2C" w:rsidRDefault="004577E9" w:rsidP="00E64C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假</w:t>
            </w:r>
            <w:r w:rsidR="00F31757"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  <w:shd w:val="clear" w:color="auto" w:fill="FFFFFF" w:themeFill="background1"/>
          </w:tcPr>
          <w:p w:rsidR="00F31757" w:rsidRPr="00517F2C" w:rsidRDefault="00F31757" w:rsidP="00E521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不限</w:t>
            </w:r>
          </w:p>
        </w:tc>
        <w:tc>
          <w:tcPr>
            <w:tcW w:w="1984" w:type="dxa"/>
            <w:shd w:val="clear" w:color="auto" w:fill="FFFFFF" w:themeFill="background1"/>
          </w:tcPr>
          <w:p w:rsidR="00F31757" w:rsidRPr="00517F2C" w:rsidRDefault="00F31757" w:rsidP="007072F2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17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不限</w:t>
            </w:r>
          </w:p>
        </w:tc>
        <w:tc>
          <w:tcPr>
            <w:tcW w:w="2552" w:type="dxa"/>
            <w:shd w:val="clear" w:color="auto" w:fill="FFFFFF" w:themeFill="background1"/>
          </w:tcPr>
          <w:p w:rsidR="00F31757" w:rsidRPr="00517F2C" w:rsidRDefault="00F31757" w:rsidP="002F75DF">
            <w:pPr>
              <w:widowControl/>
              <w:shd w:val="clear" w:color="auto" w:fill="FFFFFF"/>
              <w:spacing w:line="280" w:lineRule="exact"/>
              <w:textAlignment w:val="baseline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</w:pPr>
            <w:r w:rsidRPr="00517F2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自行攜帶相關電器產品</w:t>
            </w:r>
          </w:p>
        </w:tc>
        <w:tc>
          <w:tcPr>
            <w:tcW w:w="3827" w:type="dxa"/>
            <w:shd w:val="clear" w:color="auto" w:fill="FFFFFF" w:themeFill="background1"/>
          </w:tcPr>
          <w:p w:rsidR="00F31757" w:rsidRPr="00517F2C" w:rsidRDefault="00F31757" w:rsidP="00E64CA8">
            <w:pPr>
              <w:pStyle w:val="aa"/>
              <w:ind w:leftChars="0" w:left="20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E64CA8" w:rsidRPr="00517F2C" w:rsidRDefault="00E64CA8" w:rsidP="00A0608F">
      <w:pPr>
        <w:rPr>
          <w:color w:val="FF0000"/>
          <w:sz w:val="32"/>
          <w:szCs w:val="32"/>
        </w:rPr>
      </w:pPr>
    </w:p>
    <w:p w:rsidR="00B40171" w:rsidRPr="00517F2C" w:rsidRDefault="008027F0" w:rsidP="00A0608F">
      <w:pPr>
        <w:rPr>
          <w:rFonts w:ascii="標楷體" w:eastAsia="標楷體" w:hAnsi="標楷體"/>
          <w:color w:val="FF0000"/>
          <w:sz w:val="32"/>
          <w:szCs w:val="32"/>
        </w:rPr>
      </w:pPr>
      <w:r w:rsidRPr="00517F2C">
        <w:rPr>
          <w:rFonts w:ascii="標楷體" w:eastAsia="標楷體" w:hAnsi="標楷體" w:hint="eastAsia"/>
          <w:color w:val="FF0000"/>
          <w:sz w:val="32"/>
          <w:szCs w:val="32"/>
        </w:rPr>
        <w:t>107</w:t>
      </w:r>
      <w:r w:rsidR="00B40171" w:rsidRPr="00517F2C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6F5CC2" w:rsidRPr="00517F2C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B40171" w:rsidRPr="00517F2C">
        <w:rPr>
          <w:rFonts w:ascii="標楷體" w:eastAsia="標楷體" w:hAnsi="標楷體" w:hint="eastAsia"/>
          <w:color w:val="FF0000"/>
          <w:sz w:val="32"/>
          <w:szCs w:val="32"/>
        </w:rPr>
        <w:t>月更新</w:t>
      </w:r>
    </w:p>
    <w:p w:rsidR="0064778A" w:rsidRPr="00517F2C" w:rsidRDefault="00FA2D81" w:rsidP="0049226F">
      <w:pPr>
        <w:rPr>
          <w:rFonts w:ascii="標楷體" w:eastAsia="標楷體" w:hAnsi="標楷體"/>
          <w:color w:val="FF0000"/>
          <w:sz w:val="32"/>
          <w:szCs w:val="32"/>
        </w:rPr>
      </w:pPr>
      <w:r w:rsidRPr="00517F2C">
        <w:rPr>
          <w:rFonts w:ascii="標楷體" w:eastAsia="標楷體" w:hAnsi="標楷體" w:hint="eastAsia"/>
          <w:color w:val="FF0000"/>
          <w:sz w:val="32"/>
          <w:szCs w:val="32"/>
        </w:rPr>
        <w:t>17</w:t>
      </w:r>
      <w:r w:rsidR="00A0608F" w:rsidRPr="00517F2C">
        <w:rPr>
          <w:rFonts w:ascii="標楷體" w:eastAsia="標楷體" w:hAnsi="標楷體" w:hint="eastAsia"/>
          <w:color w:val="FF0000"/>
          <w:sz w:val="32"/>
          <w:szCs w:val="32"/>
        </w:rPr>
        <w:t>個單位</w:t>
      </w:r>
      <w:r w:rsidR="006F5CC2" w:rsidRPr="00517F2C">
        <w:rPr>
          <w:rFonts w:ascii="標楷體" w:eastAsia="標楷體" w:hAnsi="標楷體" w:hint="eastAsia"/>
          <w:color w:val="FF0000"/>
          <w:sz w:val="32"/>
          <w:szCs w:val="32"/>
        </w:rPr>
        <w:t>34</w:t>
      </w:r>
      <w:r w:rsidR="00A0608F" w:rsidRPr="00517F2C">
        <w:rPr>
          <w:rFonts w:ascii="標楷體" w:eastAsia="標楷體" w:hAnsi="標楷體" w:hint="eastAsia"/>
          <w:color w:val="FF0000"/>
          <w:sz w:val="32"/>
          <w:szCs w:val="32"/>
        </w:rPr>
        <w:t>個公共空間</w:t>
      </w:r>
    </w:p>
    <w:p w:rsidR="00D05B93" w:rsidRPr="00954A76" w:rsidRDefault="00D05B93" w:rsidP="00954A76">
      <w:pPr>
        <w:widowControl/>
        <w:rPr>
          <w:color w:val="000000" w:themeColor="text1"/>
          <w:sz w:val="32"/>
          <w:szCs w:val="32"/>
        </w:rPr>
      </w:pPr>
    </w:p>
    <w:sectPr w:rsidR="00D05B93" w:rsidRPr="00954A76" w:rsidSect="00F31757">
      <w:footerReference w:type="default" r:id="rId9"/>
      <w:pgSz w:w="23814" w:h="16839" w:orient="landscape" w:code="8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DF" w:rsidRDefault="00FC6FDF" w:rsidP="003E67BA">
      <w:r>
        <w:separator/>
      </w:r>
    </w:p>
  </w:endnote>
  <w:endnote w:type="continuationSeparator" w:id="0">
    <w:p w:rsidR="00FC6FDF" w:rsidRDefault="00FC6FDF" w:rsidP="003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5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1757" w:rsidRPr="003E67BA" w:rsidRDefault="00F31757" w:rsidP="003E67BA">
        <w:pPr>
          <w:pStyle w:val="a6"/>
          <w:jc w:val="center"/>
          <w:rPr>
            <w:sz w:val="24"/>
            <w:szCs w:val="24"/>
          </w:rPr>
        </w:pPr>
        <w:r w:rsidRPr="003E67BA">
          <w:rPr>
            <w:sz w:val="24"/>
            <w:szCs w:val="24"/>
          </w:rPr>
          <w:fldChar w:fldCharType="begin"/>
        </w:r>
        <w:r w:rsidRPr="003E67BA">
          <w:rPr>
            <w:sz w:val="24"/>
            <w:szCs w:val="24"/>
          </w:rPr>
          <w:instrText xml:space="preserve"> PAGE   \* MERGEFORMAT </w:instrText>
        </w:r>
        <w:r w:rsidRPr="003E67BA">
          <w:rPr>
            <w:sz w:val="24"/>
            <w:szCs w:val="24"/>
          </w:rPr>
          <w:fldChar w:fldCharType="separate"/>
        </w:r>
        <w:r w:rsidR="00FC6FDF" w:rsidRPr="00FC6FDF">
          <w:rPr>
            <w:noProof/>
            <w:sz w:val="24"/>
            <w:szCs w:val="24"/>
            <w:lang w:val="zh-TW"/>
          </w:rPr>
          <w:t>1</w:t>
        </w:r>
        <w:r w:rsidRPr="003E67BA">
          <w:rPr>
            <w:sz w:val="24"/>
            <w:szCs w:val="24"/>
          </w:rPr>
          <w:fldChar w:fldCharType="end"/>
        </w:r>
      </w:p>
    </w:sdtContent>
  </w:sdt>
  <w:p w:rsidR="00F31757" w:rsidRDefault="00F317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DF" w:rsidRDefault="00FC6FDF" w:rsidP="003E67BA">
      <w:r>
        <w:separator/>
      </w:r>
    </w:p>
  </w:footnote>
  <w:footnote w:type="continuationSeparator" w:id="0">
    <w:p w:rsidR="00FC6FDF" w:rsidRDefault="00FC6FDF" w:rsidP="003E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696"/>
    <w:multiLevelType w:val="hybridMultilevel"/>
    <w:tmpl w:val="49280E3C"/>
    <w:lvl w:ilvl="0" w:tplc="CC1CED8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C503D3"/>
    <w:multiLevelType w:val="hybridMultilevel"/>
    <w:tmpl w:val="A3FEC2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65157C"/>
    <w:multiLevelType w:val="hybridMultilevel"/>
    <w:tmpl w:val="515475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EC603A"/>
    <w:multiLevelType w:val="hybridMultilevel"/>
    <w:tmpl w:val="C08C2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A14280"/>
    <w:multiLevelType w:val="hybridMultilevel"/>
    <w:tmpl w:val="3F285C10"/>
    <w:lvl w:ilvl="0" w:tplc="29A0275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4068D6"/>
    <w:multiLevelType w:val="hybridMultilevel"/>
    <w:tmpl w:val="5ABE7D36"/>
    <w:lvl w:ilvl="0" w:tplc="30826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9CD62E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93"/>
    <w:rsid w:val="000219AF"/>
    <w:rsid w:val="00081296"/>
    <w:rsid w:val="00085D69"/>
    <w:rsid w:val="000F4EB9"/>
    <w:rsid w:val="00106706"/>
    <w:rsid w:val="00124CB2"/>
    <w:rsid w:val="001300DE"/>
    <w:rsid w:val="001536C2"/>
    <w:rsid w:val="00163685"/>
    <w:rsid w:val="001847C7"/>
    <w:rsid w:val="001F0D65"/>
    <w:rsid w:val="001F2E67"/>
    <w:rsid w:val="00201F8B"/>
    <w:rsid w:val="0020713F"/>
    <w:rsid w:val="00212D00"/>
    <w:rsid w:val="00277798"/>
    <w:rsid w:val="002D47DC"/>
    <w:rsid w:val="002F5F08"/>
    <w:rsid w:val="002F75DF"/>
    <w:rsid w:val="00315151"/>
    <w:rsid w:val="003238DA"/>
    <w:rsid w:val="00333C37"/>
    <w:rsid w:val="0034766B"/>
    <w:rsid w:val="003563E1"/>
    <w:rsid w:val="00374423"/>
    <w:rsid w:val="003D6A9C"/>
    <w:rsid w:val="003E67BA"/>
    <w:rsid w:val="0042248A"/>
    <w:rsid w:val="0043046A"/>
    <w:rsid w:val="00451EE7"/>
    <w:rsid w:val="004577E9"/>
    <w:rsid w:val="00482904"/>
    <w:rsid w:val="00486C09"/>
    <w:rsid w:val="0049226F"/>
    <w:rsid w:val="004E5918"/>
    <w:rsid w:val="00517F2C"/>
    <w:rsid w:val="00536A6E"/>
    <w:rsid w:val="0056257E"/>
    <w:rsid w:val="00565508"/>
    <w:rsid w:val="005714C6"/>
    <w:rsid w:val="00571E62"/>
    <w:rsid w:val="00582268"/>
    <w:rsid w:val="005B5C6E"/>
    <w:rsid w:val="0064601D"/>
    <w:rsid w:val="0064778A"/>
    <w:rsid w:val="006528C9"/>
    <w:rsid w:val="00655911"/>
    <w:rsid w:val="006574C5"/>
    <w:rsid w:val="00664353"/>
    <w:rsid w:val="00696478"/>
    <w:rsid w:val="006A16A3"/>
    <w:rsid w:val="006C1C05"/>
    <w:rsid w:val="006E339C"/>
    <w:rsid w:val="006E77A4"/>
    <w:rsid w:val="006F5CC2"/>
    <w:rsid w:val="006F78E5"/>
    <w:rsid w:val="007072F2"/>
    <w:rsid w:val="007225B7"/>
    <w:rsid w:val="007401D5"/>
    <w:rsid w:val="007664CE"/>
    <w:rsid w:val="007765C9"/>
    <w:rsid w:val="00780CA7"/>
    <w:rsid w:val="007D6DFC"/>
    <w:rsid w:val="0080034E"/>
    <w:rsid w:val="008003E9"/>
    <w:rsid w:val="008027F0"/>
    <w:rsid w:val="00816893"/>
    <w:rsid w:val="00823074"/>
    <w:rsid w:val="00827FCB"/>
    <w:rsid w:val="00863297"/>
    <w:rsid w:val="0087666B"/>
    <w:rsid w:val="0089316C"/>
    <w:rsid w:val="008C2F90"/>
    <w:rsid w:val="00925671"/>
    <w:rsid w:val="009318A2"/>
    <w:rsid w:val="00954A76"/>
    <w:rsid w:val="00983E7E"/>
    <w:rsid w:val="009858EA"/>
    <w:rsid w:val="00985AAB"/>
    <w:rsid w:val="00994BA5"/>
    <w:rsid w:val="009B20BC"/>
    <w:rsid w:val="009D0154"/>
    <w:rsid w:val="009E33E2"/>
    <w:rsid w:val="009E4F6F"/>
    <w:rsid w:val="00A0608F"/>
    <w:rsid w:val="00A177B3"/>
    <w:rsid w:val="00A53B59"/>
    <w:rsid w:val="00A650D0"/>
    <w:rsid w:val="00A9601A"/>
    <w:rsid w:val="00AA15C6"/>
    <w:rsid w:val="00AC6BBB"/>
    <w:rsid w:val="00AE1C3D"/>
    <w:rsid w:val="00B000FE"/>
    <w:rsid w:val="00B04812"/>
    <w:rsid w:val="00B40171"/>
    <w:rsid w:val="00B41833"/>
    <w:rsid w:val="00B42BEC"/>
    <w:rsid w:val="00B432F7"/>
    <w:rsid w:val="00B62236"/>
    <w:rsid w:val="00B9118E"/>
    <w:rsid w:val="00BB1422"/>
    <w:rsid w:val="00BC6398"/>
    <w:rsid w:val="00BE3C42"/>
    <w:rsid w:val="00BE70AF"/>
    <w:rsid w:val="00C0403C"/>
    <w:rsid w:val="00C07852"/>
    <w:rsid w:val="00C229B7"/>
    <w:rsid w:val="00C37F1A"/>
    <w:rsid w:val="00C43703"/>
    <w:rsid w:val="00C62DF2"/>
    <w:rsid w:val="00C851EE"/>
    <w:rsid w:val="00C94345"/>
    <w:rsid w:val="00C965EA"/>
    <w:rsid w:val="00CA5E31"/>
    <w:rsid w:val="00CC3DFB"/>
    <w:rsid w:val="00CF0570"/>
    <w:rsid w:val="00CF32FF"/>
    <w:rsid w:val="00CF47B5"/>
    <w:rsid w:val="00CF55F1"/>
    <w:rsid w:val="00CF7EEB"/>
    <w:rsid w:val="00D05B93"/>
    <w:rsid w:val="00D229D5"/>
    <w:rsid w:val="00D7171C"/>
    <w:rsid w:val="00DB62A0"/>
    <w:rsid w:val="00E056A2"/>
    <w:rsid w:val="00E226E6"/>
    <w:rsid w:val="00E5212C"/>
    <w:rsid w:val="00E64CA8"/>
    <w:rsid w:val="00EF0C2E"/>
    <w:rsid w:val="00F31757"/>
    <w:rsid w:val="00F36402"/>
    <w:rsid w:val="00F56A33"/>
    <w:rsid w:val="00FA2D81"/>
    <w:rsid w:val="00FC1A59"/>
    <w:rsid w:val="00FC6FDF"/>
    <w:rsid w:val="00FE12FF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5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072F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7072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5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072F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7072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0EC9-86FE-49E2-B518-4EC89F24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coblib</dc:creator>
  <cp:lastModifiedBy>user</cp:lastModifiedBy>
  <cp:revision>13</cp:revision>
  <cp:lastPrinted>2018-10-06T05:16:00Z</cp:lastPrinted>
  <dcterms:created xsi:type="dcterms:W3CDTF">2018-10-05T14:16:00Z</dcterms:created>
  <dcterms:modified xsi:type="dcterms:W3CDTF">2018-10-16T06:15:00Z</dcterms:modified>
</cp:coreProperties>
</file>