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1" w:rsidRPr="001A3EB1" w:rsidRDefault="001A3EB1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4"/>
        <w:gridCol w:w="4233"/>
      </w:tblGrid>
      <w:tr w:rsidR="001A3EB1" w:rsidTr="00B060B7">
        <w:trPr>
          <w:trHeight w:val="888"/>
        </w:trPr>
        <w:tc>
          <w:tcPr>
            <w:tcW w:w="10207" w:type="dxa"/>
            <w:gridSpan w:val="2"/>
            <w:vAlign w:val="center"/>
          </w:tcPr>
          <w:p w:rsidR="001A3EB1" w:rsidRPr="001A3EB1" w:rsidRDefault="00F643C4" w:rsidP="00F643C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43C4">
              <w:rPr>
                <w:rFonts w:ascii="標楷體" w:eastAsia="標楷體" w:hAnsi="標楷體" w:hint="eastAsia"/>
                <w:b/>
                <w:sz w:val="32"/>
                <w:szCs w:val="32"/>
              </w:rPr>
              <w:t>2018聯邦藝術巡迴展</w:t>
            </w:r>
            <w:r w:rsidR="001A3EB1" w:rsidRPr="001A3EB1">
              <w:rPr>
                <w:rFonts w:ascii="標楷體" w:eastAsia="標楷體" w:hAnsi="標楷體" w:hint="eastAsia"/>
                <w:b/>
                <w:szCs w:val="24"/>
              </w:rPr>
              <w:t>【新聞稿】</w:t>
            </w:r>
          </w:p>
        </w:tc>
      </w:tr>
      <w:tr w:rsidR="00B060B7" w:rsidTr="00B060B7">
        <w:trPr>
          <w:trHeight w:val="977"/>
        </w:trPr>
        <w:tc>
          <w:tcPr>
            <w:tcW w:w="5974" w:type="dxa"/>
            <w:vAlign w:val="center"/>
          </w:tcPr>
          <w:p w:rsidR="00B060B7" w:rsidRPr="001A3EB1" w:rsidRDefault="00B060B7" w:rsidP="001A3EB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科室：</w:t>
            </w:r>
            <w:r w:rsidR="00806F2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視覺藝術科</w:t>
            </w:r>
          </w:p>
          <w:p w:rsidR="00A24914" w:rsidRPr="001A3EB1" w:rsidRDefault="00A24914" w:rsidP="00A2491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褀婷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0919-374356</w:t>
            </w:r>
          </w:p>
          <w:p w:rsidR="00B060B7" w:rsidRDefault="00A24914" w:rsidP="00A24914">
            <w:pPr>
              <w:spacing w:line="500" w:lineRule="exact"/>
              <w:jc w:val="both"/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陳仲淵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／0918-227726</w:t>
            </w:r>
          </w:p>
        </w:tc>
        <w:tc>
          <w:tcPr>
            <w:tcW w:w="4233" w:type="dxa"/>
            <w:vAlign w:val="center"/>
          </w:tcPr>
          <w:p w:rsidR="00B060B7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6A8">
              <w:rPr>
                <w:rFonts w:ascii="標楷體" w:eastAsia="標楷體" w:hAnsi="標楷體" w:hint="eastAsia"/>
                <w:sz w:val="28"/>
                <w:szCs w:val="28"/>
              </w:rPr>
              <w:t>文宣小組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（藝文推廣科）：</w:t>
            </w:r>
          </w:p>
          <w:p w:rsidR="00B060B7" w:rsidRPr="004966A8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陳櫻分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／0988-017-720</w:t>
            </w:r>
          </w:p>
          <w:p w:rsidR="00B060B7" w:rsidRPr="00B060B7" w:rsidRDefault="00B060B7" w:rsidP="00B060B7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承辦人：劉湘雯／0912-225-129</w:t>
            </w:r>
          </w:p>
        </w:tc>
      </w:tr>
      <w:tr w:rsidR="001A3EB1" w:rsidTr="00831706">
        <w:trPr>
          <w:trHeight w:val="10381"/>
        </w:trPr>
        <w:tc>
          <w:tcPr>
            <w:tcW w:w="10207" w:type="dxa"/>
            <w:gridSpan w:val="2"/>
          </w:tcPr>
          <w:p w:rsidR="00D75F38" w:rsidRDefault="00D75F38" w:rsidP="00D75F3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F38">
              <w:rPr>
                <w:rFonts w:ascii="標楷體" w:eastAsia="標楷體" w:hAnsi="標楷體" w:hint="eastAsia"/>
                <w:sz w:val="28"/>
                <w:szCs w:val="28"/>
              </w:rPr>
              <w:t>2018聯邦藝術巡迴展</w:t>
            </w:r>
          </w:p>
          <w:p w:rsidR="00D75F38" w:rsidRDefault="00D75F38" w:rsidP="00D75F3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展出日期：107年12月2日(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)至12月30日(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75F38" w:rsidRDefault="00D75F38" w:rsidP="00D75F3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展出地點：花蓮縣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文化局美術館第1展覽室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(花蓮市文復路6號)</w:t>
            </w:r>
          </w:p>
          <w:p w:rsidR="00D75F38" w:rsidRDefault="00D75F38" w:rsidP="00D75F3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4E51" w:rsidRDefault="00F643C4" w:rsidP="00124E51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由聯邦文教基金會主辦，聯邦銀行及自由時報協辦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</w:rPr>
              <w:t>「2018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聯邦藝術巡迴展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24E5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649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「第20屆聯邦美術新人獎」及「第15屆聯邦美術印象大獎」</w:t>
            </w:r>
            <w:r w:rsidR="000649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優秀得獎作品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為</w:t>
            </w:r>
            <w:r w:rsidR="001F22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展出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</w:t>
            </w:r>
            <w:r w:rsidR="00D158C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，作品計</w:t>
            </w:r>
            <w:r w:rsidR="00D158C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158C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5件，內容包含素描、水彩及油畫等媒材，歡迎大家前來欣賞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649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聯邦文教基金會</w:t>
            </w:r>
            <w:r w:rsidR="001F22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自成立以來，</w:t>
            </w:r>
            <w:r w:rsidR="000649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各式不同</w:t>
            </w:r>
            <w:r w:rsidR="001F22FA" w:rsidRPr="00F643C4">
              <w:rPr>
                <w:rFonts w:ascii="標楷體" w:eastAsia="標楷體" w:hAnsi="標楷體" w:hint="eastAsia"/>
                <w:sz w:val="28"/>
                <w:szCs w:val="28"/>
              </w:rPr>
              <w:t>精彩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畫風</w:t>
            </w:r>
            <w:r w:rsidR="006F48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呈現</w:t>
            </w:r>
            <w:r w:rsidR="0006498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讓所有熱愛繪畫藝術的民眾大飽眼福，是2018年不容錯過的藝術盛宴！更多展覽訊息請至聯邦文教基金會網站(www.ubot.org.tw)查詢。</w:t>
            </w:r>
          </w:p>
          <w:p w:rsidR="001A3EB1" w:rsidRPr="003574D2" w:rsidRDefault="00F643C4" w:rsidP="00102B4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二十年來聯邦文教基金會在贊助單位的全力支持及充分授權下，以主辦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聯邦美術新人獎</w:t>
            </w:r>
            <w:r w:rsidR="00102B4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為開端，不但鼓勵年輕藝術家勇於實現夢想，亦提供藝壇新人發揮的舞台，成果備受各界肯定。民國92年開始，另行設立「聯邦美術印象大獎」，不僅</w:t>
            </w:r>
            <w:proofErr w:type="gramStart"/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t>設限參賽者之年齡，首獎獎金更高達新臺幣60萬元，使臺灣藝術工作者之創作理念有更多嶄露頭角之機會。此外更設立「臺灣美術貢獻獎」，每年由評審團推薦表揚一位臺灣老前輩畫家，以感念臺灣老前輩畫家對於臺灣畫壇之貢獻，希望藉此讓臺</w:t>
            </w:r>
            <w:r w:rsidRPr="00F643C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灣藝術工作後輩有遵循效尤之對象。</w:t>
            </w:r>
          </w:p>
        </w:tc>
      </w:tr>
    </w:tbl>
    <w:p w:rsidR="001A3EB1" w:rsidRDefault="001A3EB1"/>
    <w:sectPr w:rsidR="001A3EB1" w:rsidSect="001A3EB1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FA" w:rsidRDefault="001F22FA" w:rsidP="001A3EB1">
      <w:r>
        <w:separator/>
      </w:r>
    </w:p>
  </w:endnote>
  <w:endnote w:type="continuationSeparator" w:id="0">
    <w:p w:rsidR="001F22FA" w:rsidRDefault="001F22FA" w:rsidP="001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77525"/>
      <w:docPartObj>
        <w:docPartGallery w:val="Page Numbers (Bottom of Page)"/>
        <w:docPartUnique/>
      </w:docPartObj>
    </w:sdtPr>
    <w:sdtContent>
      <w:p w:rsidR="001F22FA" w:rsidRDefault="006A69A6">
        <w:pPr>
          <w:pStyle w:val="a5"/>
          <w:jc w:val="right"/>
        </w:pPr>
        <w:fldSimple w:instr="PAGE   \* MERGEFORMAT">
          <w:r w:rsidR="00102B4D" w:rsidRPr="00102B4D">
            <w:rPr>
              <w:noProof/>
              <w:lang w:val="zh-TW"/>
            </w:rPr>
            <w:t>2</w:t>
          </w:r>
        </w:fldSimple>
      </w:p>
    </w:sdtContent>
  </w:sdt>
  <w:p w:rsidR="001F22FA" w:rsidRDefault="001F22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FA" w:rsidRDefault="001F22FA" w:rsidP="001A3EB1">
      <w:r>
        <w:separator/>
      </w:r>
    </w:p>
  </w:footnote>
  <w:footnote w:type="continuationSeparator" w:id="0">
    <w:p w:rsidR="001F22FA" w:rsidRDefault="001F22FA" w:rsidP="001A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A" w:rsidRPr="00E22B88" w:rsidRDefault="001F22FA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1F22FA" w:rsidRDefault="001F22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D0"/>
    <w:multiLevelType w:val="hybridMultilevel"/>
    <w:tmpl w:val="FFD08E40"/>
    <w:lvl w:ilvl="0" w:tplc="EE6C38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07"/>
    <w:rsid w:val="000145CF"/>
    <w:rsid w:val="00040CD7"/>
    <w:rsid w:val="00055D99"/>
    <w:rsid w:val="00064989"/>
    <w:rsid w:val="000772DA"/>
    <w:rsid w:val="00102B4D"/>
    <w:rsid w:val="00124E51"/>
    <w:rsid w:val="00194050"/>
    <w:rsid w:val="001A3EB1"/>
    <w:rsid w:val="001F22FA"/>
    <w:rsid w:val="001F6F26"/>
    <w:rsid w:val="002428CE"/>
    <w:rsid w:val="0027525E"/>
    <w:rsid w:val="00285949"/>
    <w:rsid w:val="003230D7"/>
    <w:rsid w:val="003574D2"/>
    <w:rsid w:val="00390F82"/>
    <w:rsid w:val="00457F5D"/>
    <w:rsid w:val="004966A8"/>
    <w:rsid w:val="004D7F41"/>
    <w:rsid w:val="00661529"/>
    <w:rsid w:val="0066225A"/>
    <w:rsid w:val="006A69A6"/>
    <w:rsid w:val="006E4FF4"/>
    <w:rsid w:val="006F48D3"/>
    <w:rsid w:val="00725979"/>
    <w:rsid w:val="007C611E"/>
    <w:rsid w:val="00806F23"/>
    <w:rsid w:val="008247F0"/>
    <w:rsid w:val="00831706"/>
    <w:rsid w:val="0087531B"/>
    <w:rsid w:val="009007C1"/>
    <w:rsid w:val="00904C7A"/>
    <w:rsid w:val="00923BB3"/>
    <w:rsid w:val="009B05AF"/>
    <w:rsid w:val="00A22F5A"/>
    <w:rsid w:val="00A24914"/>
    <w:rsid w:val="00AB1507"/>
    <w:rsid w:val="00B060B7"/>
    <w:rsid w:val="00B91EE4"/>
    <w:rsid w:val="00BC3ABC"/>
    <w:rsid w:val="00BE0FE0"/>
    <w:rsid w:val="00C507B1"/>
    <w:rsid w:val="00D158C6"/>
    <w:rsid w:val="00D75F38"/>
    <w:rsid w:val="00D914D0"/>
    <w:rsid w:val="00E22B88"/>
    <w:rsid w:val="00E358E9"/>
    <w:rsid w:val="00E37D19"/>
    <w:rsid w:val="00EA36BA"/>
    <w:rsid w:val="00F643C4"/>
    <w:rsid w:val="00F96D9F"/>
    <w:rsid w:val="00FC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3574D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Windows 使用者</cp:lastModifiedBy>
  <cp:revision>32</cp:revision>
  <cp:lastPrinted>2018-08-02T07:20:00Z</cp:lastPrinted>
  <dcterms:created xsi:type="dcterms:W3CDTF">2018-08-02T05:54:00Z</dcterms:created>
  <dcterms:modified xsi:type="dcterms:W3CDTF">2018-10-29T07:21:00Z</dcterms:modified>
</cp:coreProperties>
</file>