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進用機關：花蓮縣文化局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職稱：專案助理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進用期間：10</w:t>
      </w:r>
      <w:r w:rsidRPr="00076E2E">
        <w:rPr>
          <w:rFonts w:ascii="標楷體" w:eastAsia="標楷體" w:hAnsi="標楷體" w:hint="eastAsia"/>
          <w:kern w:val="0"/>
        </w:rPr>
        <w:t>8</w:t>
      </w:r>
      <w:r w:rsidRPr="00076E2E">
        <w:rPr>
          <w:rFonts w:ascii="標楷體" w:eastAsia="標楷體" w:hAnsi="標楷體"/>
          <w:kern w:val="0"/>
        </w:rPr>
        <w:t>年</w:t>
      </w:r>
      <w:r w:rsidRPr="00076E2E">
        <w:rPr>
          <w:rFonts w:ascii="標楷體" w:eastAsia="標楷體" w:hAnsi="標楷體" w:hint="eastAsia"/>
          <w:kern w:val="0"/>
        </w:rPr>
        <w:t>4</w:t>
      </w:r>
      <w:r w:rsidRPr="00076E2E">
        <w:rPr>
          <w:rFonts w:ascii="標楷體" w:eastAsia="標楷體" w:hAnsi="標楷體"/>
          <w:kern w:val="0"/>
        </w:rPr>
        <w:t>月1日起至10</w:t>
      </w:r>
      <w:r w:rsidRPr="00076E2E">
        <w:rPr>
          <w:rFonts w:ascii="標楷體" w:eastAsia="標楷體" w:hAnsi="標楷體" w:hint="eastAsia"/>
          <w:kern w:val="0"/>
        </w:rPr>
        <w:t>8</w:t>
      </w:r>
      <w:r w:rsidRPr="00076E2E">
        <w:rPr>
          <w:rFonts w:ascii="標楷體" w:eastAsia="標楷體" w:hAnsi="標楷體"/>
          <w:kern w:val="0"/>
        </w:rPr>
        <w:t>年</w:t>
      </w:r>
      <w:r w:rsidRPr="00076E2E">
        <w:rPr>
          <w:rFonts w:ascii="標楷體" w:eastAsia="標楷體" w:hAnsi="標楷體" w:hint="eastAsia"/>
          <w:kern w:val="0"/>
        </w:rPr>
        <w:t>6</w:t>
      </w:r>
      <w:r w:rsidRPr="00076E2E">
        <w:rPr>
          <w:rFonts w:ascii="標楷體" w:eastAsia="標楷體" w:hAnsi="標楷體"/>
          <w:kern w:val="0"/>
        </w:rPr>
        <w:t>月3</w:t>
      </w:r>
      <w:r w:rsidRPr="00076E2E">
        <w:rPr>
          <w:rFonts w:ascii="標楷體" w:eastAsia="標楷體" w:hAnsi="標楷體" w:hint="eastAsia"/>
          <w:kern w:val="0"/>
        </w:rPr>
        <w:t>0</w:t>
      </w:r>
      <w:r w:rsidRPr="00076E2E">
        <w:rPr>
          <w:rFonts w:ascii="標楷體" w:eastAsia="標楷體" w:hAnsi="標楷體"/>
          <w:kern w:val="0"/>
        </w:rPr>
        <w:t>日止（視工作表現成效於次年度優先續用）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進用名額：1名（正、備選各1名）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工作地點：花蓮縣文化局（花蓮縣花蓮市文復路6號）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資格：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國內外大學（或以上）畢業得有學位者（為文化、歷史、建築等相關系所或經驗者佳）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持有普通小型車（或以上）駕駛執照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薪資報酬：學士學位者（260薪點）新臺幣3萬2,422元（依文化部臨時人員酬金標準）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工作項目：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執行「花蓮縣老建築保存再生計畫」（107至109年）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機關館舍輪值及其他交辦事項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應徵方式：檢具公務人員履歷表（簡式）、學位證書及相關證明影印本文件，以郵寄（限時掛號以上）或親送花蓮縣文化局（97060花蓮縣花蓮市文復路6號）文化資產科。</w:t>
      </w:r>
    </w:p>
    <w:p w:rsidR="00373E2F" w:rsidRPr="00076E2E" w:rsidRDefault="00373E2F" w:rsidP="00076E2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kern w:val="0"/>
        </w:rPr>
      </w:pPr>
      <w:r w:rsidRPr="00076E2E">
        <w:rPr>
          <w:rFonts w:ascii="標楷體" w:eastAsia="標楷體" w:hAnsi="標楷體"/>
          <w:kern w:val="0"/>
        </w:rPr>
        <w:t>報名時間：即日起至10</w:t>
      </w:r>
      <w:r w:rsidR="00076E2E" w:rsidRPr="00076E2E">
        <w:rPr>
          <w:rFonts w:ascii="標楷體" w:eastAsia="標楷體" w:hAnsi="標楷體" w:hint="eastAsia"/>
          <w:kern w:val="0"/>
        </w:rPr>
        <w:t>8</w:t>
      </w:r>
      <w:r w:rsidRPr="00076E2E">
        <w:rPr>
          <w:rFonts w:ascii="標楷體" w:eastAsia="標楷體" w:hAnsi="標楷體"/>
          <w:kern w:val="0"/>
        </w:rPr>
        <w:t>年</w:t>
      </w:r>
      <w:r w:rsidRPr="00076E2E">
        <w:rPr>
          <w:rFonts w:ascii="標楷體" w:eastAsia="標楷體" w:hAnsi="標楷體" w:hint="eastAsia"/>
          <w:kern w:val="0"/>
        </w:rPr>
        <w:t>3</w:t>
      </w:r>
      <w:r w:rsidRPr="00076E2E">
        <w:rPr>
          <w:rFonts w:ascii="標楷體" w:eastAsia="標楷體" w:hAnsi="標楷體"/>
          <w:kern w:val="0"/>
        </w:rPr>
        <w:t>月2</w:t>
      </w:r>
      <w:r w:rsidRPr="00076E2E">
        <w:rPr>
          <w:rFonts w:ascii="標楷體" w:eastAsia="標楷體" w:hAnsi="標楷體" w:hint="eastAsia"/>
          <w:kern w:val="0"/>
        </w:rPr>
        <w:t>9</w:t>
      </w:r>
      <w:r w:rsidRPr="00076E2E">
        <w:rPr>
          <w:rFonts w:ascii="標楷體" w:eastAsia="標楷體" w:hAnsi="標楷體"/>
          <w:kern w:val="0"/>
        </w:rPr>
        <w:t>日止（郵寄以郵戳為憑、親送以收文章為憑）</w:t>
      </w:r>
    </w:p>
    <w:p w:rsidR="00DE3C51" w:rsidRPr="00373E2F" w:rsidRDefault="00373E2F" w:rsidP="00373E2F">
      <w:pPr>
        <w:rPr>
          <w:rFonts w:ascii="標楷體" w:eastAsia="標楷體" w:hAnsi="標楷體"/>
        </w:rPr>
      </w:pPr>
      <w:r w:rsidRPr="00373E2F">
        <w:rPr>
          <w:rFonts w:ascii="標楷體" w:eastAsia="標楷體" w:hAnsi="標楷體" w:hint="eastAsia"/>
          <w:kern w:val="0"/>
          <w:shd w:val="clear" w:color="auto" w:fill="FFFFFF"/>
        </w:rPr>
        <w:t>  </w:t>
      </w:r>
      <w:r w:rsidRPr="00373E2F">
        <w:rPr>
          <w:rFonts w:ascii="標楷體" w:eastAsia="標楷體" w:hAnsi="標楷體" w:hint="eastAsia"/>
          <w:kern w:val="0"/>
        </w:rPr>
        <w:br/>
      </w:r>
      <w:proofErr w:type="gramStart"/>
      <w:r w:rsidRPr="00373E2F">
        <w:rPr>
          <w:rFonts w:ascii="標楷體" w:eastAsia="標楷體" w:hAnsi="標楷體" w:hint="eastAsia"/>
          <w:kern w:val="0"/>
          <w:shd w:val="clear" w:color="auto" w:fill="FFFFFF"/>
        </w:rPr>
        <w:t>註</w:t>
      </w:r>
      <w:proofErr w:type="gramEnd"/>
      <w:r w:rsidRPr="00373E2F">
        <w:rPr>
          <w:rFonts w:ascii="標楷體" w:eastAsia="標楷體" w:hAnsi="標楷體" w:hint="eastAsia"/>
          <w:kern w:val="0"/>
          <w:shd w:val="clear" w:color="auto" w:fill="FFFFFF"/>
        </w:rPr>
        <w:t>：</w:t>
      </w:r>
      <w:r w:rsidRPr="00373E2F">
        <w:rPr>
          <w:rFonts w:ascii="標楷體" w:eastAsia="標楷體" w:hAnsi="標楷體" w:hint="eastAsia"/>
          <w:kern w:val="0"/>
        </w:rPr>
        <w:br/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>一、書面表件</w:t>
      </w:r>
      <w:proofErr w:type="gramStart"/>
      <w:r w:rsidRPr="00373E2F">
        <w:rPr>
          <w:rFonts w:ascii="標楷體" w:eastAsia="標楷體" w:hAnsi="標楷體" w:hint="eastAsia"/>
          <w:kern w:val="0"/>
          <w:shd w:val="clear" w:color="auto" w:fill="FFFFFF"/>
        </w:rPr>
        <w:t>不齊者</w:t>
      </w:r>
      <w:proofErr w:type="gramEnd"/>
      <w:r w:rsidRPr="00373E2F">
        <w:rPr>
          <w:rFonts w:ascii="標楷體" w:eastAsia="標楷體" w:hAnsi="標楷體" w:hint="eastAsia"/>
          <w:kern w:val="0"/>
          <w:shd w:val="clear" w:color="auto" w:fill="FFFFFF"/>
        </w:rPr>
        <w:t>，不列入審理名單。</w:t>
      </w:r>
      <w:r w:rsidRPr="00373E2F">
        <w:rPr>
          <w:rFonts w:ascii="標楷體" w:eastAsia="標楷體" w:hAnsi="標楷體" w:hint="eastAsia"/>
          <w:kern w:val="0"/>
        </w:rPr>
        <w:br/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>二、甄選以書面審理為原則，必要時得辦理面試。</w:t>
      </w:r>
      <w:r w:rsidRPr="00373E2F">
        <w:rPr>
          <w:rFonts w:ascii="標楷體" w:eastAsia="標楷體" w:hAnsi="標楷體" w:hint="eastAsia"/>
          <w:kern w:val="0"/>
        </w:rPr>
        <w:br/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>三、進用名單（正、備選）公布於花蓮縣文化局官方網站並另予通知，未進用者不再通知及退件。</w:t>
      </w:r>
      <w:r w:rsidRPr="00373E2F">
        <w:rPr>
          <w:rFonts w:ascii="標楷體" w:eastAsia="標楷體" w:hAnsi="標楷體" w:hint="eastAsia"/>
          <w:kern w:val="0"/>
        </w:rPr>
        <w:br/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>四、洽詢電話03-8227121分機3</w:t>
      </w:r>
      <w:r w:rsidR="003F50AE">
        <w:rPr>
          <w:rFonts w:ascii="標楷體" w:eastAsia="標楷體" w:hAnsi="標楷體" w:hint="eastAsia"/>
          <w:kern w:val="0"/>
          <w:shd w:val="clear" w:color="auto" w:fill="FFFFFF"/>
        </w:rPr>
        <w:t>23</w:t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 xml:space="preserve">（文化資產科 </w:t>
      </w:r>
      <w:r w:rsidR="003F50AE">
        <w:rPr>
          <w:rFonts w:ascii="標楷體" w:eastAsia="標楷體" w:hAnsi="標楷體" w:hint="eastAsia"/>
          <w:kern w:val="0"/>
          <w:shd w:val="clear" w:color="auto" w:fill="FFFFFF"/>
        </w:rPr>
        <w:t>何</w:t>
      </w:r>
      <w:r w:rsidRPr="00373E2F">
        <w:rPr>
          <w:rFonts w:ascii="標楷體" w:eastAsia="標楷體" w:hAnsi="標楷體" w:hint="eastAsia"/>
          <w:kern w:val="0"/>
          <w:shd w:val="clear" w:color="auto" w:fill="FFFFFF"/>
        </w:rPr>
        <w:t>先生）</w:t>
      </w:r>
    </w:p>
    <w:sectPr w:rsidR="00DE3C51" w:rsidRPr="00373E2F" w:rsidSect="00DE3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BE" w:rsidRDefault="00642FBE" w:rsidP="003F50AE">
      <w:r>
        <w:separator/>
      </w:r>
    </w:p>
  </w:endnote>
  <w:endnote w:type="continuationSeparator" w:id="0">
    <w:p w:rsidR="00642FBE" w:rsidRDefault="00642FBE" w:rsidP="003F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BE" w:rsidRDefault="00642FBE" w:rsidP="003F50AE">
      <w:r>
        <w:separator/>
      </w:r>
    </w:p>
  </w:footnote>
  <w:footnote w:type="continuationSeparator" w:id="0">
    <w:p w:rsidR="00642FBE" w:rsidRDefault="00642FBE" w:rsidP="003F5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3"/>
    <w:multiLevelType w:val="multilevel"/>
    <w:tmpl w:val="3D20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4AF"/>
    <w:multiLevelType w:val="hybridMultilevel"/>
    <w:tmpl w:val="3856B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3F108A"/>
    <w:multiLevelType w:val="multilevel"/>
    <w:tmpl w:val="413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A78BA"/>
    <w:multiLevelType w:val="multilevel"/>
    <w:tmpl w:val="85D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A5394"/>
    <w:multiLevelType w:val="multilevel"/>
    <w:tmpl w:val="297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6708B"/>
    <w:multiLevelType w:val="multilevel"/>
    <w:tmpl w:val="93C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E2F"/>
    <w:rsid w:val="00076E2E"/>
    <w:rsid w:val="00373E2F"/>
    <w:rsid w:val="003F50AE"/>
    <w:rsid w:val="00642FBE"/>
    <w:rsid w:val="00BD75C4"/>
    <w:rsid w:val="00D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E2F"/>
    <w:pPr>
      <w:widowControl w:val="0"/>
    </w:pPr>
  </w:style>
  <w:style w:type="paragraph" w:styleId="a4">
    <w:name w:val="List Paragraph"/>
    <w:basedOn w:val="a"/>
    <w:uiPriority w:val="34"/>
    <w:qFormat/>
    <w:rsid w:val="00076E2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F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50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F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50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何孝元323</dc:creator>
  <cp:lastModifiedBy>何孝元323</cp:lastModifiedBy>
  <cp:revision>3</cp:revision>
  <dcterms:created xsi:type="dcterms:W3CDTF">2019-03-20T01:55:00Z</dcterms:created>
  <dcterms:modified xsi:type="dcterms:W3CDTF">2019-03-22T08:53:00Z</dcterms:modified>
</cp:coreProperties>
</file>