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157" w:rsidRPr="003A7F93" w:rsidRDefault="00C81157" w:rsidP="00C81157">
      <w:pPr>
        <w:snapToGrid w:val="0"/>
        <w:spacing w:before="100" w:beforeAutospacing="1" w:after="100" w:afterAutospacing="1" w:line="480" w:lineRule="exact"/>
        <w:jc w:val="center"/>
        <w:rPr>
          <w:rFonts w:eastAsia="標楷體"/>
          <w:b/>
          <w:sz w:val="28"/>
          <w:szCs w:val="28"/>
        </w:rPr>
      </w:pPr>
      <w:r>
        <w:rPr>
          <w:rFonts w:eastAsia="標楷體"/>
          <w:b/>
          <w:sz w:val="32"/>
          <w:szCs w:val="28"/>
        </w:rPr>
        <w:t>花蓮縣文化局</w:t>
      </w:r>
      <w:r w:rsidRPr="003A7F93">
        <w:rPr>
          <w:rFonts w:eastAsia="標楷體"/>
          <w:b/>
          <w:sz w:val="32"/>
          <w:szCs w:val="28"/>
        </w:rPr>
        <w:t>109</w:t>
      </w:r>
      <w:r w:rsidRPr="003A7F93">
        <w:rPr>
          <w:rFonts w:eastAsia="標楷體"/>
          <w:b/>
          <w:sz w:val="32"/>
          <w:szCs w:val="28"/>
        </w:rPr>
        <w:t>年社區行動方案徵選簡章</w:t>
      </w:r>
    </w:p>
    <w:p w:rsidR="00C81157" w:rsidRPr="003A7F93" w:rsidRDefault="00C81157" w:rsidP="00C81157">
      <w:pPr>
        <w:pStyle w:val="a3"/>
        <w:numPr>
          <w:ilvl w:val="0"/>
          <w:numId w:val="1"/>
        </w:numPr>
        <w:snapToGrid w:val="0"/>
        <w:spacing w:before="100" w:beforeAutospacing="1" w:after="100" w:afterAutospacing="1" w:line="480" w:lineRule="exact"/>
        <w:ind w:leftChars="0"/>
        <w:rPr>
          <w:rFonts w:eastAsia="標楷體"/>
          <w:sz w:val="28"/>
          <w:szCs w:val="28"/>
        </w:rPr>
      </w:pPr>
      <w:r w:rsidRPr="003A7F93">
        <w:rPr>
          <w:rFonts w:eastAsia="標楷體"/>
          <w:b/>
          <w:sz w:val="28"/>
          <w:szCs w:val="28"/>
        </w:rPr>
        <w:t>宗旨：</w:t>
      </w:r>
    </w:p>
    <w:p w:rsidR="00C81157" w:rsidRPr="003A7F93" w:rsidRDefault="00C81157" w:rsidP="00C81157">
      <w:pPr>
        <w:snapToGrid w:val="0"/>
        <w:spacing w:line="480" w:lineRule="exact"/>
        <w:ind w:firstLineChars="200" w:firstLine="560"/>
        <w:jc w:val="both"/>
        <w:rPr>
          <w:rFonts w:eastAsia="標楷體"/>
          <w:sz w:val="28"/>
          <w:szCs w:val="28"/>
        </w:rPr>
      </w:pPr>
      <w:r w:rsidRPr="003A7F93">
        <w:rPr>
          <w:rFonts w:eastAsia="標楷體"/>
          <w:sz w:val="28"/>
          <w:szCs w:val="28"/>
        </w:rPr>
        <w:t>本計畫旨在培育新世代地方工作者，以花蓮在地青年、新住民、原住民、高中生、大專生或相關議題社群等為對象；藉由實踐行動，如田野踏查、街區營造、共創品牌、社區藝文、議提倡議、工藝串聯、創新行動等不同方式，挖掘地方知識、連結當代議題，提升地方</w:t>
      </w:r>
      <w:r>
        <w:rPr>
          <w:rFonts w:eastAsia="標楷體"/>
          <w:sz w:val="28"/>
          <w:szCs w:val="28"/>
        </w:rPr>
        <w:t>工作信心、補足地方知識、</w:t>
      </w:r>
      <w:r>
        <w:rPr>
          <w:rFonts w:eastAsia="標楷體" w:hint="eastAsia"/>
          <w:sz w:val="28"/>
          <w:szCs w:val="28"/>
        </w:rPr>
        <w:t>認識</w:t>
      </w:r>
      <w:r w:rsidRPr="003A7F93">
        <w:rPr>
          <w:rFonts w:eastAsia="標楷體"/>
          <w:sz w:val="28"/>
          <w:szCs w:val="28"/>
        </w:rPr>
        <w:t>地方脈絡，以及建立地方工作之經驗。</w:t>
      </w:r>
    </w:p>
    <w:p w:rsidR="00C81157" w:rsidRPr="003A7F93" w:rsidRDefault="00C81157" w:rsidP="00C81157">
      <w:pPr>
        <w:pStyle w:val="a3"/>
        <w:numPr>
          <w:ilvl w:val="0"/>
          <w:numId w:val="1"/>
        </w:numPr>
        <w:snapToGrid w:val="0"/>
        <w:spacing w:before="100" w:beforeAutospacing="1" w:after="100" w:afterAutospacing="1" w:line="480" w:lineRule="exact"/>
        <w:ind w:leftChars="0"/>
        <w:jc w:val="both"/>
        <w:rPr>
          <w:rFonts w:eastAsia="標楷體"/>
          <w:b/>
          <w:sz w:val="28"/>
          <w:szCs w:val="28"/>
        </w:rPr>
      </w:pPr>
      <w:r w:rsidRPr="003A7F93">
        <w:rPr>
          <w:rFonts w:eastAsia="標楷體"/>
          <w:b/>
          <w:sz w:val="28"/>
          <w:szCs w:val="28"/>
        </w:rPr>
        <w:t>辦理單位：</w:t>
      </w:r>
    </w:p>
    <w:p w:rsidR="00C81157" w:rsidRPr="003A7F93" w:rsidRDefault="00C81157" w:rsidP="00C81157">
      <w:pPr>
        <w:snapToGrid w:val="0"/>
        <w:spacing w:line="480" w:lineRule="exact"/>
        <w:jc w:val="both"/>
        <w:rPr>
          <w:rFonts w:eastAsia="標楷體"/>
          <w:sz w:val="28"/>
          <w:szCs w:val="28"/>
        </w:rPr>
      </w:pPr>
      <w:r w:rsidRPr="003A7F93">
        <w:rPr>
          <w:rFonts w:eastAsia="標楷體"/>
          <w:sz w:val="28"/>
          <w:szCs w:val="28"/>
        </w:rPr>
        <w:t>指導單位：文化部</w:t>
      </w:r>
    </w:p>
    <w:p w:rsidR="00C81157" w:rsidRPr="003A7F93" w:rsidRDefault="00C81157" w:rsidP="00C81157">
      <w:pPr>
        <w:snapToGrid w:val="0"/>
        <w:spacing w:line="480" w:lineRule="exact"/>
        <w:jc w:val="both"/>
        <w:rPr>
          <w:rFonts w:eastAsia="標楷體"/>
          <w:sz w:val="28"/>
          <w:szCs w:val="28"/>
        </w:rPr>
      </w:pPr>
      <w:r w:rsidRPr="003A7F93">
        <w:rPr>
          <w:rFonts w:eastAsia="標楷體"/>
          <w:sz w:val="28"/>
          <w:szCs w:val="28"/>
        </w:rPr>
        <w:t>主辦單位：花蓮縣政府、花蓮縣文化局</w:t>
      </w:r>
    </w:p>
    <w:p w:rsidR="00C81157" w:rsidRPr="003A7F93" w:rsidRDefault="00C81157" w:rsidP="00C81157">
      <w:pPr>
        <w:snapToGrid w:val="0"/>
        <w:spacing w:line="480" w:lineRule="exact"/>
        <w:jc w:val="both"/>
        <w:rPr>
          <w:rFonts w:eastAsia="標楷體"/>
          <w:sz w:val="28"/>
          <w:szCs w:val="28"/>
        </w:rPr>
      </w:pPr>
      <w:r w:rsidRPr="003A7F93">
        <w:rPr>
          <w:rFonts w:eastAsia="標楷體"/>
          <w:sz w:val="28"/>
          <w:szCs w:val="28"/>
        </w:rPr>
        <w:t>承辦單位：社團法人花蓮縣牛犁社區交流協會（以下簡稱本會）</w:t>
      </w:r>
    </w:p>
    <w:p w:rsidR="00C81157" w:rsidRPr="003A7F93" w:rsidRDefault="00C81157" w:rsidP="00C81157">
      <w:pPr>
        <w:pStyle w:val="a3"/>
        <w:numPr>
          <w:ilvl w:val="0"/>
          <w:numId w:val="1"/>
        </w:numPr>
        <w:snapToGrid w:val="0"/>
        <w:spacing w:before="100" w:beforeAutospacing="1" w:after="100" w:afterAutospacing="1" w:line="480" w:lineRule="exact"/>
        <w:ind w:leftChars="0"/>
        <w:jc w:val="both"/>
        <w:rPr>
          <w:rFonts w:eastAsia="標楷體"/>
          <w:b/>
          <w:sz w:val="28"/>
          <w:szCs w:val="28"/>
        </w:rPr>
      </w:pPr>
      <w:r w:rsidRPr="003A7F93">
        <w:rPr>
          <w:rFonts w:eastAsia="標楷體"/>
          <w:b/>
          <w:sz w:val="28"/>
          <w:szCs w:val="28"/>
        </w:rPr>
        <w:t>計畫說明：</w:t>
      </w:r>
    </w:p>
    <w:p w:rsidR="00C81157" w:rsidRPr="003A7F93" w:rsidRDefault="00C81157" w:rsidP="00C81157">
      <w:pPr>
        <w:spacing w:before="100" w:beforeAutospacing="1" w:after="100" w:afterAutospacing="1" w:line="480" w:lineRule="exact"/>
        <w:ind w:firstLineChars="200" w:firstLine="560"/>
        <w:jc w:val="both"/>
        <w:textAlignment w:val="auto"/>
        <w:rPr>
          <w:rFonts w:eastAsia="標楷體"/>
          <w:sz w:val="28"/>
          <w:szCs w:val="28"/>
        </w:rPr>
      </w:pPr>
      <w:r w:rsidRPr="003A7F93">
        <w:rPr>
          <w:rFonts w:eastAsia="標楷體"/>
          <w:sz w:val="28"/>
          <w:szCs w:val="28"/>
        </w:rPr>
        <w:t>本計畫最</w:t>
      </w:r>
      <w:r>
        <w:rPr>
          <w:rFonts w:eastAsia="標楷體"/>
          <w:sz w:val="28"/>
          <w:szCs w:val="28"/>
        </w:rPr>
        <w:t>大目的，在於培育社區營造的「未來實踐者」，期望參與本計畫者，</w:t>
      </w:r>
      <w:proofErr w:type="gramStart"/>
      <w:r>
        <w:rPr>
          <w:rFonts w:eastAsia="標楷體"/>
          <w:sz w:val="28"/>
          <w:szCs w:val="28"/>
        </w:rPr>
        <w:t>得藉</w:t>
      </w:r>
      <w:r>
        <w:rPr>
          <w:rFonts w:eastAsia="標楷體" w:hint="eastAsia"/>
          <w:sz w:val="28"/>
          <w:szCs w:val="28"/>
        </w:rPr>
        <w:t>本</w:t>
      </w:r>
      <w:proofErr w:type="gramEnd"/>
      <w:r w:rsidRPr="003A7F93">
        <w:rPr>
          <w:rFonts w:eastAsia="標楷體"/>
          <w:sz w:val="28"/>
          <w:szCs w:val="28"/>
        </w:rPr>
        <w:t>計畫的執行，達成以下四大目標：</w:t>
      </w:r>
    </w:p>
    <w:p w:rsidR="00C81157" w:rsidRPr="003A7F93" w:rsidRDefault="00C81157" w:rsidP="00C81157">
      <w:pPr>
        <w:pStyle w:val="a3"/>
        <w:numPr>
          <w:ilvl w:val="0"/>
          <w:numId w:val="12"/>
        </w:numPr>
        <w:spacing w:before="100" w:beforeAutospacing="1" w:after="100" w:afterAutospacing="1" w:line="480" w:lineRule="exact"/>
        <w:ind w:leftChars="0" w:left="840" w:hangingChars="300" w:hanging="840"/>
        <w:jc w:val="both"/>
        <w:textAlignment w:val="auto"/>
        <w:rPr>
          <w:rFonts w:eastAsia="標楷體"/>
          <w:b/>
          <w:sz w:val="28"/>
        </w:rPr>
      </w:pPr>
      <w:r w:rsidRPr="003A7F93">
        <w:rPr>
          <w:rFonts w:eastAsia="標楷體"/>
          <w:sz w:val="28"/>
        </w:rPr>
        <w:t>實踐信心：建立有意地方實踐、議提倡議、社區工作者的實踐信心。</w:t>
      </w:r>
    </w:p>
    <w:p w:rsidR="00C81157" w:rsidRPr="003A7F93" w:rsidRDefault="00C81157" w:rsidP="00C81157">
      <w:pPr>
        <w:pStyle w:val="a3"/>
        <w:numPr>
          <w:ilvl w:val="0"/>
          <w:numId w:val="12"/>
        </w:numPr>
        <w:spacing w:before="100" w:beforeAutospacing="1" w:after="100" w:afterAutospacing="1" w:line="480" w:lineRule="exact"/>
        <w:ind w:leftChars="0" w:left="840" w:hangingChars="300" w:hanging="840"/>
        <w:jc w:val="both"/>
        <w:textAlignment w:val="auto"/>
        <w:rPr>
          <w:rFonts w:eastAsia="標楷體"/>
          <w:b/>
          <w:sz w:val="28"/>
        </w:rPr>
      </w:pPr>
      <w:r w:rsidRPr="003A7F93">
        <w:rPr>
          <w:rFonts w:eastAsia="標楷體"/>
          <w:sz w:val="28"/>
        </w:rPr>
        <w:t>地方知識：鼓勵從方案中藉由訪調、閱讀、討論等方式，補足地方性工作的先備知識。</w:t>
      </w:r>
    </w:p>
    <w:p w:rsidR="00C81157" w:rsidRPr="003A7F93" w:rsidRDefault="00C81157" w:rsidP="00C81157">
      <w:pPr>
        <w:pStyle w:val="a3"/>
        <w:numPr>
          <w:ilvl w:val="0"/>
          <w:numId w:val="12"/>
        </w:numPr>
        <w:spacing w:before="100" w:beforeAutospacing="1" w:after="100" w:afterAutospacing="1" w:line="480" w:lineRule="exact"/>
        <w:ind w:leftChars="0" w:left="840" w:hangingChars="300" w:hanging="840"/>
        <w:jc w:val="both"/>
        <w:textAlignment w:val="auto"/>
        <w:rPr>
          <w:rFonts w:eastAsia="標楷體"/>
          <w:b/>
          <w:sz w:val="28"/>
        </w:rPr>
      </w:pPr>
      <w:r w:rsidRPr="003A7F93">
        <w:rPr>
          <w:rFonts w:eastAsia="標楷體"/>
          <w:sz w:val="28"/>
        </w:rPr>
        <w:t>地方脈絡：從實踐方案中創造地方青年團隊與串聯多元社團。</w:t>
      </w:r>
    </w:p>
    <w:p w:rsidR="00C81157" w:rsidRPr="00C81157" w:rsidRDefault="00C81157" w:rsidP="00C81157">
      <w:pPr>
        <w:pStyle w:val="a3"/>
        <w:numPr>
          <w:ilvl w:val="0"/>
          <w:numId w:val="12"/>
        </w:numPr>
        <w:spacing w:before="100" w:beforeAutospacing="1" w:after="100" w:afterAutospacing="1" w:line="480" w:lineRule="exact"/>
        <w:ind w:leftChars="0" w:left="840" w:hangingChars="300" w:hanging="840"/>
        <w:jc w:val="both"/>
        <w:textAlignment w:val="auto"/>
        <w:rPr>
          <w:rFonts w:eastAsia="標楷體"/>
          <w:b/>
          <w:sz w:val="28"/>
        </w:rPr>
      </w:pPr>
      <w:r w:rsidRPr="003A7F93">
        <w:rPr>
          <w:rFonts w:eastAsia="標楷體"/>
          <w:sz w:val="28"/>
        </w:rPr>
        <w:t>經驗建立：以「實習」角度出發，為將來社區營造工作培養能直接投入地方工作之工作者。</w:t>
      </w:r>
    </w:p>
    <w:p w:rsidR="00C81157" w:rsidRPr="003A7F93" w:rsidRDefault="00C81157" w:rsidP="00C81157">
      <w:pPr>
        <w:snapToGrid w:val="0"/>
        <w:spacing w:before="100" w:beforeAutospacing="1" w:after="100" w:afterAutospacing="1" w:line="480" w:lineRule="exact"/>
        <w:ind w:firstLineChars="200" w:firstLine="560"/>
        <w:jc w:val="both"/>
        <w:rPr>
          <w:rFonts w:eastAsia="標楷體"/>
          <w:sz w:val="28"/>
          <w:szCs w:val="28"/>
        </w:rPr>
      </w:pPr>
      <w:proofErr w:type="gramStart"/>
      <w:r w:rsidRPr="003A7F93">
        <w:rPr>
          <w:rFonts w:eastAsia="標楷體"/>
          <w:sz w:val="28"/>
          <w:szCs w:val="28"/>
        </w:rPr>
        <w:t>惟</w:t>
      </w:r>
      <w:proofErr w:type="gramEnd"/>
      <w:r w:rsidRPr="003A7F93">
        <w:rPr>
          <w:rFonts w:eastAsia="標楷體"/>
          <w:sz w:val="28"/>
          <w:szCs w:val="28"/>
        </w:rPr>
        <w:t>工作與實踐內容，以及相關成效不受任何限制，但須在計畫成果中，針對各項工作完成與否、團隊內部狀況、執行經驗等，提出心得報告與相關經驗檢討分析。</w:t>
      </w:r>
    </w:p>
    <w:p w:rsidR="00C81157" w:rsidRDefault="00C81157">
      <w:pPr>
        <w:widowControl/>
        <w:adjustRightInd/>
        <w:textAlignment w:val="auto"/>
        <w:rPr>
          <w:rFonts w:eastAsia="標楷體"/>
          <w:b/>
          <w:sz w:val="28"/>
          <w:szCs w:val="28"/>
        </w:rPr>
      </w:pPr>
      <w:r>
        <w:rPr>
          <w:rFonts w:eastAsia="標楷體"/>
          <w:b/>
          <w:sz w:val="28"/>
          <w:szCs w:val="28"/>
        </w:rPr>
        <w:br w:type="page"/>
      </w:r>
    </w:p>
    <w:p w:rsidR="00C81157" w:rsidRPr="003A7F93" w:rsidRDefault="00C81157" w:rsidP="00C81157">
      <w:pPr>
        <w:pStyle w:val="a3"/>
        <w:numPr>
          <w:ilvl w:val="0"/>
          <w:numId w:val="1"/>
        </w:numPr>
        <w:snapToGrid w:val="0"/>
        <w:spacing w:before="100" w:beforeAutospacing="1" w:after="100" w:afterAutospacing="1" w:line="480" w:lineRule="exact"/>
        <w:ind w:leftChars="0"/>
        <w:jc w:val="both"/>
        <w:rPr>
          <w:rFonts w:eastAsia="標楷體"/>
          <w:b/>
          <w:sz w:val="28"/>
          <w:szCs w:val="28"/>
        </w:rPr>
      </w:pPr>
      <w:r w:rsidRPr="003A7F93">
        <w:rPr>
          <w:rFonts w:eastAsia="標楷體"/>
          <w:b/>
          <w:sz w:val="28"/>
          <w:szCs w:val="28"/>
        </w:rPr>
        <w:lastRenderedPageBreak/>
        <w:t>補助對象：</w:t>
      </w:r>
    </w:p>
    <w:p w:rsidR="00C81157" w:rsidRPr="003A7F93" w:rsidRDefault="00C81157" w:rsidP="00C81157">
      <w:pPr>
        <w:snapToGrid w:val="0"/>
        <w:spacing w:before="100" w:beforeAutospacing="1" w:after="100" w:afterAutospacing="1" w:line="480" w:lineRule="exact"/>
        <w:jc w:val="both"/>
        <w:rPr>
          <w:rFonts w:eastAsia="標楷體"/>
          <w:sz w:val="28"/>
          <w:szCs w:val="28"/>
        </w:rPr>
      </w:pPr>
      <w:r w:rsidRPr="003A7F93">
        <w:rPr>
          <w:rFonts w:eastAsia="標楷體"/>
          <w:sz w:val="28"/>
          <w:szCs w:val="28"/>
        </w:rPr>
        <w:tab/>
      </w:r>
      <w:r w:rsidRPr="003A7F93">
        <w:rPr>
          <w:rFonts w:eastAsia="標楷體"/>
          <w:sz w:val="28"/>
          <w:szCs w:val="28"/>
        </w:rPr>
        <w:t>居住於花蓮之自然人與合法居住人、</w:t>
      </w:r>
      <w:r>
        <w:rPr>
          <w:rFonts w:eastAsia="標楷體" w:hint="eastAsia"/>
          <w:sz w:val="28"/>
          <w:szCs w:val="28"/>
        </w:rPr>
        <w:t>非正式立案</w:t>
      </w:r>
      <w:r w:rsidRPr="003A7F93">
        <w:rPr>
          <w:rFonts w:eastAsia="標楷體"/>
          <w:sz w:val="28"/>
          <w:szCs w:val="28"/>
        </w:rPr>
        <w:t>團隊（非屬社區發展協會、公寓大廈管理委員會、基金會、商號、工作室或其他立案組織團體）。</w:t>
      </w:r>
    </w:p>
    <w:p w:rsidR="00C81157" w:rsidRPr="003A7F93" w:rsidRDefault="00C81157" w:rsidP="00C81157">
      <w:pPr>
        <w:pStyle w:val="a3"/>
        <w:numPr>
          <w:ilvl w:val="0"/>
          <w:numId w:val="1"/>
        </w:numPr>
        <w:snapToGrid w:val="0"/>
        <w:spacing w:before="100" w:beforeAutospacing="1" w:after="100" w:afterAutospacing="1" w:line="480" w:lineRule="exact"/>
        <w:ind w:leftChars="0"/>
        <w:jc w:val="both"/>
        <w:rPr>
          <w:rFonts w:eastAsia="標楷體"/>
          <w:b/>
          <w:sz w:val="28"/>
          <w:szCs w:val="28"/>
        </w:rPr>
      </w:pPr>
      <w:r w:rsidRPr="003A7F93">
        <w:rPr>
          <w:rFonts w:eastAsia="標楷體"/>
          <w:b/>
          <w:sz w:val="28"/>
          <w:szCs w:val="28"/>
        </w:rPr>
        <w:t>執行期程：</w:t>
      </w:r>
    </w:p>
    <w:p w:rsidR="00C81157" w:rsidRPr="003A7F93" w:rsidRDefault="00C81157" w:rsidP="00C81157">
      <w:pPr>
        <w:snapToGrid w:val="0"/>
        <w:spacing w:before="100" w:beforeAutospacing="1" w:after="100" w:afterAutospacing="1" w:line="480" w:lineRule="exact"/>
        <w:ind w:firstLineChars="200" w:firstLine="560"/>
        <w:jc w:val="both"/>
        <w:rPr>
          <w:rFonts w:eastAsia="標楷體"/>
          <w:sz w:val="28"/>
          <w:szCs w:val="28"/>
        </w:rPr>
      </w:pPr>
      <w:r w:rsidRPr="003A7F93">
        <w:rPr>
          <w:rFonts w:eastAsia="標楷體"/>
          <w:sz w:val="28"/>
          <w:szCs w:val="28"/>
        </w:rPr>
        <w:t>計畫核定日起至</w:t>
      </w:r>
      <w:r w:rsidRPr="003A7F93">
        <w:rPr>
          <w:rFonts w:eastAsia="標楷體"/>
          <w:sz w:val="28"/>
          <w:szCs w:val="28"/>
        </w:rPr>
        <w:t>109</w:t>
      </w:r>
      <w:r w:rsidRPr="003A7F93">
        <w:rPr>
          <w:rFonts w:eastAsia="標楷體"/>
          <w:sz w:val="28"/>
          <w:szCs w:val="28"/>
        </w:rPr>
        <w:t>年</w:t>
      </w:r>
      <w:r w:rsidRPr="003A7F93">
        <w:rPr>
          <w:rFonts w:eastAsia="標楷體"/>
          <w:sz w:val="28"/>
          <w:szCs w:val="28"/>
        </w:rPr>
        <w:t>9</w:t>
      </w:r>
      <w:r w:rsidRPr="003A7F93">
        <w:rPr>
          <w:rFonts w:eastAsia="標楷體"/>
          <w:sz w:val="28"/>
          <w:szCs w:val="28"/>
        </w:rPr>
        <w:t>月</w:t>
      </w:r>
      <w:r w:rsidRPr="003A7F93">
        <w:rPr>
          <w:rFonts w:eastAsia="標楷體"/>
          <w:sz w:val="28"/>
          <w:szCs w:val="28"/>
        </w:rPr>
        <w:t>30</w:t>
      </w:r>
      <w:r>
        <w:rPr>
          <w:rFonts w:eastAsia="標楷體"/>
          <w:sz w:val="28"/>
          <w:szCs w:val="28"/>
        </w:rPr>
        <w:t>日止，須於計畫結束後</w:t>
      </w:r>
      <w:r>
        <w:rPr>
          <w:rFonts w:eastAsia="標楷體" w:hint="eastAsia"/>
          <w:sz w:val="28"/>
          <w:szCs w:val="28"/>
        </w:rPr>
        <w:t>一</w:t>
      </w:r>
      <w:proofErr w:type="gramStart"/>
      <w:r w:rsidRPr="003A7F93">
        <w:rPr>
          <w:rFonts w:eastAsia="標楷體"/>
          <w:sz w:val="28"/>
          <w:szCs w:val="28"/>
        </w:rPr>
        <w:t>週</w:t>
      </w:r>
      <w:proofErr w:type="gramEnd"/>
      <w:r w:rsidRPr="003A7F93">
        <w:rPr>
          <w:rFonts w:eastAsia="標楷體"/>
          <w:sz w:val="28"/>
          <w:szCs w:val="28"/>
        </w:rPr>
        <w:t>內繳交成果報告書。</w:t>
      </w:r>
    </w:p>
    <w:p w:rsidR="00C81157" w:rsidRPr="003A7F93" w:rsidRDefault="00C81157" w:rsidP="00C81157">
      <w:pPr>
        <w:pStyle w:val="a3"/>
        <w:numPr>
          <w:ilvl w:val="0"/>
          <w:numId w:val="1"/>
        </w:numPr>
        <w:snapToGrid w:val="0"/>
        <w:spacing w:before="100" w:beforeAutospacing="1" w:after="100" w:afterAutospacing="1" w:line="480" w:lineRule="exact"/>
        <w:ind w:leftChars="0"/>
        <w:jc w:val="both"/>
        <w:rPr>
          <w:rFonts w:eastAsia="標楷體"/>
          <w:b/>
          <w:sz w:val="28"/>
          <w:szCs w:val="28"/>
        </w:rPr>
      </w:pPr>
      <w:r w:rsidRPr="003A7F93">
        <w:rPr>
          <w:rFonts w:eastAsia="標楷體"/>
          <w:b/>
          <w:sz w:val="28"/>
          <w:szCs w:val="28"/>
        </w:rPr>
        <w:t>申請方式及日期：</w:t>
      </w:r>
    </w:p>
    <w:p w:rsidR="00C81157" w:rsidRPr="003A7F93" w:rsidRDefault="00C81157" w:rsidP="00C81157">
      <w:pPr>
        <w:pStyle w:val="a3"/>
        <w:numPr>
          <w:ilvl w:val="0"/>
          <w:numId w:val="3"/>
        </w:numPr>
        <w:snapToGrid w:val="0"/>
        <w:spacing w:before="100" w:beforeAutospacing="1" w:after="100" w:afterAutospacing="1" w:line="480" w:lineRule="exact"/>
        <w:ind w:leftChars="0" w:left="993" w:hanging="993"/>
        <w:jc w:val="both"/>
        <w:rPr>
          <w:rFonts w:eastAsia="標楷體"/>
          <w:sz w:val="28"/>
          <w:szCs w:val="28"/>
        </w:rPr>
      </w:pPr>
      <w:r w:rsidRPr="003A7F93">
        <w:rPr>
          <w:rFonts w:eastAsia="標楷體"/>
          <w:sz w:val="28"/>
          <w:szCs w:val="28"/>
        </w:rPr>
        <w:t>申請期限：自公告日起至</w:t>
      </w:r>
      <w:r w:rsidRPr="003A7F93">
        <w:rPr>
          <w:rFonts w:eastAsia="標楷體"/>
          <w:sz w:val="28"/>
          <w:szCs w:val="28"/>
        </w:rPr>
        <w:t>109</w:t>
      </w:r>
      <w:r w:rsidRPr="003A7F93">
        <w:rPr>
          <w:rFonts w:eastAsia="標楷體"/>
          <w:sz w:val="28"/>
          <w:szCs w:val="28"/>
        </w:rPr>
        <w:t>年</w:t>
      </w:r>
      <w:r>
        <w:rPr>
          <w:rFonts w:eastAsia="標楷體" w:hint="eastAsia"/>
          <w:sz w:val="28"/>
          <w:szCs w:val="28"/>
        </w:rPr>
        <w:t>5</w:t>
      </w:r>
      <w:r w:rsidRPr="003A7F93">
        <w:rPr>
          <w:rFonts w:eastAsia="標楷體"/>
          <w:sz w:val="28"/>
          <w:szCs w:val="28"/>
        </w:rPr>
        <w:t>月</w:t>
      </w:r>
      <w:r>
        <w:rPr>
          <w:rFonts w:eastAsia="標楷體" w:hint="eastAsia"/>
          <w:sz w:val="28"/>
          <w:szCs w:val="28"/>
        </w:rPr>
        <w:t>15</w:t>
      </w:r>
      <w:r w:rsidRPr="003A7F93">
        <w:rPr>
          <w:rFonts w:eastAsia="標楷體"/>
          <w:sz w:val="28"/>
          <w:szCs w:val="28"/>
        </w:rPr>
        <w:t>日。實體信件以郵戳為</w:t>
      </w:r>
      <w:proofErr w:type="gramStart"/>
      <w:r w:rsidRPr="003A7F93">
        <w:rPr>
          <w:rFonts w:eastAsia="標楷體"/>
          <w:sz w:val="28"/>
          <w:szCs w:val="28"/>
        </w:rPr>
        <w:t>憑</w:t>
      </w:r>
      <w:proofErr w:type="gramEnd"/>
      <w:r w:rsidRPr="003A7F93">
        <w:rPr>
          <w:rFonts w:eastAsia="標楷體"/>
          <w:sz w:val="28"/>
          <w:szCs w:val="28"/>
        </w:rPr>
        <w:t>，電子信件於</w:t>
      </w:r>
      <w:r>
        <w:rPr>
          <w:rFonts w:eastAsia="標楷體" w:hint="eastAsia"/>
          <w:sz w:val="28"/>
          <w:szCs w:val="28"/>
        </w:rPr>
        <w:t>5</w:t>
      </w:r>
      <w:r w:rsidRPr="003A7F93">
        <w:rPr>
          <w:rFonts w:eastAsia="標楷體"/>
          <w:sz w:val="28"/>
          <w:szCs w:val="28"/>
        </w:rPr>
        <w:t>月</w:t>
      </w:r>
      <w:r>
        <w:rPr>
          <w:rFonts w:eastAsia="標楷體" w:hint="eastAsia"/>
          <w:sz w:val="28"/>
          <w:szCs w:val="28"/>
        </w:rPr>
        <w:t>15</w:t>
      </w:r>
      <w:r w:rsidRPr="003A7F93">
        <w:rPr>
          <w:rFonts w:eastAsia="標楷體"/>
          <w:sz w:val="28"/>
          <w:szCs w:val="28"/>
        </w:rPr>
        <w:t>日</w:t>
      </w:r>
      <w:r w:rsidRPr="003A7F93">
        <w:rPr>
          <w:rFonts w:eastAsia="標楷體"/>
          <w:sz w:val="28"/>
          <w:szCs w:val="28"/>
        </w:rPr>
        <w:t>17</w:t>
      </w:r>
      <w:r w:rsidRPr="003A7F93">
        <w:rPr>
          <w:rFonts w:eastAsia="標楷體"/>
          <w:sz w:val="28"/>
          <w:szCs w:val="28"/>
        </w:rPr>
        <w:t>：</w:t>
      </w:r>
      <w:r w:rsidRPr="003A7F93">
        <w:rPr>
          <w:rFonts w:eastAsia="標楷體"/>
          <w:sz w:val="28"/>
          <w:szCs w:val="28"/>
        </w:rPr>
        <w:t>00</w:t>
      </w:r>
      <w:r w:rsidRPr="003A7F93">
        <w:rPr>
          <w:rFonts w:eastAsia="標楷體"/>
          <w:sz w:val="28"/>
          <w:szCs w:val="28"/>
        </w:rPr>
        <w:t>截止收件。</w:t>
      </w:r>
    </w:p>
    <w:p w:rsidR="00C81157" w:rsidRPr="003A7F93" w:rsidRDefault="00C81157" w:rsidP="00C81157">
      <w:pPr>
        <w:pStyle w:val="a3"/>
        <w:numPr>
          <w:ilvl w:val="0"/>
          <w:numId w:val="3"/>
        </w:numPr>
        <w:snapToGrid w:val="0"/>
        <w:spacing w:before="100" w:beforeAutospacing="1" w:after="100" w:afterAutospacing="1" w:line="480" w:lineRule="exact"/>
        <w:ind w:leftChars="0"/>
        <w:jc w:val="both"/>
        <w:rPr>
          <w:rFonts w:eastAsia="標楷體"/>
          <w:sz w:val="28"/>
          <w:szCs w:val="28"/>
        </w:rPr>
      </w:pPr>
      <w:r w:rsidRPr="003A7F93">
        <w:rPr>
          <w:rFonts w:eastAsia="標楷體"/>
          <w:sz w:val="28"/>
          <w:szCs w:val="28"/>
        </w:rPr>
        <w:t>提案資料：</w:t>
      </w:r>
    </w:p>
    <w:p w:rsidR="00C81157" w:rsidRPr="003A7F93" w:rsidRDefault="00C81157" w:rsidP="00C81157">
      <w:pPr>
        <w:pStyle w:val="a3"/>
        <w:numPr>
          <w:ilvl w:val="0"/>
          <w:numId w:val="2"/>
        </w:numPr>
        <w:snapToGrid w:val="0"/>
        <w:spacing w:before="100" w:beforeAutospacing="1" w:after="100" w:afterAutospacing="1" w:line="480" w:lineRule="exact"/>
        <w:ind w:left="962" w:hanging="482"/>
        <w:jc w:val="both"/>
        <w:rPr>
          <w:rFonts w:eastAsia="標楷體"/>
          <w:sz w:val="28"/>
          <w:szCs w:val="28"/>
        </w:rPr>
      </w:pPr>
      <w:r w:rsidRPr="003A7F93">
        <w:rPr>
          <w:rFonts w:eastAsia="標楷體"/>
          <w:sz w:val="28"/>
          <w:szCs w:val="28"/>
        </w:rPr>
        <w:t>提案</w:t>
      </w:r>
      <w:proofErr w:type="gramStart"/>
      <w:r w:rsidRPr="003A7F93">
        <w:rPr>
          <w:rFonts w:eastAsia="標楷體"/>
          <w:sz w:val="28"/>
          <w:szCs w:val="28"/>
        </w:rPr>
        <w:t>計畫書紙本</w:t>
      </w:r>
      <w:proofErr w:type="gramEnd"/>
      <w:r w:rsidRPr="003A7F93">
        <w:rPr>
          <w:rFonts w:eastAsia="標楷體"/>
          <w:sz w:val="28"/>
          <w:szCs w:val="28"/>
        </w:rPr>
        <w:t>1</w:t>
      </w:r>
      <w:r w:rsidRPr="003A7F93">
        <w:rPr>
          <w:rFonts w:eastAsia="標楷體"/>
          <w:sz w:val="28"/>
          <w:szCs w:val="28"/>
        </w:rPr>
        <w:t>式</w:t>
      </w:r>
      <w:r w:rsidRPr="003A7F93">
        <w:rPr>
          <w:rFonts w:eastAsia="標楷體"/>
          <w:sz w:val="28"/>
          <w:szCs w:val="28"/>
        </w:rPr>
        <w:t>3</w:t>
      </w:r>
      <w:r w:rsidRPr="003A7F93">
        <w:rPr>
          <w:rFonts w:eastAsia="標楷體"/>
          <w:sz w:val="28"/>
          <w:szCs w:val="28"/>
        </w:rPr>
        <w:t>份或電子</w:t>
      </w:r>
      <w:proofErr w:type="gramStart"/>
      <w:r w:rsidRPr="003A7F93">
        <w:rPr>
          <w:rFonts w:eastAsia="標楷體"/>
          <w:sz w:val="28"/>
          <w:szCs w:val="28"/>
        </w:rPr>
        <w:t>檔</w:t>
      </w:r>
      <w:proofErr w:type="gramEnd"/>
      <w:r w:rsidRPr="003A7F93">
        <w:rPr>
          <w:rFonts w:eastAsia="標楷體"/>
          <w:sz w:val="28"/>
          <w:szCs w:val="28"/>
        </w:rPr>
        <w:t>1</w:t>
      </w:r>
      <w:r w:rsidRPr="003A7F93">
        <w:rPr>
          <w:rFonts w:eastAsia="標楷體"/>
          <w:sz w:val="28"/>
          <w:szCs w:val="28"/>
        </w:rPr>
        <w:t>份（提案表格詳如附件）。</w:t>
      </w:r>
    </w:p>
    <w:p w:rsidR="00C81157" w:rsidRPr="003A7F93" w:rsidRDefault="00C81157" w:rsidP="00C81157">
      <w:pPr>
        <w:pStyle w:val="a3"/>
        <w:numPr>
          <w:ilvl w:val="0"/>
          <w:numId w:val="2"/>
        </w:numPr>
        <w:snapToGrid w:val="0"/>
        <w:spacing w:before="100" w:beforeAutospacing="1" w:after="100" w:afterAutospacing="1" w:line="480" w:lineRule="exact"/>
        <w:ind w:left="962" w:hanging="482"/>
        <w:jc w:val="both"/>
        <w:rPr>
          <w:rFonts w:eastAsia="標楷體"/>
          <w:sz w:val="28"/>
          <w:szCs w:val="28"/>
        </w:rPr>
      </w:pPr>
      <w:r w:rsidRPr="003A7F93">
        <w:rPr>
          <w:rFonts w:eastAsia="標楷體"/>
          <w:sz w:val="28"/>
          <w:szCs w:val="28"/>
        </w:rPr>
        <w:t>上述資料須</w:t>
      </w:r>
      <w:proofErr w:type="gramStart"/>
      <w:r w:rsidRPr="003A7F93">
        <w:rPr>
          <w:rFonts w:eastAsia="標楷體"/>
          <w:sz w:val="28"/>
          <w:szCs w:val="28"/>
        </w:rPr>
        <w:t>採</w:t>
      </w:r>
      <w:proofErr w:type="gramEnd"/>
      <w:r w:rsidRPr="003A7F93">
        <w:rPr>
          <w:rFonts w:eastAsia="標楷體"/>
          <w:sz w:val="28"/>
          <w:szCs w:val="28"/>
        </w:rPr>
        <w:t>A4</w:t>
      </w:r>
      <w:proofErr w:type="gramStart"/>
      <w:r w:rsidRPr="003A7F93">
        <w:rPr>
          <w:rFonts w:eastAsia="標楷體"/>
          <w:sz w:val="28"/>
          <w:szCs w:val="28"/>
        </w:rPr>
        <w:t>直式橫書</w:t>
      </w:r>
      <w:proofErr w:type="gramEnd"/>
      <w:r w:rsidRPr="003A7F93">
        <w:rPr>
          <w:rFonts w:eastAsia="標楷體"/>
          <w:sz w:val="28"/>
          <w:szCs w:val="28"/>
        </w:rPr>
        <w:t>，左側裝訂。</w:t>
      </w:r>
    </w:p>
    <w:p w:rsidR="00C81157" w:rsidRPr="003A7F93" w:rsidRDefault="00C81157" w:rsidP="00C81157">
      <w:pPr>
        <w:pStyle w:val="a3"/>
        <w:numPr>
          <w:ilvl w:val="0"/>
          <w:numId w:val="3"/>
        </w:numPr>
        <w:snapToGrid w:val="0"/>
        <w:spacing w:before="100" w:beforeAutospacing="1" w:after="100" w:afterAutospacing="1" w:line="480" w:lineRule="exact"/>
        <w:ind w:leftChars="0"/>
        <w:jc w:val="both"/>
        <w:rPr>
          <w:rFonts w:eastAsia="標楷體"/>
          <w:sz w:val="28"/>
          <w:szCs w:val="28"/>
        </w:rPr>
      </w:pPr>
      <w:r w:rsidRPr="003A7F93">
        <w:rPr>
          <w:rFonts w:eastAsia="標楷體"/>
          <w:sz w:val="28"/>
          <w:szCs w:val="28"/>
        </w:rPr>
        <w:t>送件方式：</w:t>
      </w:r>
    </w:p>
    <w:p w:rsidR="00C81157" w:rsidRPr="003A7F93" w:rsidRDefault="00C81157" w:rsidP="00C81157">
      <w:pPr>
        <w:snapToGrid w:val="0"/>
        <w:spacing w:before="100" w:beforeAutospacing="1" w:after="100" w:afterAutospacing="1" w:line="480" w:lineRule="exact"/>
        <w:ind w:leftChars="200" w:left="480"/>
        <w:jc w:val="both"/>
        <w:rPr>
          <w:rFonts w:eastAsia="標楷體"/>
          <w:sz w:val="28"/>
          <w:szCs w:val="28"/>
        </w:rPr>
      </w:pPr>
      <w:r w:rsidRPr="003A7F93">
        <w:rPr>
          <w:rFonts w:eastAsia="標楷體"/>
          <w:sz w:val="28"/>
          <w:szCs w:val="28"/>
        </w:rPr>
        <w:t xml:space="preserve">　　以下送件方式擇</w:t>
      </w:r>
      <w:proofErr w:type="gramStart"/>
      <w:r w:rsidRPr="003A7F93">
        <w:rPr>
          <w:rFonts w:eastAsia="標楷體"/>
          <w:sz w:val="28"/>
          <w:szCs w:val="28"/>
        </w:rPr>
        <w:t>一</w:t>
      </w:r>
      <w:proofErr w:type="gramEnd"/>
      <w:r w:rsidRPr="003A7F93">
        <w:rPr>
          <w:rFonts w:eastAsia="標楷體"/>
          <w:sz w:val="28"/>
          <w:szCs w:val="28"/>
        </w:rPr>
        <w:t>進行，若以電子檔案寄送，電子檔案僅接受</w:t>
      </w:r>
      <w:r w:rsidRPr="003A7F93">
        <w:rPr>
          <w:rFonts w:eastAsia="標楷體"/>
          <w:sz w:val="28"/>
          <w:szCs w:val="28"/>
        </w:rPr>
        <w:t>Microsoft Word</w:t>
      </w:r>
      <w:proofErr w:type="gramStart"/>
      <w:r w:rsidRPr="003A7F93">
        <w:rPr>
          <w:rFonts w:eastAsia="標楷體"/>
          <w:sz w:val="28"/>
          <w:szCs w:val="28"/>
        </w:rPr>
        <w:t>（</w:t>
      </w:r>
      <w:proofErr w:type="gramEnd"/>
      <w:r w:rsidRPr="003A7F93">
        <w:rPr>
          <w:rFonts w:eastAsia="標楷體"/>
          <w:sz w:val="28"/>
          <w:szCs w:val="28"/>
        </w:rPr>
        <w:t>.doc</w:t>
      </w:r>
      <w:proofErr w:type="gramStart"/>
      <w:r w:rsidRPr="003A7F93">
        <w:rPr>
          <w:rFonts w:eastAsia="標楷體"/>
          <w:sz w:val="28"/>
          <w:szCs w:val="28"/>
        </w:rPr>
        <w:t>）</w:t>
      </w:r>
      <w:proofErr w:type="gramEnd"/>
      <w:r w:rsidRPr="003A7F93">
        <w:rPr>
          <w:rFonts w:eastAsia="標楷體"/>
          <w:sz w:val="28"/>
          <w:szCs w:val="28"/>
        </w:rPr>
        <w:t>、</w:t>
      </w:r>
      <w:proofErr w:type="spellStart"/>
      <w:r w:rsidRPr="003A7F93">
        <w:rPr>
          <w:rFonts w:eastAsia="標楷體"/>
          <w:sz w:val="28"/>
          <w:szCs w:val="28"/>
        </w:rPr>
        <w:t>OpenDocument</w:t>
      </w:r>
      <w:proofErr w:type="spellEnd"/>
      <w:proofErr w:type="gramStart"/>
      <w:r w:rsidRPr="003A7F93">
        <w:rPr>
          <w:rFonts w:eastAsia="標楷體"/>
          <w:sz w:val="28"/>
          <w:szCs w:val="28"/>
        </w:rPr>
        <w:t>（</w:t>
      </w:r>
      <w:proofErr w:type="gramEnd"/>
      <w:r w:rsidRPr="003A7F93">
        <w:rPr>
          <w:rFonts w:eastAsia="標楷體"/>
          <w:sz w:val="28"/>
          <w:szCs w:val="28"/>
        </w:rPr>
        <w:t>.</w:t>
      </w:r>
      <w:proofErr w:type="spellStart"/>
      <w:r w:rsidRPr="003A7F93">
        <w:rPr>
          <w:rFonts w:eastAsia="標楷體"/>
          <w:sz w:val="28"/>
          <w:szCs w:val="28"/>
        </w:rPr>
        <w:t>odt</w:t>
      </w:r>
      <w:proofErr w:type="spellEnd"/>
      <w:proofErr w:type="gramStart"/>
      <w:r w:rsidRPr="003A7F93">
        <w:rPr>
          <w:rFonts w:eastAsia="標楷體"/>
          <w:sz w:val="28"/>
          <w:szCs w:val="28"/>
        </w:rPr>
        <w:t>）</w:t>
      </w:r>
      <w:proofErr w:type="gramEnd"/>
      <w:r w:rsidRPr="003A7F93">
        <w:rPr>
          <w:rFonts w:eastAsia="標楷體"/>
          <w:sz w:val="28"/>
          <w:szCs w:val="28"/>
        </w:rPr>
        <w:t>、</w:t>
      </w:r>
      <w:r w:rsidRPr="003A7F93">
        <w:rPr>
          <w:rFonts w:eastAsia="標楷體"/>
          <w:sz w:val="28"/>
          <w:szCs w:val="28"/>
        </w:rPr>
        <w:t>Adobe Acrobat Reader</w:t>
      </w:r>
      <w:proofErr w:type="gramStart"/>
      <w:r w:rsidRPr="003A7F93">
        <w:rPr>
          <w:rFonts w:eastAsia="標楷體"/>
          <w:sz w:val="28"/>
          <w:szCs w:val="28"/>
        </w:rPr>
        <w:t>（</w:t>
      </w:r>
      <w:proofErr w:type="gramEnd"/>
      <w:r w:rsidRPr="003A7F93">
        <w:rPr>
          <w:rFonts w:eastAsia="標楷體"/>
          <w:sz w:val="28"/>
          <w:szCs w:val="28"/>
        </w:rPr>
        <w:t>.</w:t>
      </w:r>
      <w:proofErr w:type="spellStart"/>
      <w:r w:rsidRPr="003A7F93">
        <w:rPr>
          <w:rFonts w:eastAsia="標楷體"/>
          <w:sz w:val="28"/>
          <w:szCs w:val="28"/>
        </w:rPr>
        <w:t>pdf</w:t>
      </w:r>
      <w:proofErr w:type="spellEnd"/>
      <w:proofErr w:type="gramStart"/>
      <w:r w:rsidRPr="003A7F93">
        <w:rPr>
          <w:rFonts w:eastAsia="標楷體"/>
          <w:sz w:val="28"/>
          <w:szCs w:val="28"/>
        </w:rPr>
        <w:t>）</w:t>
      </w:r>
      <w:proofErr w:type="gramEnd"/>
      <w:r w:rsidRPr="003A7F93">
        <w:rPr>
          <w:rFonts w:eastAsia="標楷體"/>
          <w:sz w:val="28"/>
          <w:szCs w:val="28"/>
        </w:rPr>
        <w:t>格式。</w:t>
      </w:r>
    </w:p>
    <w:p w:rsidR="00C81157" w:rsidRPr="003A7F93" w:rsidRDefault="00C81157" w:rsidP="00C81157">
      <w:pPr>
        <w:pStyle w:val="a3"/>
        <w:numPr>
          <w:ilvl w:val="0"/>
          <w:numId w:val="11"/>
        </w:numPr>
        <w:snapToGrid w:val="0"/>
        <w:spacing w:before="100" w:beforeAutospacing="1" w:after="100" w:afterAutospacing="1" w:line="480" w:lineRule="exact"/>
        <w:ind w:left="960"/>
        <w:jc w:val="both"/>
        <w:rPr>
          <w:rFonts w:eastAsia="標楷體"/>
          <w:sz w:val="28"/>
          <w:szCs w:val="28"/>
        </w:rPr>
      </w:pPr>
      <w:r w:rsidRPr="003A7F93">
        <w:rPr>
          <w:rFonts w:eastAsia="標楷體"/>
          <w:sz w:val="28"/>
          <w:szCs w:val="28"/>
        </w:rPr>
        <w:t>紙本檔案以掛號或親送至「</w:t>
      </w:r>
      <w:r>
        <w:rPr>
          <w:rFonts w:eastAsia="標楷體"/>
          <w:sz w:val="28"/>
          <w:szCs w:val="28"/>
        </w:rPr>
        <w:t>9744</w:t>
      </w:r>
      <w:r>
        <w:rPr>
          <w:rFonts w:eastAsia="標楷體" w:hint="eastAsia"/>
          <w:sz w:val="28"/>
          <w:szCs w:val="28"/>
        </w:rPr>
        <w:t>8</w:t>
      </w:r>
      <w:r w:rsidRPr="003A7F93">
        <w:rPr>
          <w:rFonts w:eastAsia="標楷體"/>
          <w:sz w:val="28"/>
          <w:szCs w:val="28"/>
        </w:rPr>
        <w:t>花蓮縣壽豐鄉豐山村中興街</w:t>
      </w:r>
      <w:r w:rsidRPr="003A7F93">
        <w:rPr>
          <w:rFonts w:eastAsia="標楷體"/>
          <w:sz w:val="28"/>
          <w:szCs w:val="28"/>
        </w:rPr>
        <w:t>37</w:t>
      </w:r>
      <w:r w:rsidRPr="003A7F93">
        <w:rPr>
          <w:rFonts w:eastAsia="標楷體"/>
          <w:sz w:val="28"/>
          <w:szCs w:val="28"/>
        </w:rPr>
        <w:t>號　社團法人花蓮縣牛犁社區交流協會收（</w:t>
      </w:r>
      <w:r w:rsidRPr="003A7F93">
        <w:rPr>
          <w:rFonts w:eastAsia="標楷體"/>
          <w:sz w:val="28"/>
          <w:szCs w:val="28"/>
        </w:rPr>
        <w:t>03-865</w:t>
      </w:r>
      <w:r>
        <w:rPr>
          <w:rFonts w:eastAsia="標楷體" w:hint="eastAsia"/>
          <w:sz w:val="28"/>
          <w:szCs w:val="28"/>
        </w:rPr>
        <w:t>0338</w:t>
      </w:r>
      <w:r w:rsidRPr="003A7F93">
        <w:rPr>
          <w:rFonts w:eastAsia="標楷體"/>
          <w:sz w:val="28"/>
          <w:szCs w:val="28"/>
        </w:rPr>
        <w:t>）」，信封註明「</w:t>
      </w:r>
      <w:r>
        <w:rPr>
          <w:rFonts w:eastAsia="標楷體"/>
          <w:sz w:val="28"/>
          <w:szCs w:val="28"/>
        </w:rPr>
        <w:t>10</w:t>
      </w:r>
      <w:r>
        <w:rPr>
          <w:rFonts w:eastAsia="標楷體" w:hint="eastAsia"/>
          <w:sz w:val="28"/>
          <w:szCs w:val="28"/>
        </w:rPr>
        <w:t>9</w:t>
      </w:r>
      <w:r w:rsidRPr="003A7F93">
        <w:rPr>
          <w:rFonts w:eastAsia="標楷體"/>
          <w:sz w:val="28"/>
          <w:szCs w:val="28"/>
        </w:rPr>
        <w:t>年社區行動方案計畫申請書」，郵戳為</w:t>
      </w:r>
      <w:proofErr w:type="gramStart"/>
      <w:r w:rsidRPr="003A7F93">
        <w:rPr>
          <w:rFonts w:eastAsia="標楷體"/>
          <w:sz w:val="28"/>
          <w:szCs w:val="28"/>
        </w:rPr>
        <w:t>憑</w:t>
      </w:r>
      <w:proofErr w:type="gramEnd"/>
      <w:r w:rsidRPr="003A7F93">
        <w:rPr>
          <w:rFonts w:eastAsia="標楷體"/>
          <w:sz w:val="28"/>
          <w:szCs w:val="28"/>
        </w:rPr>
        <w:t>，逾期恕不受理。</w:t>
      </w:r>
    </w:p>
    <w:p w:rsidR="00C81157" w:rsidRPr="003A7F93" w:rsidRDefault="00C81157" w:rsidP="00C81157">
      <w:pPr>
        <w:pStyle w:val="a3"/>
        <w:numPr>
          <w:ilvl w:val="0"/>
          <w:numId w:val="11"/>
        </w:numPr>
        <w:snapToGrid w:val="0"/>
        <w:spacing w:before="100" w:beforeAutospacing="1" w:after="100" w:afterAutospacing="1" w:line="480" w:lineRule="exact"/>
        <w:ind w:left="960"/>
        <w:jc w:val="both"/>
        <w:rPr>
          <w:rFonts w:eastAsia="標楷體"/>
          <w:sz w:val="28"/>
          <w:szCs w:val="28"/>
        </w:rPr>
      </w:pPr>
      <w:r w:rsidRPr="003A7F93">
        <w:rPr>
          <w:rFonts w:eastAsia="標楷體"/>
          <w:sz w:val="28"/>
          <w:szCs w:val="28"/>
        </w:rPr>
        <w:t>電子檔案請寄送至：</w:t>
      </w:r>
      <w:r w:rsidRPr="003A7F93">
        <w:rPr>
          <w:rFonts w:eastAsia="標楷體"/>
          <w:sz w:val="28"/>
          <w:szCs w:val="28"/>
        </w:rPr>
        <w:t>e7968@yahoo.com.tw</w:t>
      </w:r>
      <w:r w:rsidRPr="003A7F93">
        <w:rPr>
          <w:rFonts w:eastAsia="標楷體"/>
          <w:sz w:val="28"/>
          <w:szCs w:val="28"/>
        </w:rPr>
        <w:t>，標題註明「申請</w:t>
      </w:r>
      <w:r>
        <w:rPr>
          <w:rFonts w:eastAsia="標楷體"/>
          <w:sz w:val="28"/>
          <w:szCs w:val="28"/>
        </w:rPr>
        <w:t>10</w:t>
      </w:r>
      <w:r>
        <w:rPr>
          <w:rFonts w:eastAsia="標楷體" w:hint="eastAsia"/>
          <w:sz w:val="28"/>
          <w:szCs w:val="28"/>
        </w:rPr>
        <w:t>9</w:t>
      </w:r>
      <w:r w:rsidRPr="003A7F93">
        <w:rPr>
          <w:rFonts w:eastAsia="標楷體"/>
          <w:sz w:val="28"/>
          <w:szCs w:val="28"/>
        </w:rPr>
        <w:t>年社區行動方案</w:t>
      </w:r>
      <w:proofErr w:type="gramStart"/>
      <w:r w:rsidRPr="003A7F93">
        <w:rPr>
          <w:rFonts w:eastAsia="標楷體"/>
          <w:sz w:val="28"/>
          <w:szCs w:val="28"/>
        </w:rPr>
        <w:t>─</w:t>
      </w:r>
      <w:proofErr w:type="gramEnd"/>
      <w:r w:rsidRPr="003A7F93">
        <w:rPr>
          <w:sz w:val="28"/>
          <w:szCs w:val="28"/>
        </w:rPr>
        <w:t>〇〇〇</w:t>
      </w:r>
      <w:r w:rsidRPr="003A7F93">
        <w:rPr>
          <w:rFonts w:eastAsia="標楷體"/>
          <w:sz w:val="28"/>
          <w:szCs w:val="28"/>
        </w:rPr>
        <w:t>（申請團隊或申請人名字），</w:t>
      </w:r>
      <w:r w:rsidRPr="003A7F93">
        <w:rPr>
          <w:rFonts w:eastAsia="標楷體"/>
          <w:sz w:val="28"/>
          <w:szCs w:val="28"/>
        </w:rPr>
        <w:t>109</w:t>
      </w:r>
      <w:r w:rsidRPr="003A7F93">
        <w:rPr>
          <w:rFonts w:eastAsia="標楷體"/>
          <w:sz w:val="28"/>
          <w:szCs w:val="28"/>
        </w:rPr>
        <w:t>年</w:t>
      </w:r>
      <w:r>
        <w:rPr>
          <w:rFonts w:eastAsia="標楷體" w:hint="eastAsia"/>
          <w:sz w:val="28"/>
          <w:szCs w:val="28"/>
        </w:rPr>
        <w:t>5</w:t>
      </w:r>
      <w:r w:rsidRPr="003A7F93">
        <w:rPr>
          <w:rFonts w:eastAsia="標楷體"/>
          <w:sz w:val="28"/>
          <w:szCs w:val="28"/>
        </w:rPr>
        <w:t>月</w:t>
      </w:r>
      <w:r>
        <w:rPr>
          <w:rFonts w:eastAsia="標楷體" w:hint="eastAsia"/>
          <w:sz w:val="28"/>
          <w:szCs w:val="28"/>
        </w:rPr>
        <w:t>15</w:t>
      </w:r>
      <w:r w:rsidRPr="003A7F93">
        <w:rPr>
          <w:rFonts w:eastAsia="標楷體"/>
          <w:sz w:val="28"/>
          <w:szCs w:val="28"/>
        </w:rPr>
        <w:t>日</w:t>
      </w:r>
      <w:r w:rsidRPr="003A7F93">
        <w:rPr>
          <w:rFonts w:eastAsia="標楷體"/>
          <w:sz w:val="28"/>
          <w:szCs w:val="28"/>
        </w:rPr>
        <w:t>17</w:t>
      </w:r>
      <w:r w:rsidRPr="003A7F93">
        <w:rPr>
          <w:rFonts w:eastAsia="標楷體"/>
          <w:sz w:val="28"/>
          <w:szCs w:val="28"/>
        </w:rPr>
        <w:t>：</w:t>
      </w:r>
      <w:r w:rsidRPr="003A7F93">
        <w:rPr>
          <w:rFonts w:eastAsia="標楷體"/>
          <w:sz w:val="28"/>
          <w:szCs w:val="28"/>
        </w:rPr>
        <w:t>00</w:t>
      </w:r>
      <w:r w:rsidRPr="003A7F93">
        <w:rPr>
          <w:rFonts w:eastAsia="標楷體"/>
          <w:sz w:val="28"/>
          <w:szCs w:val="28"/>
        </w:rPr>
        <w:t>截止收件。</w:t>
      </w:r>
    </w:p>
    <w:p w:rsidR="00C81157" w:rsidRPr="003A7F93" w:rsidRDefault="00C81157" w:rsidP="00C81157">
      <w:pPr>
        <w:pStyle w:val="a3"/>
        <w:numPr>
          <w:ilvl w:val="0"/>
          <w:numId w:val="3"/>
        </w:numPr>
        <w:snapToGrid w:val="0"/>
        <w:spacing w:before="100" w:beforeAutospacing="1" w:after="100" w:afterAutospacing="1" w:line="480" w:lineRule="exact"/>
        <w:ind w:leftChars="0"/>
        <w:jc w:val="both"/>
        <w:rPr>
          <w:rFonts w:eastAsia="標楷體"/>
          <w:sz w:val="28"/>
          <w:szCs w:val="28"/>
        </w:rPr>
      </w:pPr>
      <w:r w:rsidRPr="003A7F93">
        <w:rPr>
          <w:rFonts w:eastAsia="標楷體"/>
          <w:sz w:val="28"/>
          <w:szCs w:val="28"/>
        </w:rPr>
        <w:t>送審資料恕不退還，請自行留存備份。</w:t>
      </w:r>
    </w:p>
    <w:p w:rsidR="00C81157" w:rsidRDefault="00C81157">
      <w:pPr>
        <w:widowControl/>
        <w:adjustRightInd/>
        <w:textAlignment w:val="auto"/>
        <w:rPr>
          <w:rFonts w:eastAsia="標楷體"/>
          <w:b/>
          <w:sz w:val="28"/>
          <w:szCs w:val="28"/>
        </w:rPr>
      </w:pPr>
      <w:r>
        <w:rPr>
          <w:rFonts w:eastAsia="標楷體"/>
          <w:b/>
          <w:sz w:val="28"/>
          <w:szCs w:val="28"/>
        </w:rPr>
        <w:br w:type="page"/>
      </w:r>
    </w:p>
    <w:p w:rsidR="00C81157" w:rsidRPr="003A7F93" w:rsidRDefault="00C81157" w:rsidP="00C81157">
      <w:pPr>
        <w:pStyle w:val="a3"/>
        <w:numPr>
          <w:ilvl w:val="0"/>
          <w:numId w:val="1"/>
        </w:numPr>
        <w:snapToGrid w:val="0"/>
        <w:spacing w:before="100" w:beforeAutospacing="1" w:after="100" w:afterAutospacing="1" w:line="480" w:lineRule="exact"/>
        <w:ind w:leftChars="0"/>
        <w:jc w:val="both"/>
        <w:rPr>
          <w:rFonts w:eastAsia="標楷體"/>
          <w:b/>
          <w:sz w:val="28"/>
          <w:szCs w:val="28"/>
        </w:rPr>
      </w:pPr>
      <w:r w:rsidRPr="003A7F93">
        <w:rPr>
          <w:rFonts w:eastAsia="標楷體"/>
          <w:b/>
          <w:sz w:val="28"/>
          <w:szCs w:val="28"/>
        </w:rPr>
        <w:lastRenderedPageBreak/>
        <w:t>審查方式：</w:t>
      </w:r>
    </w:p>
    <w:p w:rsidR="00C81157" w:rsidRPr="003A7F93" w:rsidRDefault="00C81157" w:rsidP="00C81157">
      <w:pPr>
        <w:pStyle w:val="a3"/>
        <w:numPr>
          <w:ilvl w:val="0"/>
          <w:numId w:val="4"/>
        </w:numPr>
        <w:snapToGrid w:val="0"/>
        <w:spacing w:before="100" w:beforeAutospacing="1" w:after="100" w:afterAutospacing="1" w:line="480" w:lineRule="exact"/>
        <w:ind w:leftChars="0"/>
        <w:jc w:val="both"/>
        <w:rPr>
          <w:rFonts w:eastAsia="標楷體"/>
          <w:sz w:val="28"/>
          <w:szCs w:val="28"/>
        </w:rPr>
      </w:pPr>
      <w:r w:rsidRPr="003A7F93">
        <w:rPr>
          <w:rFonts w:eastAsia="標楷體"/>
          <w:sz w:val="28"/>
          <w:szCs w:val="28"/>
        </w:rPr>
        <w:t>提案單位繳交申請資料後，即進入審查程序：</w:t>
      </w:r>
    </w:p>
    <w:p w:rsidR="00C81157" w:rsidRPr="003A7F93" w:rsidRDefault="00C81157" w:rsidP="00C81157">
      <w:pPr>
        <w:pStyle w:val="a3"/>
        <w:numPr>
          <w:ilvl w:val="0"/>
          <w:numId w:val="5"/>
        </w:numPr>
        <w:snapToGrid w:val="0"/>
        <w:spacing w:before="100" w:beforeAutospacing="1" w:after="100" w:afterAutospacing="1" w:line="440" w:lineRule="exact"/>
        <w:ind w:leftChars="0"/>
        <w:jc w:val="both"/>
        <w:rPr>
          <w:rFonts w:eastAsia="標楷體"/>
          <w:sz w:val="28"/>
          <w:szCs w:val="28"/>
        </w:rPr>
      </w:pPr>
      <w:r w:rsidRPr="003A7F93">
        <w:rPr>
          <w:rFonts w:eastAsia="標楷體"/>
          <w:sz w:val="28"/>
          <w:szCs w:val="28"/>
        </w:rPr>
        <w:t>初審：由本會進行資格審查，文件未備齊得補正者，本會得請提案單位限期補正；未於規定期限內補正者，不列入</w:t>
      </w:r>
      <w:proofErr w:type="gramStart"/>
      <w:r w:rsidRPr="003A7F93">
        <w:rPr>
          <w:rFonts w:eastAsia="標楷體"/>
          <w:sz w:val="28"/>
          <w:szCs w:val="28"/>
        </w:rPr>
        <w:t>複</w:t>
      </w:r>
      <w:proofErr w:type="gramEnd"/>
      <w:r w:rsidRPr="003A7F93">
        <w:rPr>
          <w:rFonts w:eastAsia="標楷體"/>
          <w:sz w:val="28"/>
          <w:szCs w:val="28"/>
        </w:rPr>
        <w:t>審名單。</w:t>
      </w:r>
    </w:p>
    <w:p w:rsidR="00C81157" w:rsidRPr="003A7F93" w:rsidRDefault="00C81157" w:rsidP="00C81157">
      <w:pPr>
        <w:pStyle w:val="a3"/>
        <w:numPr>
          <w:ilvl w:val="0"/>
          <w:numId w:val="5"/>
        </w:numPr>
        <w:snapToGrid w:val="0"/>
        <w:spacing w:before="100" w:beforeAutospacing="1" w:after="100" w:afterAutospacing="1" w:line="440" w:lineRule="exact"/>
        <w:ind w:leftChars="0"/>
        <w:jc w:val="both"/>
        <w:rPr>
          <w:rFonts w:eastAsia="標楷體"/>
          <w:sz w:val="28"/>
          <w:szCs w:val="28"/>
        </w:rPr>
      </w:pPr>
      <w:proofErr w:type="gramStart"/>
      <w:r w:rsidRPr="003A7F93">
        <w:rPr>
          <w:rFonts w:eastAsia="標楷體"/>
          <w:sz w:val="28"/>
          <w:szCs w:val="28"/>
        </w:rPr>
        <w:t>複</w:t>
      </w:r>
      <w:proofErr w:type="gramEnd"/>
      <w:r w:rsidRPr="003A7F93">
        <w:rPr>
          <w:rFonts w:eastAsia="標楷體"/>
          <w:sz w:val="28"/>
          <w:szCs w:val="28"/>
        </w:rPr>
        <w:t>審：通過初審者，由本會邀請相關專家與花蓮縣文化局代表組成審查委員會，進行</w:t>
      </w:r>
      <w:r>
        <w:rPr>
          <w:rFonts w:eastAsia="標楷體" w:hint="eastAsia"/>
          <w:sz w:val="28"/>
          <w:szCs w:val="28"/>
        </w:rPr>
        <w:t>書面</w:t>
      </w:r>
      <w:proofErr w:type="gramStart"/>
      <w:r w:rsidRPr="003A7F93">
        <w:rPr>
          <w:rFonts w:eastAsia="標楷體"/>
          <w:sz w:val="28"/>
          <w:szCs w:val="28"/>
        </w:rPr>
        <w:t>複</w:t>
      </w:r>
      <w:proofErr w:type="gramEnd"/>
      <w:r w:rsidRPr="003A7F93">
        <w:rPr>
          <w:rFonts w:eastAsia="標楷體"/>
          <w:sz w:val="28"/>
          <w:szCs w:val="28"/>
        </w:rPr>
        <w:t>審。</w:t>
      </w:r>
    </w:p>
    <w:p w:rsidR="00C81157" w:rsidRPr="003A7F93" w:rsidRDefault="00C81157" w:rsidP="00C81157">
      <w:pPr>
        <w:pStyle w:val="a3"/>
        <w:numPr>
          <w:ilvl w:val="0"/>
          <w:numId w:val="5"/>
        </w:numPr>
        <w:snapToGrid w:val="0"/>
        <w:spacing w:before="100" w:beforeAutospacing="1" w:after="100" w:afterAutospacing="1" w:line="440" w:lineRule="exact"/>
        <w:ind w:leftChars="0"/>
        <w:jc w:val="both"/>
        <w:rPr>
          <w:rFonts w:eastAsia="標楷體"/>
          <w:sz w:val="28"/>
          <w:szCs w:val="28"/>
        </w:rPr>
      </w:pPr>
      <w:r w:rsidRPr="003A7F93">
        <w:rPr>
          <w:rFonts w:eastAsia="標楷體"/>
          <w:sz w:val="28"/>
          <w:szCs w:val="28"/>
        </w:rPr>
        <w:t>決審：由審查委員決議入選名單。</w:t>
      </w:r>
    </w:p>
    <w:p w:rsidR="00C81157" w:rsidRPr="003A7F93" w:rsidRDefault="00C81157" w:rsidP="00C81157">
      <w:pPr>
        <w:pStyle w:val="a3"/>
        <w:numPr>
          <w:ilvl w:val="0"/>
          <w:numId w:val="4"/>
        </w:numPr>
        <w:snapToGrid w:val="0"/>
        <w:spacing w:before="100" w:beforeAutospacing="1" w:after="100" w:afterAutospacing="1" w:line="480" w:lineRule="exact"/>
        <w:ind w:leftChars="0"/>
        <w:jc w:val="both"/>
        <w:rPr>
          <w:rFonts w:eastAsia="標楷體"/>
          <w:sz w:val="28"/>
          <w:szCs w:val="28"/>
        </w:rPr>
      </w:pPr>
      <w:r w:rsidRPr="003A7F93">
        <w:rPr>
          <w:rFonts w:eastAsia="標楷體"/>
          <w:sz w:val="28"/>
          <w:szCs w:val="28"/>
        </w:rPr>
        <w:t>審查結果：於花蓮縣</w:t>
      </w:r>
      <w:proofErr w:type="gramStart"/>
      <w:r w:rsidRPr="003A7F93">
        <w:rPr>
          <w:rFonts w:eastAsia="標楷體"/>
          <w:sz w:val="28"/>
          <w:szCs w:val="28"/>
        </w:rPr>
        <w:t>文化局官網公告</w:t>
      </w:r>
      <w:proofErr w:type="gramEnd"/>
      <w:r w:rsidRPr="003A7F93">
        <w:rPr>
          <w:rFonts w:eastAsia="標楷體"/>
          <w:sz w:val="28"/>
          <w:szCs w:val="28"/>
        </w:rPr>
        <w:t>並正式函知提案者。</w:t>
      </w:r>
    </w:p>
    <w:p w:rsidR="00C81157" w:rsidRPr="003A7F93" w:rsidRDefault="00C81157" w:rsidP="00C81157">
      <w:pPr>
        <w:pStyle w:val="a3"/>
        <w:numPr>
          <w:ilvl w:val="0"/>
          <w:numId w:val="4"/>
        </w:numPr>
        <w:snapToGrid w:val="0"/>
        <w:spacing w:before="100" w:beforeAutospacing="1" w:after="100" w:afterAutospacing="1" w:line="480" w:lineRule="exact"/>
        <w:ind w:leftChars="0"/>
        <w:jc w:val="both"/>
        <w:rPr>
          <w:rFonts w:eastAsia="標楷體"/>
          <w:sz w:val="28"/>
          <w:szCs w:val="28"/>
        </w:rPr>
      </w:pPr>
      <w:r w:rsidRPr="003A7F93">
        <w:rPr>
          <w:rFonts w:eastAsia="標楷體"/>
          <w:sz w:val="28"/>
          <w:szCs w:val="28"/>
        </w:rPr>
        <w:t>評審項目：</w:t>
      </w:r>
    </w:p>
    <w:tbl>
      <w:tblPr>
        <w:tblW w:w="3913" w:type="pct"/>
        <w:tblCellSpacing w:w="7" w:type="dxa"/>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46"/>
        <w:gridCol w:w="1034"/>
      </w:tblGrid>
      <w:tr w:rsidR="00C81157" w:rsidRPr="003A7F93" w:rsidTr="003877A7">
        <w:trPr>
          <w:trHeight w:val="202"/>
          <w:tblCellSpacing w:w="7" w:type="dxa"/>
        </w:trPr>
        <w:tc>
          <w:tcPr>
            <w:tcW w:w="4303" w:type="pct"/>
            <w:shd w:val="clear" w:color="auto" w:fill="auto"/>
            <w:vAlign w:val="center"/>
            <w:hideMark/>
          </w:tcPr>
          <w:p w:rsidR="00C81157" w:rsidRPr="003A7F93" w:rsidRDefault="00C81157" w:rsidP="003877A7">
            <w:pPr>
              <w:widowControl/>
              <w:spacing w:line="440" w:lineRule="exact"/>
              <w:jc w:val="center"/>
              <w:rPr>
                <w:rFonts w:eastAsia="標楷體"/>
                <w:b/>
                <w:bCs/>
                <w:kern w:val="0"/>
                <w:sz w:val="28"/>
                <w:szCs w:val="28"/>
              </w:rPr>
            </w:pPr>
            <w:r w:rsidRPr="003A7F93">
              <w:rPr>
                <w:rFonts w:eastAsia="標楷體"/>
                <w:b/>
                <w:bCs/>
                <w:kern w:val="0"/>
                <w:sz w:val="28"/>
                <w:szCs w:val="28"/>
              </w:rPr>
              <w:t>評審項目</w:t>
            </w:r>
          </w:p>
        </w:tc>
        <w:tc>
          <w:tcPr>
            <w:tcW w:w="668" w:type="pct"/>
            <w:shd w:val="clear" w:color="auto" w:fill="auto"/>
            <w:vAlign w:val="center"/>
            <w:hideMark/>
          </w:tcPr>
          <w:p w:rsidR="00C81157" w:rsidRPr="003A7F93" w:rsidRDefault="00C81157" w:rsidP="003877A7">
            <w:pPr>
              <w:widowControl/>
              <w:spacing w:line="440" w:lineRule="exact"/>
              <w:jc w:val="center"/>
              <w:rPr>
                <w:rFonts w:eastAsia="標楷體"/>
                <w:b/>
                <w:bCs/>
                <w:kern w:val="0"/>
                <w:sz w:val="28"/>
                <w:szCs w:val="28"/>
              </w:rPr>
            </w:pPr>
            <w:r w:rsidRPr="003A7F93">
              <w:rPr>
                <w:rFonts w:eastAsia="標楷體"/>
                <w:b/>
                <w:bCs/>
                <w:kern w:val="0"/>
                <w:sz w:val="28"/>
                <w:szCs w:val="28"/>
              </w:rPr>
              <w:t>配分</w:t>
            </w:r>
          </w:p>
        </w:tc>
      </w:tr>
      <w:tr w:rsidR="00C81157" w:rsidRPr="003A7F93" w:rsidTr="003877A7">
        <w:trPr>
          <w:trHeight w:val="428"/>
          <w:tblCellSpacing w:w="7" w:type="dxa"/>
        </w:trPr>
        <w:tc>
          <w:tcPr>
            <w:tcW w:w="4303" w:type="pct"/>
            <w:shd w:val="clear" w:color="auto" w:fill="auto"/>
            <w:vAlign w:val="center"/>
            <w:hideMark/>
          </w:tcPr>
          <w:p w:rsidR="00C81157" w:rsidRPr="003A7F93" w:rsidRDefault="00C81157" w:rsidP="003877A7">
            <w:pPr>
              <w:widowControl/>
              <w:spacing w:line="440" w:lineRule="exact"/>
              <w:jc w:val="both"/>
              <w:rPr>
                <w:rFonts w:eastAsia="標楷體"/>
                <w:kern w:val="0"/>
                <w:sz w:val="28"/>
                <w:szCs w:val="28"/>
              </w:rPr>
            </w:pPr>
            <w:r w:rsidRPr="003A7F93">
              <w:rPr>
                <w:rFonts w:eastAsia="標楷體"/>
                <w:kern w:val="0"/>
                <w:sz w:val="28"/>
                <w:szCs w:val="28"/>
              </w:rPr>
              <w:t>計畫之完整性、創新性與可學習之內容</w:t>
            </w:r>
          </w:p>
        </w:tc>
        <w:tc>
          <w:tcPr>
            <w:tcW w:w="0" w:type="auto"/>
            <w:shd w:val="clear" w:color="auto" w:fill="auto"/>
            <w:vAlign w:val="center"/>
            <w:hideMark/>
          </w:tcPr>
          <w:p w:rsidR="00C81157" w:rsidRPr="003A7F93" w:rsidRDefault="00C81157" w:rsidP="003877A7">
            <w:pPr>
              <w:widowControl/>
              <w:spacing w:line="440" w:lineRule="exact"/>
              <w:jc w:val="center"/>
              <w:rPr>
                <w:rFonts w:eastAsia="標楷體"/>
                <w:kern w:val="0"/>
                <w:sz w:val="28"/>
                <w:szCs w:val="28"/>
              </w:rPr>
            </w:pPr>
            <w:r w:rsidRPr="003A7F93">
              <w:rPr>
                <w:rFonts w:eastAsia="標楷體"/>
                <w:kern w:val="0"/>
                <w:sz w:val="28"/>
                <w:szCs w:val="28"/>
              </w:rPr>
              <w:t>40%</w:t>
            </w:r>
          </w:p>
        </w:tc>
      </w:tr>
      <w:tr w:rsidR="00C81157" w:rsidRPr="003A7F93" w:rsidTr="003877A7">
        <w:trPr>
          <w:trHeight w:val="428"/>
          <w:tblCellSpacing w:w="7" w:type="dxa"/>
        </w:trPr>
        <w:tc>
          <w:tcPr>
            <w:tcW w:w="4303" w:type="pct"/>
            <w:shd w:val="clear" w:color="auto" w:fill="auto"/>
            <w:vAlign w:val="center"/>
          </w:tcPr>
          <w:p w:rsidR="00C81157" w:rsidRPr="003A7F93" w:rsidRDefault="00C81157" w:rsidP="003877A7">
            <w:pPr>
              <w:widowControl/>
              <w:spacing w:line="440" w:lineRule="exact"/>
              <w:jc w:val="both"/>
              <w:rPr>
                <w:rFonts w:eastAsia="標楷體"/>
                <w:kern w:val="0"/>
                <w:sz w:val="28"/>
                <w:szCs w:val="28"/>
              </w:rPr>
            </w:pPr>
            <w:r w:rsidRPr="003A7F93">
              <w:rPr>
                <w:rFonts w:eastAsia="標楷體"/>
                <w:kern w:val="0"/>
                <w:sz w:val="28"/>
                <w:szCs w:val="28"/>
              </w:rPr>
              <w:t>與計畫範疇社區、議題社群之連結度</w:t>
            </w:r>
          </w:p>
        </w:tc>
        <w:tc>
          <w:tcPr>
            <w:tcW w:w="0" w:type="auto"/>
            <w:shd w:val="clear" w:color="auto" w:fill="auto"/>
            <w:vAlign w:val="center"/>
          </w:tcPr>
          <w:p w:rsidR="00C81157" w:rsidRPr="003A7F93" w:rsidRDefault="00C81157" w:rsidP="003877A7">
            <w:pPr>
              <w:widowControl/>
              <w:spacing w:line="440" w:lineRule="exact"/>
              <w:jc w:val="center"/>
              <w:rPr>
                <w:rFonts w:eastAsia="標楷體"/>
                <w:kern w:val="0"/>
                <w:sz w:val="28"/>
                <w:szCs w:val="28"/>
              </w:rPr>
            </w:pPr>
            <w:r w:rsidRPr="003A7F93">
              <w:rPr>
                <w:rFonts w:eastAsia="標楷體"/>
                <w:kern w:val="0"/>
                <w:sz w:val="28"/>
                <w:szCs w:val="28"/>
              </w:rPr>
              <w:t>30%</w:t>
            </w:r>
          </w:p>
        </w:tc>
      </w:tr>
      <w:tr w:rsidR="00C81157" w:rsidRPr="003A7F93" w:rsidTr="003877A7">
        <w:trPr>
          <w:trHeight w:val="428"/>
          <w:tblCellSpacing w:w="7" w:type="dxa"/>
        </w:trPr>
        <w:tc>
          <w:tcPr>
            <w:tcW w:w="4303" w:type="pct"/>
            <w:shd w:val="clear" w:color="auto" w:fill="auto"/>
            <w:vAlign w:val="center"/>
          </w:tcPr>
          <w:p w:rsidR="00C81157" w:rsidRPr="003A7F93" w:rsidRDefault="00C81157" w:rsidP="003877A7">
            <w:pPr>
              <w:widowControl/>
              <w:spacing w:line="440" w:lineRule="exact"/>
              <w:jc w:val="both"/>
              <w:rPr>
                <w:rFonts w:eastAsia="標楷體"/>
                <w:kern w:val="0"/>
                <w:sz w:val="28"/>
                <w:szCs w:val="28"/>
              </w:rPr>
            </w:pPr>
            <w:r w:rsidRPr="003A7F93">
              <w:rPr>
                <w:rFonts w:eastAsia="標楷體"/>
                <w:kern w:val="0"/>
                <w:sz w:val="28"/>
                <w:szCs w:val="28"/>
              </w:rPr>
              <w:t>經費編列合理性</w:t>
            </w:r>
          </w:p>
        </w:tc>
        <w:tc>
          <w:tcPr>
            <w:tcW w:w="0" w:type="auto"/>
            <w:shd w:val="clear" w:color="auto" w:fill="auto"/>
            <w:vAlign w:val="center"/>
          </w:tcPr>
          <w:p w:rsidR="00C81157" w:rsidRPr="003A7F93" w:rsidRDefault="00C81157" w:rsidP="003877A7">
            <w:pPr>
              <w:widowControl/>
              <w:spacing w:line="440" w:lineRule="exact"/>
              <w:jc w:val="center"/>
              <w:rPr>
                <w:rFonts w:eastAsia="標楷體"/>
                <w:kern w:val="0"/>
                <w:sz w:val="28"/>
                <w:szCs w:val="28"/>
              </w:rPr>
            </w:pPr>
            <w:r w:rsidRPr="003A7F93">
              <w:rPr>
                <w:rFonts w:eastAsia="標楷體"/>
                <w:kern w:val="0"/>
                <w:sz w:val="28"/>
                <w:szCs w:val="28"/>
              </w:rPr>
              <w:t>20%</w:t>
            </w:r>
          </w:p>
        </w:tc>
      </w:tr>
      <w:tr w:rsidR="00C81157" w:rsidRPr="003A7F93" w:rsidTr="003877A7">
        <w:trPr>
          <w:trHeight w:val="428"/>
          <w:tblCellSpacing w:w="7" w:type="dxa"/>
        </w:trPr>
        <w:tc>
          <w:tcPr>
            <w:tcW w:w="4303" w:type="pct"/>
            <w:shd w:val="clear" w:color="auto" w:fill="auto"/>
            <w:vAlign w:val="center"/>
          </w:tcPr>
          <w:p w:rsidR="00C81157" w:rsidRPr="003A7F93" w:rsidRDefault="00C81157" w:rsidP="003877A7">
            <w:pPr>
              <w:widowControl/>
              <w:spacing w:line="440" w:lineRule="exact"/>
              <w:jc w:val="both"/>
              <w:rPr>
                <w:rFonts w:eastAsia="標楷體"/>
                <w:kern w:val="0"/>
                <w:sz w:val="28"/>
                <w:szCs w:val="28"/>
              </w:rPr>
            </w:pPr>
            <w:r w:rsidRPr="003A7F93">
              <w:rPr>
                <w:rFonts w:eastAsia="標楷體"/>
                <w:kern w:val="0"/>
                <w:sz w:val="28"/>
                <w:szCs w:val="28"/>
              </w:rPr>
              <w:t>對在地議題掌握程度</w:t>
            </w:r>
          </w:p>
        </w:tc>
        <w:tc>
          <w:tcPr>
            <w:tcW w:w="0" w:type="auto"/>
            <w:shd w:val="clear" w:color="auto" w:fill="auto"/>
            <w:vAlign w:val="center"/>
          </w:tcPr>
          <w:p w:rsidR="00C81157" w:rsidRPr="003A7F93" w:rsidRDefault="00C81157" w:rsidP="003877A7">
            <w:pPr>
              <w:widowControl/>
              <w:spacing w:line="440" w:lineRule="exact"/>
              <w:jc w:val="center"/>
              <w:rPr>
                <w:rFonts w:eastAsia="標楷體"/>
                <w:kern w:val="0"/>
                <w:sz w:val="28"/>
                <w:szCs w:val="28"/>
              </w:rPr>
            </w:pPr>
            <w:r w:rsidRPr="003A7F93">
              <w:rPr>
                <w:rFonts w:eastAsia="標楷體"/>
                <w:kern w:val="0"/>
                <w:sz w:val="28"/>
                <w:szCs w:val="28"/>
              </w:rPr>
              <w:t>10%</w:t>
            </w:r>
          </w:p>
        </w:tc>
      </w:tr>
    </w:tbl>
    <w:p w:rsidR="00C81157" w:rsidRPr="003A7F93" w:rsidRDefault="00C81157" w:rsidP="00C81157">
      <w:pPr>
        <w:pStyle w:val="a3"/>
        <w:numPr>
          <w:ilvl w:val="0"/>
          <w:numId w:val="1"/>
        </w:numPr>
        <w:snapToGrid w:val="0"/>
        <w:spacing w:before="100" w:beforeAutospacing="1" w:after="100" w:afterAutospacing="1" w:line="440" w:lineRule="exact"/>
        <w:ind w:leftChars="0"/>
        <w:jc w:val="both"/>
        <w:rPr>
          <w:rFonts w:eastAsia="標楷體"/>
          <w:b/>
          <w:sz w:val="28"/>
          <w:szCs w:val="28"/>
        </w:rPr>
      </w:pPr>
      <w:r w:rsidRPr="003A7F93">
        <w:rPr>
          <w:rFonts w:eastAsia="標楷體"/>
          <w:b/>
          <w:sz w:val="28"/>
          <w:szCs w:val="28"/>
        </w:rPr>
        <w:t>撥款方式及輔導：</w:t>
      </w:r>
      <w:r w:rsidRPr="003A7F93">
        <w:rPr>
          <w:rFonts w:eastAsia="標楷體"/>
          <w:sz w:val="28"/>
          <w:szCs w:val="28"/>
        </w:rPr>
        <w:t xml:space="preserve"> </w:t>
      </w:r>
    </w:p>
    <w:p w:rsidR="00C81157" w:rsidRPr="003A7F93" w:rsidRDefault="00C81157" w:rsidP="00C81157">
      <w:pPr>
        <w:pStyle w:val="a3"/>
        <w:numPr>
          <w:ilvl w:val="0"/>
          <w:numId w:val="6"/>
        </w:numPr>
        <w:snapToGrid w:val="0"/>
        <w:spacing w:before="100" w:beforeAutospacing="1" w:after="100" w:afterAutospacing="1" w:line="480" w:lineRule="exact"/>
        <w:ind w:leftChars="0" w:left="993" w:hanging="993"/>
        <w:jc w:val="both"/>
        <w:rPr>
          <w:rFonts w:eastAsia="標楷體"/>
          <w:sz w:val="28"/>
          <w:szCs w:val="28"/>
        </w:rPr>
      </w:pPr>
      <w:r w:rsidRPr="003A7F93">
        <w:rPr>
          <w:rFonts w:eastAsia="標楷體"/>
          <w:sz w:val="28"/>
          <w:szCs w:val="28"/>
        </w:rPr>
        <w:t>第一期款（</w:t>
      </w:r>
      <w:r w:rsidRPr="003A7F93">
        <w:rPr>
          <w:rFonts w:eastAsia="標楷體"/>
          <w:sz w:val="28"/>
          <w:szCs w:val="28"/>
        </w:rPr>
        <w:t>40%</w:t>
      </w:r>
      <w:r w:rsidRPr="003A7F93">
        <w:rPr>
          <w:rFonts w:eastAsia="標楷體"/>
          <w:sz w:val="28"/>
          <w:szCs w:val="28"/>
        </w:rPr>
        <w:t>）：所核定計畫須依審查意見修訂內容，經本會確認無待解決事項後，撥付第一期款。</w:t>
      </w:r>
    </w:p>
    <w:p w:rsidR="00C81157" w:rsidRPr="003A7F93" w:rsidRDefault="00C81157" w:rsidP="00C81157">
      <w:pPr>
        <w:pStyle w:val="a3"/>
        <w:numPr>
          <w:ilvl w:val="0"/>
          <w:numId w:val="6"/>
        </w:numPr>
        <w:snapToGrid w:val="0"/>
        <w:spacing w:before="100" w:beforeAutospacing="1" w:after="100" w:afterAutospacing="1" w:line="480" w:lineRule="exact"/>
        <w:ind w:leftChars="0" w:left="993" w:hanging="993"/>
        <w:jc w:val="both"/>
        <w:rPr>
          <w:rFonts w:eastAsia="標楷體"/>
          <w:sz w:val="28"/>
          <w:szCs w:val="28"/>
        </w:rPr>
      </w:pPr>
      <w:r w:rsidRPr="003A7F93">
        <w:rPr>
          <w:rFonts w:eastAsia="標楷體"/>
          <w:sz w:val="28"/>
          <w:szCs w:val="28"/>
        </w:rPr>
        <w:t>第二期款（</w:t>
      </w:r>
      <w:r w:rsidRPr="003A7F93">
        <w:rPr>
          <w:rFonts w:eastAsia="標楷體"/>
          <w:sz w:val="28"/>
          <w:szCs w:val="28"/>
        </w:rPr>
        <w:t>60%</w:t>
      </w:r>
      <w:r w:rsidRPr="003A7F93">
        <w:rPr>
          <w:rFonts w:eastAsia="標楷體"/>
          <w:sz w:val="28"/>
          <w:szCs w:val="28"/>
        </w:rPr>
        <w:t>）：計畫執行完成，繳交成果報告書，並參與本年度社區營造成果展後，撥付第二期款。</w:t>
      </w:r>
    </w:p>
    <w:p w:rsidR="00C81157" w:rsidRPr="003A7F93" w:rsidRDefault="00C81157" w:rsidP="00C81157">
      <w:pPr>
        <w:pStyle w:val="a3"/>
        <w:numPr>
          <w:ilvl w:val="0"/>
          <w:numId w:val="1"/>
        </w:numPr>
        <w:snapToGrid w:val="0"/>
        <w:spacing w:before="100" w:beforeAutospacing="1" w:after="100" w:afterAutospacing="1" w:line="480" w:lineRule="exact"/>
        <w:ind w:leftChars="0"/>
        <w:jc w:val="both"/>
        <w:rPr>
          <w:rFonts w:eastAsia="標楷體"/>
          <w:b/>
          <w:sz w:val="28"/>
          <w:szCs w:val="28"/>
        </w:rPr>
      </w:pPr>
      <w:r w:rsidRPr="003A7F93">
        <w:rPr>
          <w:rFonts w:eastAsia="標楷體"/>
          <w:b/>
          <w:sz w:val="28"/>
          <w:szCs w:val="28"/>
        </w:rPr>
        <w:t>注意事項：</w:t>
      </w:r>
    </w:p>
    <w:p w:rsidR="00C81157" w:rsidRPr="003A7F93" w:rsidRDefault="00C81157" w:rsidP="00C81157">
      <w:pPr>
        <w:pStyle w:val="a3"/>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t>每一申請案額度以新台幣</w:t>
      </w:r>
      <w:r w:rsidRPr="003A7F93">
        <w:rPr>
          <w:rFonts w:eastAsia="標楷體"/>
          <w:sz w:val="28"/>
          <w:szCs w:val="28"/>
        </w:rPr>
        <w:t>5</w:t>
      </w:r>
      <w:r w:rsidRPr="003A7F93">
        <w:rPr>
          <w:rFonts w:eastAsia="標楷體"/>
          <w:sz w:val="28"/>
          <w:szCs w:val="28"/>
        </w:rPr>
        <w:t>萬元為上限，無須自籌款。</w:t>
      </w:r>
    </w:p>
    <w:p w:rsidR="00C81157" w:rsidRPr="003A7F93" w:rsidRDefault="00C81157" w:rsidP="00C81157">
      <w:pPr>
        <w:pStyle w:val="a3"/>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t>申請本案並通過者，至少須參加輔導團所舉辦之相關課程</w:t>
      </w:r>
      <w:r w:rsidRPr="003A7F93">
        <w:rPr>
          <w:rFonts w:eastAsia="標楷體"/>
          <w:sz w:val="28"/>
          <w:szCs w:val="28"/>
        </w:rPr>
        <w:t>3</w:t>
      </w:r>
      <w:r w:rsidRPr="003A7F93">
        <w:rPr>
          <w:rFonts w:eastAsia="標楷體"/>
          <w:sz w:val="28"/>
          <w:szCs w:val="28"/>
        </w:rPr>
        <w:t>次。</w:t>
      </w:r>
    </w:p>
    <w:p w:rsidR="00C81157" w:rsidRPr="003A7F93" w:rsidRDefault="00C81157" w:rsidP="00C81157">
      <w:pPr>
        <w:pStyle w:val="a3"/>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t>文化局與本會得依需求，訪視計畫執行過程。</w:t>
      </w:r>
    </w:p>
    <w:p w:rsidR="00C81157" w:rsidRPr="003A7F93" w:rsidRDefault="00C81157" w:rsidP="00C81157">
      <w:pPr>
        <w:pStyle w:val="a3"/>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t>計畫如需要展延、變更，應報備本會，經本會同意後始得更改。</w:t>
      </w:r>
    </w:p>
    <w:p w:rsidR="00C81157" w:rsidRPr="003A7F93" w:rsidRDefault="00C81157" w:rsidP="00C81157">
      <w:pPr>
        <w:pStyle w:val="a3"/>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t>計畫之宣傳、記者會、產品發表會及開、閉幕式等重要活動，至遲應於</w:t>
      </w:r>
      <w:r w:rsidRPr="003A7F93">
        <w:rPr>
          <w:rFonts w:eastAsia="標楷體"/>
          <w:sz w:val="28"/>
          <w:szCs w:val="28"/>
        </w:rPr>
        <w:lastRenderedPageBreak/>
        <w:t>活動前</w:t>
      </w:r>
      <w:r w:rsidRPr="003A7F93">
        <w:rPr>
          <w:rFonts w:eastAsia="標楷體"/>
          <w:sz w:val="28"/>
          <w:szCs w:val="28"/>
        </w:rPr>
        <w:t>1</w:t>
      </w:r>
      <w:proofErr w:type="gramStart"/>
      <w:r w:rsidRPr="003A7F93">
        <w:rPr>
          <w:rFonts w:eastAsia="標楷體"/>
          <w:sz w:val="28"/>
          <w:szCs w:val="28"/>
        </w:rPr>
        <w:t>週</w:t>
      </w:r>
      <w:proofErr w:type="gramEnd"/>
      <w:r w:rsidRPr="003A7F93">
        <w:rPr>
          <w:rFonts w:eastAsia="標楷體"/>
          <w:sz w:val="28"/>
          <w:szCs w:val="28"/>
        </w:rPr>
        <w:t>通知本會。</w:t>
      </w:r>
    </w:p>
    <w:p w:rsidR="00C81157" w:rsidRPr="003A7F93" w:rsidRDefault="00C81157" w:rsidP="00C81157">
      <w:pPr>
        <w:pStyle w:val="a3"/>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t>依據預算法</w:t>
      </w:r>
      <w:r w:rsidRPr="003A7F93">
        <w:rPr>
          <w:rFonts w:eastAsia="標楷體"/>
          <w:sz w:val="28"/>
          <w:szCs w:val="28"/>
        </w:rPr>
        <w:t>62</w:t>
      </w:r>
      <w:r w:rsidRPr="003A7F93">
        <w:rPr>
          <w:rFonts w:eastAsia="標楷體"/>
          <w:sz w:val="28"/>
          <w:szCs w:val="28"/>
        </w:rPr>
        <w:t>條之</w:t>
      </w:r>
      <w:r w:rsidRPr="003A7F93">
        <w:rPr>
          <w:rFonts w:eastAsia="標楷體"/>
          <w:sz w:val="28"/>
          <w:szCs w:val="28"/>
        </w:rPr>
        <w:t>1</w:t>
      </w:r>
      <w:r w:rsidRPr="003A7F93">
        <w:rPr>
          <w:rFonts w:eastAsia="標楷體"/>
          <w:sz w:val="28"/>
          <w:szCs w:val="28"/>
        </w:rPr>
        <w:t>規定，辦理活動之相關文宣露出應明列補助單位：「指導單位：文化部、花蓮縣政府、花蓮縣文化局」，並於適當處加</w:t>
      </w:r>
      <w:proofErr w:type="gramStart"/>
      <w:r w:rsidRPr="003A7F93">
        <w:rPr>
          <w:rFonts w:eastAsia="標楷體"/>
          <w:sz w:val="28"/>
          <w:szCs w:val="28"/>
        </w:rPr>
        <w:t>註</w:t>
      </w:r>
      <w:proofErr w:type="gramEnd"/>
      <w:r w:rsidRPr="003A7F93">
        <w:rPr>
          <w:rFonts w:eastAsia="標楷體"/>
          <w:sz w:val="28"/>
          <w:szCs w:val="28"/>
        </w:rPr>
        <w:t>「廣告」字樣。</w:t>
      </w:r>
    </w:p>
    <w:p w:rsidR="00C81157" w:rsidRPr="003A7F93" w:rsidRDefault="00C81157" w:rsidP="00C81157">
      <w:pPr>
        <w:pStyle w:val="a3"/>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t>本計畫之成果報告資料（照片、影像、紀錄片、劇本、文字紀錄、書籍及影音資料等）之著作財產權，應授權</w:t>
      </w:r>
      <w:proofErr w:type="gramStart"/>
      <w:r w:rsidRPr="003A7F93">
        <w:rPr>
          <w:rFonts w:eastAsia="標楷體"/>
          <w:sz w:val="28"/>
          <w:szCs w:val="28"/>
        </w:rPr>
        <w:t>文化部及所屬</w:t>
      </w:r>
      <w:proofErr w:type="gramEnd"/>
      <w:r w:rsidRPr="003A7F93">
        <w:rPr>
          <w:rFonts w:eastAsia="標楷體"/>
          <w:sz w:val="28"/>
          <w:szCs w:val="28"/>
        </w:rPr>
        <w:t>單位、花蓮縣政府、花蓮縣文化局以及本會，依著作權法所舉之任何方式，為不限時間、次數及地域，運用於各項非營利推廣使用（含各項教育推廣、書籍出版、媒體宣傳、網路行銷、戲院播放等活動）。</w:t>
      </w:r>
      <w:proofErr w:type="gramStart"/>
      <w:r w:rsidRPr="003A7F93">
        <w:rPr>
          <w:rFonts w:eastAsia="標楷體"/>
          <w:sz w:val="28"/>
          <w:szCs w:val="28"/>
        </w:rPr>
        <w:t>文化部及所屬</w:t>
      </w:r>
      <w:proofErr w:type="gramEnd"/>
      <w:r w:rsidRPr="003A7F93">
        <w:rPr>
          <w:rFonts w:eastAsia="標楷體"/>
          <w:sz w:val="28"/>
          <w:szCs w:val="28"/>
        </w:rPr>
        <w:t>單位、花蓮縣政府、花蓮縣文化局並得再授權第三人為上述使用，原創作單位不得對</w:t>
      </w:r>
      <w:proofErr w:type="gramStart"/>
      <w:r w:rsidRPr="003A7F93">
        <w:rPr>
          <w:rFonts w:eastAsia="標楷體"/>
          <w:sz w:val="28"/>
          <w:szCs w:val="28"/>
        </w:rPr>
        <w:t>文化部及所屬</w:t>
      </w:r>
      <w:proofErr w:type="gramEnd"/>
      <w:r w:rsidRPr="003A7F93">
        <w:rPr>
          <w:rFonts w:eastAsia="標楷體"/>
          <w:sz w:val="28"/>
          <w:szCs w:val="28"/>
        </w:rPr>
        <w:t>單位、花蓮縣政府、花蓮縣文化局或再授權之第三人行使著作人格權。計畫相關內容如涉及第三人智慧財產權者，應由提案單位取得授權依據，無法取得或未檢附授權證明者，未來如遇相關爭議，應自付法律責任，且本案款項將予追回。</w:t>
      </w:r>
    </w:p>
    <w:p w:rsidR="00C81157" w:rsidRPr="003A7F93" w:rsidRDefault="00C81157" w:rsidP="00C81157">
      <w:pPr>
        <w:pStyle w:val="a3"/>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t>申請單位應擔保其申請計畫及產品無侵害他人智慧財產權情事，如有該等情事，申請單位應自行負責。本會之權益因此遭受損害或受有連帶賠償請求之損失時，申請單位應對本會負全部賠償責任，並返還已支領之經費，且於</w:t>
      </w:r>
      <w:r w:rsidRPr="003A7F93">
        <w:rPr>
          <w:rFonts w:eastAsia="標楷體"/>
          <w:sz w:val="28"/>
          <w:szCs w:val="28"/>
        </w:rPr>
        <w:t>2</w:t>
      </w:r>
      <w:r w:rsidRPr="003A7F93">
        <w:rPr>
          <w:rFonts w:eastAsia="標楷體"/>
          <w:sz w:val="28"/>
          <w:szCs w:val="28"/>
        </w:rPr>
        <w:t>年內不得再提出申請案。</w:t>
      </w:r>
    </w:p>
    <w:p w:rsidR="00C81157" w:rsidRPr="003A7F93" w:rsidRDefault="00C81157" w:rsidP="00C81157">
      <w:pPr>
        <w:pStyle w:val="a3"/>
        <w:widowControl/>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t>其他未規定事項，得依「花蓮縣政府對民間團體及個人補（捐）助預算執行應注意事項」等相關法令規定辦理。</w:t>
      </w:r>
    </w:p>
    <w:p w:rsidR="00C81157" w:rsidRPr="003A7F93" w:rsidRDefault="00C81157" w:rsidP="00C81157">
      <w:pPr>
        <w:pStyle w:val="a3"/>
        <w:widowControl/>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t>申請者或單位應自行留存「所有計畫支應項目原始憑證」備查。</w:t>
      </w:r>
    </w:p>
    <w:p w:rsidR="00C81157" w:rsidRPr="003A7F93" w:rsidRDefault="00C81157" w:rsidP="00C81157">
      <w:pPr>
        <w:pStyle w:val="a3"/>
        <w:widowControl/>
        <w:numPr>
          <w:ilvl w:val="0"/>
          <w:numId w:val="13"/>
        </w:numPr>
        <w:snapToGrid w:val="0"/>
        <w:spacing w:before="100" w:beforeAutospacing="1" w:after="100" w:afterAutospacing="1" w:line="480" w:lineRule="exact"/>
        <w:ind w:leftChars="0" w:left="840" w:hangingChars="300" w:hanging="840"/>
        <w:jc w:val="both"/>
        <w:rPr>
          <w:rFonts w:eastAsia="標楷體"/>
          <w:kern w:val="0"/>
          <w:sz w:val="28"/>
          <w:szCs w:val="28"/>
        </w:rPr>
      </w:pPr>
      <w:r w:rsidRPr="003A7F93">
        <w:rPr>
          <w:rFonts w:eastAsia="標楷體"/>
          <w:kern w:val="0"/>
          <w:sz w:val="28"/>
          <w:szCs w:val="28"/>
        </w:rPr>
        <w:t>本簡章如有未盡事宜，本會保有更改簡章內容之權力。</w:t>
      </w:r>
    </w:p>
    <w:p w:rsidR="00C81157" w:rsidRPr="003A7F93" w:rsidRDefault="00C81157" w:rsidP="00563A0E">
      <w:pPr>
        <w:pStyle w:val="a3"/>
        <w:widowControl/>
        <w:numPr>
          <w:ilvl w:val="0"/>
          <w:numId w:val="13"/>
        </w:numPr>
        <w:snapToGrid w:val="0"/>
        <w:spacing w:before="100" w:beforeAutospacing="1" w:after="100" w:afterAutospacing="1" w:line="480" w:lineRule="exact"/>
        <w:ind w:leftChars="0" w:left="840" w:hangingChars="300" w:hanging="840"/>
        <w:jc w:val="both"/>
      </w:pPr>
      <w:r w:rsidRPr="003A7F93">
        <w:rPr>
          <w:rFonts w:eastAsia="標楷體"/>
          <w:sz w:val="28"/>
          <w:szCs w:val="28"/>
        </w:rPr>
        <w:t>本簡章自公告日起實施，修正時亦同。</w:t>
      </w:r>
      <w:r w:rsidRPr="003A7F93">
        <w:br w:type="page"/>
      </w:r>
    </w:p>
    <w:p w:rsidR="00C81157" w:rsidRPr="003A7F93" w:rsidRDefault="00C81157" w:rsidP="00C81157">
      <w:pPr>
        <w:ind w:firstLineChars="2800" w:firstLine="6720"/>
        <w:rPr>
          <w:rFonts w:eastAsia="標楷體"/>
        </w:rPr>
      </w:pPr>
      <w:r w:rsidRPr="003A7F93">
        <w:rPr>
          <w:rFonts w:eastAsia="標楷體"/>
          <w:noProof/>
        </w:rPr>
        <w:lastRenderedPageBreak/>
        <mc:AlternateContent>
          <mc:Choice Requires="wps">
            <w:drawing>
              <wp:anchor distT="0" distB="0" distL="114300" distR="114300" simplePos="0" relativeHeight="251659264" behindDoc="0" locked="0" layoutInCell="1" allowOverlap="1" wp14:anchorId="68A9967A" wp14:editId="4CFEA9E6">
                <wp:simplePos x="0" y="0"/>
                <wp:positionH relativeFrom="column">
                  <wp:posOffset>-415042</wp:posOffset>
                </wp:positionH>
                <wp:positionV relativeFrom="paragraph">
                  <wp:posOffset>-367417</wp:posOffset>
                </wp:positionV>
                <wp:extent cx="993913" cy="540689"/>
                <wp:effectExtent l="0" t="0" r="15875" b="1206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13" cy="54068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81157" w:rsidRPr="00FF6AA1" w:rsidRDefault="00C81157" w:rsidP="00C81157">
                            <w:pPr>
                              <w:jc w:val="center"/>
                              <w:rPr>
                                <w:rFonts w:eastAsia="標楷體"/>
                                <w:b/>
                                <w:sz w:val="28"/>
                                <w:szCs w:val="28"/>
                              </w:rPr>
                            </w:pPr>
                            <w:r w:rsidRPr="00FF6AA1">
                              <w:rPr>
                                <w:rFonts w:eastAsia="標楷體"/>
                                <w:b/>
                                <w:sz w:val="28"/>
                                <w:szCs w:val="28"/>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2.7pt;margin-top:-28.95pt;width:78.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" fillcolor="white [3201]" strokecolor="black [3200]" strokeweight="1pt">
                <v:textbox>
                  <w:txbxContent>
                    <w:p w:rsidR="00C81157" w:rsidRPr="00FF6AA1" w:rsidRDefault="00C81157" w:rsidP="00C81157">
                      <w:pPr>
                        <w:jc w:val="center"/>
                        <w:rPr>
                          <w:rFonts w:eastAsia="標楷體"/>
                          <w:b/>
                          <w:sz w:val="28"/>
                          <w:szCs w:val="28"/>
                        </w:rPr>
                      </w:pPr>
                      <w:r w:rsidRPr="00FF6AA1">
                        <w:rPr>
                          <w:rFonts w:eastAsia="標楷體"/>
                          <w:b/>
                          <w:sz w:val="28"/>
                          <w:szCs w:val="28"/>
                        </w:rPr>
                        <w:t>附件</w:t>
                      </w:r>
                    </w:p>
                  </w:txbxContent>
                </v:textbox>
              </v:shape>
            </w:pict>
          </mc:Fallback>
        </mc:AlternateContent>
      </w:r>
    </w:p>
    <w:p w:rsidR="00C81157" w:rsidRPr="003A7F93" w:rsidRDefault="00C81157" w:rsidP="00C81157">
      <w:pPr>
        <w:rPr>
          <w:rFonts w:eastAsia="標楷體"/>
        </w:rPr>
      </w:pPr>
    </w:p>
    <w:p w:rsidR="00C81157" w:rsidRPr="003A7F93" w:rsidRDefault="00C81157" w:rsidP="00C81157">
      <w:pPr>
        <w:jc w:val="center"/>
        <w:rPr>
          <w:rFonts w:eastAsia="標楷體"/>
          <w:b/>
          <w:sz w:val="40"/>
        </w:rPr>
      </w:pPr>
      <w:r w:rsidRPr="003A7F93">
        <w:rPr>
          <w:rFonts w:eastAsia="標楷體"/>
          <w:b/>
          <w:sz w:val="40"/>
        </w:rPr>
        <w:t>花蓮縣文化局</w:t>
      </w:r>
    </w:p>
    <w:p w:rsidR="00C81157" w:rsidRPr="003A7F93" w:rsidRDefault="00C81157" w:rsidP="00C81157">
      <w:pPr>
        <w:jc w:val="center"/>
        <w:rPr>
          <w:rFonts w:eastAsia="標楷體"/>
          <w:b/>
          <w:sz w:val="40"/>
        </w:rPr>
      </w:pPr>
      <w:r w:rsidRPr="003A7F93">
        <w:rPr>
          <w:rFonts w:eastAsia="標楷體"/>
          <w:b/>
          <w:sz w:val="40"/>
          <w:szCs w:val="40"/>
        </w:rPr>
        <w:t>109</w:t>
      </w:r>
      <w:r w:rsidRPr="003A7F93">
        <w:rPr>
          <w:rFonts w:eastAsia="標楷體"/>
          <w:b/>
          <w:sz w:val="40"/>
          <w:szCs w:val="40"/>
        </w:rPr>
        <w:t>年社區行動方案徵選</w:t>
      </w:r>
    </w:p>
    <w:p w:rsidR="00C81157" w:rsidRPr="003A7F93" w:rsidRDefault="00C81157" w:rsidP="00C81157">
      <w:pPr>
        <w:rPr>
          <w:rFonts w:eastAsia="標楷體"/>
          <w:b/>
          <w:sz w:val="32"/>
        </w:rPr>
      </w:pPr>
    </w:p>
    <w:p w:rsidR="00C81157" w:rsidRPr="003A7F93" w:rsidRDefault="00C81157" w:rsidP="00C81157">
      <w:pPr>
        <w:jc w:val="center"/>
        <w:rPr>
          <w:rFonts w:eastAsia="標楷體"/>
        </w:rPr>
      </w:pPr>
      <w:r w:rsidRPr="003A7F93">
        <w:rPr>
          <w:rFonts w:eastAsia="標楷體"/>
          <w:b/>
          <w:sz w:val="40"/>
        </w:rPr>
        <w:t>○○○○○○</w:t>
      </w:r>
      <w:r w:rsidRPr="003A7F93">
        <w:rPr>
          <w:rFonts w:eastAsia="標楷體"/>
          <w:b/>
          <w:sz w:val="40"/>
        </w:rPr>
        <w:t>（計畫名稱）</w:t>
      </w:r>
    </w:p>
    <w:p w:rsidR="00C81157" w:rsidRPr="003A7F93" w:rsidRDefault="00C81157" w:rsidP="00C81157">
      <w:pPr>
        <w:rPr>
          <w:rFonts w:eastAsia="標楷體"/>
        </w:rPr>
      </w:pPr>
    </w:p>
    <w:p w:rsidR="00C81157" w:rsidRPr="003A7F93" w:rsidRDefault="00C81157" w:rsidP="00C81157">
      <w:pPr>
        <w:rPr>
          <w:rFonts w:eastAsia="標楷體"/>
          <w:sz w:val="32"/>
          <w:szCs w:val="32"/>
        </w:rPr>
      </w:pPr>
    </w:p>
    <w:p w:rsidR="00C81157" w:rsidRPr="003A7F93" w:rsidRDefault="00C81157" w:rsidP="00C81157">
      <w:pPr>
        <w:rPr>
          <w:rFonts w:eastAsia="標楷體"/>
          <w:sz w:val="32"/>
          <w:szCs w:val="32"/>
        </w:rPr>
      </w:pPr>
    </w:p>
    <w:p w:rsidR="00C81157" w:rsidRPr="003A7F93" w:rsidRDefault="00C81157" w:rsidP="00C81157">
      <w:pPr>
        <w:rPr>
          <w:rFonts w:eastAsia="標楷體"/>
          <w:sz w:val="32"/>
          <w:szCs w:val="32"/>
        </w:rPr>
      </w:pPr>
    </w:p>
    <w:p w:rsidR="00C81157" w:rsidRPr="003A7F93" w:rsidRDefault="00C81157" w:rsidP="00C81157">
      <w:pPr>
        <w:rPr>
          <w:rFonts w:eastAsia="標楷體"/>
          <w:sz w:val="32"/>
          <w:szCs w:val="32"/>
        </w:rPr>
      </w:pPr>
      <w:r w:rsidRPr="003A7F93">
        <w:rPr>
          <w:rFonts w:eastAsia="標楷體"/>
          <w:b/>
          <w:sz w:val="32"/>
        </w:rPr>
        <w:t>實施期程：</w:t>
      </w:r>
    </w:p>
    <w:p w:rsidR="00C81157" w:rsidRPr="003A7F93" w:rsidRDefault="00C81157" w:rsidP="00C81157">
      <w:pPr>
        <w:rPr>
          <w:rFonts w:eastAsia="標楷體"/>
          <w:sz w:val="32"/>
          <w:szCs w:val="32"/>
        </w:rPr>
      </w:pPr>
      <w:r w:rsidRPr="003A7F93">
        <w:rPr>
          <w:rFonts w:eastAsia="標楷體"/>
          <w:sz w:val="32"/>
          <w:szCs w:val="32"/>
        </w:rPr>
        <w:t>指導單位：文化部、花蓮縣政府、花蓮縣文化局</w:t>
      </w:r>
    </w:p>
    <w:p w:rsidR="00C81157" w:rsidRPr="003A7F93" w:rsidRDefault="00C81157" w:rsidP="00C81157">
      <w:pPr>
        <w:rPr>
          <w:rFonts w:eastAsia="標楷體"/>
          <w:sz w:val="32"/>
          <w:szCs w:val="32"/>
        </w:rPr>
      </w:pPr>
      <w:r w:rsidRPr="003A7F93">
        <w:rPr>
          <w:rFonts w:eastAsia="標楷體"/>
          <w:sz w:val="32"/>
          <w:szCs w:val="32"/>
        </w:rPr>
        <w:t>申請人：</w:t>
      </w:r>
    </w:p>
    <w:p w:rsidR="00C81157" w:rsidRPr="003A7F93" w:rsidRDefault="00C81157" w:rsidP="00C81157">
      <w:pPr>
        <w:rPr>
          <w:rFonts w:eastAsia="標楷體"/>
          <w:sz w:val="32"/>
        </w:rPr>
      </w:pPr>
      <w:r w:rsidRPr="003A7F93">
        <w:rPr>
          <w:rFonts w:eastAsia="標楷體"/>
          <w:sz w:val="32"/>
          <w:szCs w:val="32"/>
        </w:rPr>
        <w:t>協辦單位：（無則免填）</w:t>
      </w:r>
    </w:p>
    <w:p w:rsidR="00C81157" w:rsidRPr="003A7F93" w:rsidRDefault="00C81157" w:rsidP="00C81157">
      <w:pPr>
        <w:rPr>
          <w:rFonts w:eastAsia="標楷體"/>
        </w:rPr>
      </w:pPr>
    </w:p>
    <w:p w:rsidR="00C81157" w:rsidRPr="003A7F93" w:rsidRDefault="00C81157" w:rsidP="00C81157">
      <w:pPr>
        <w:rPr>
          <w:rFonts w:eastAsia="標楷體"/>
        </w:rPr>
      </w:pPr>
    </w:p>
    <w:p w:rsidR="00C81157" w:rsidRPr="003A7F93" w:rsidRDefault="00C81157" w:rsidP="00C81157">
      <w:pPr>
        <w:rPr>
          <w:rFonts w:eastAsia="標楷體"/>
        </w:rPr>
      </w:pPr>
    </w:p>
    <w:p w:rsidR="00C81157" w:rsidRPr="003A7F93" w:rsidRDefault="00C81157" w:rsidP="00C81157">
      <w:pPr>
        <w:rPr>
          <w:rFonts w:eastAsia="標楷體"/>
        </w:rPr>
      </w:pPr>
    </w:p>
    <w:p w:rsidR="00C81157" w:rsidRPr="003A7F93" w:rsidRDefault="00C81157" w:rsidP="00C81157">
      <w:pPr>
        <w:rPr>
          <w:rFonts w:eastAsia="標楷體"/>
        </w:rPr>
      </w:pPr>
    </w:p>
    <w:p w:rsidR="00C81157" w:rsidRPr="003A7F93" w:rsidRDefault="00C81157" w:rsidP="00C81157">
      <w:pPr>
        <w:jc w:val="center"/>
        <w:rPr>
          <w:rFonts w:eastAsia="標楷體"/>
          <w:sz w:val="32"/>
        </w:rPr>
        <w:sectPr w:rsidR="00C81157" w:rsidRPr="003A7F93" w:rsidSect="002E03A5">
          <w:footerReference w:type="default" r:id="rId8"/>
          <w:pgSz w:w="11906" w:h="16838"/>
          <w:pgMar w:top="1134" w:right="1134" w:bottom="1134" w:left="1134" w:header="851" w:footer="992" w:gutter="0"/>
          <w:cols w:space="425"/>
          <w:docGrid w:type="lines" w:linePitch="360"/>
        </w:sectPr>
      </w:pPr>
      <w:r w:rsidRPr="003A7F93">
        <w:rPr>
          <w:rFonts w:eastAsia="標楷體"/>
          <w:sz w:val="32"/>
        </w:rPr>
        <w:t>中　華　民　國　　　年　　　月　　　日</w:t>
      </w:r>
    </w:p>
    <w:p w:rsidR="00C81157" w:rsidRPr="003A7F93" w:rsidRDefault="00C81157" w:rsidP="00C81157">
      <w:pPr>
        <w:jc w:val="center"/>
        <w:rPr>
          <w:rFonts w:eastAsia="標楷體"/>
          <w:b/>
          <w:sz w:val="36"/>
        </w:rPr>
      </w:pPr>
      <w:r w:rsidRPr="003A7F93">
        <w:rPr>
          <w:rFonts w:eastAsia="標楷體"/>
          <w:b/>
          <w:sz w:val="36"/>
        </w:rPr>
        <w:lastRenderedPageBreak/>
        <w:t>目　　　　錄</w:t>
      </w:r>
    </w:p>
    <w:p w:rsidR="00C81157" w:rsidRPr="003A7F93" w:rsidRDefault="00C81157" w:rsidP="00C81157">
      <w:pPr>
        <w:pStyle w:val="2"/>
        <w:spacing w:line="400" w:lineRule="exact"/>
        <w:ind w:right="697"/>
        <w:rPr>
          <w:rFonts w:ascii="Times New Roman" w:eastAsia="標楷體"/>
          <w:sz w:val="32"/>
          <w:szCs w:val="28"/>
        </w:rPr>
      </w:pPr>
    </w:p>
    <w:p w:rsidR="00C81157" w:rsidRPr="003A7F93" w:rsidRDefault="00C81157" w:rsidP="00C81157">
      <w:pPr>
        <w:widowControl/>
        <w:rPr>
          <w:rFonts w:eastAsia="標楷體"/>
          <w:b/>
          <w:sz w:val="36"/>
        </w:rPr>
      </w:pPr>
      <w:r w:rsidRPr="003A7F93">
        <w:rPr>
          <w:rFonts w:eastAsia="標楷體"/>
          <w:b/>
          <w:sz w:val="36"/>
        </w:rPr>
        <w:br w:type="page"/>
      </w:r>
    </w:p>
    <w:p w:rsidR="00C81157" w:rsidRPr="003A7F93" w:rsidRDefault="00C81157" w:rsidP="00C81157">
      <w:pPr>
        <w:jc w:val="center"/>
        <w:rPr>
          <w:rFonts w:eastAsia="標楷體"/>
          <w:b/>
          <w:sz w:val="36"/>
        </w:rPr>
      </w:pPr>
      <w:r w:rsidRPr="003A7F93">
        <w:rPr>
          <w:rFonts w:eastAsia="標楷體"/>
          <w:b/>
          <w:sz w:val="36"/>
        </w:rPr>
        <w:lastRenderedPageBreak/>
        <w:t>【計畫書參考格式】</w:t>
      </w:r>
    </w:p>
    <w:p w:rsidR="00C81157" w:rsidRPr="003A7F93" w:rsidRDefault="00C81157" w:rsidP="00C81157">
      <w:pPr>
        <w:rPr>
          <w:rFonts w:eastAsia="標楷體"/>
          <w:b/>
          <w:sz w:val="36"/>
        </w:rPr>
      </w:pPr>
      <w:r w:rsidRPr="003A7F93">
        <w:rPr>
          <w:rFonts w:eastAsia="標楷體"/>
          <w:b/>
          <w:sz w:val="28"/>
        </w:rPr>
        <w:t>計畫摘要表</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012"/>
      </w:tblGrid>
      <w:tr w:rsidR="00C81157" w:rsidRPr="003A7F93" w:rsidTr="003877A7">
        <w:trPr>
          <w:trHeight w:val="513"/>
          <w:jc w:val="center"/>
        </w:trPr>
        <w:tc>
          <w:tcPr>
            <w:tcW w:w="1970" w:type="dxa"/>
            <w:shd w:val="clear" w:color="auto" w:fill="auto"/>
            <w:vAlign w:val="center"/>
          </w:tcPr>
          <w:p w:rsidR="00C81157" w:rsidRPr="003A7F93" w:rsidRDefault="00C81157" w:rsidP="003877A7">
            <w:pPr>
              <w:jc w:val="center"/>
              <w:rPr>
                <w:rFonts w:eastAsia="標楷體"/>
                <w:b/>
                <w:bCs/>
                <w:sz w:val="28"/>
                <w:szCs w:val="28"/>
              </w:rPr>
            </w:pPr>
            <w:r w:rsidRPr="003A7F93">
              <w:rPr>
                <w:rFonts w:eastAsia="標楷體"/>
                <w:b/>
                <w:bCs/>
                <w:sz w:val="28"/>
                <w:szCs w:val="28"/>
              </w:rPr>
              <w:t>計畫名稱</w:t>
            </w:r>
          </w:p>
        </w:tc>
        <w:tc>
          <w:tcPr>
            <w:tcW w:w="8012" w:type="dxa"/>
            <w:shd w:val="clear" w:color="auto" w:fill="auto"/>
            <w:vAlign w:val="center"/>
          </w:tcPr>
          <w:p w:rsidR="00C81157" w:rsidRPr="003A7F93" w:rsidRDefault="00C81157" w:rsidP="003877A7">
            <w:pPr>
              <w:rPr>
                <w:rFonts w:eastAsia="標楷體"/>
                <w:b/>
                <w:sz w:val="28"/>
                <w:szCs w:val="28"/>
              </w:rPr>
            </w:pPr>
          </w:p>
        </w:tc>
      </w:tr>
      <w:tr w:rsidR="00C81157" w:rsidRPr="003A7F93" w:rsidTr="003877A7">
        <w:trPr>
          <w:trHeight w:val="1337"/>
          <w:jc w:val="center"/>
        </w:trPr>
        <w:tc>
          <w:tcPr>
            <w:tcW w:w="1970" w:type="dxa"/>
            <w:shd w:val="clear" w:color="auto" w:fill="auto"/>
            <w:vAlign w:val="center"/>
          </w:tcPr>
          <w:p w:rsidR="00C81157" w:rsidRPr="003A7F93" w:rsidRDefault="00C81157" w:rsidP="003877A7">
            <w:pPr>
              <w:jc w:val="center"/>
              <w:rPr>
                <w:rFonts w:eastAsia="標楷體"/>
                <w:b/>
                <w:bCs/>
                <w:sz w:val="28"/>
                <w:szCs w:val="28"/>
              </w:rPr>
            </w:pPr>
            <w:r w:rsidRPr="003A7F93">
              <w:rPr>
                <w:rFonts w:eastAsia="標楷體"/>
                <w:b/>
                <w:bCs/>
                <w:sz w:val="28"/>
                <w:szCs w:val="28"/>
              </w:rPr>
              <w:t>提案單位</w:t>
            </w:r>
          </w:p>
          <w:p w:rsidR="00C81157" w:rsidRPr="003A7F93" w:rsidRDefault="00C81157" w:rsidP="003877A7">
            <w:pPr>
              <w:jc w:val="center"/>
              <w:rPr>
                <w:rFonts w:eastAsia="標楷體"/>
                <w:b/>
                <w:bCs/>
                <w:sz w:val="28"/>
                <w:szCs w:val="28"/>
              </w:rPr>
            </w:pPr>
            <w:r w:rsidRPr="003A7F93">
              <w:rPr>
                <w:rFonts w:eastAsia="標楷體"/>
                <w:b/>
                <w:bCs/>
                <w:sz w:val="28"/>
                <w:szCs w:val="28"/>
              </w:rPr>
              <w:t>（團隊名稱）</w:t>
            </w:r>
          </w:p>
        </w:tc>
        <w:tc>
          <w:tcPr>
            <w:tcW w:w="8012" w:type="dxa"/>
            <w:shd w:val="clear" w:color="auto" w:fill="auto"/>
            <w:vAlign w:val="center"/>
          </w:tcPr>
          <w:p w:rsidR="00C81157" w:rsidRPr="003A7F93" w:rsidRDefault="00C81157" w:rsidP="003877A7">
            <w:pPr>
              <w:rPr>
                <w:rFonts w:eastAsia="標楷體"/>
                <w:b/>
                <w:sz w:val="28"/>
                <w:szCs w:val="28"/>
              </w:rPr>
            </w:pPr>
          </w:p>
        </w:tc>
      </w:tr>
      <w:tr w:rsidR="00C81157" w:rsidRPr="003A7F93" w:rsidTr="003877A7">
        <w:trPr>
          <w:trHeight w:val="70"/>
          <w:jc w:val="center"/>
        </w:trPr>
        <w:tc>
          <w:tcPr>
            <w:tcW w:w="1970" w:type="dxa"/>
            <w:shd w:val="clear" w:color="auto" w:fill="auto"/>
            <w:vAlign w:val="center"/>
          </w:tcPr>
          <w:p w:rsidR="00C81157" w:rsidRPr="003A7F93" w:rsidRDefault="00C81157" w:rsidP="003877A7">
            <w:pPr>
              <w:jc w:val="center"/>
              <w:rPr>
                <w:rFonts w:eastAsia="標楷體"/>
                <w:b/>
                <w:bCs/>
                <w:i/>
                <w:sz w:val="28"/>
                <w:szCs w:val="28"/>
              </w:rPr>
            </w:pPr>
            <w:r w:rsidRPr="003A7F93">
              <w:rPr>
                <w:rFonts w:eastAsia="標楷體"/>
                <w:b/>
                <w:bCs/>
                <w:sz w:val="28"/>
                <w:szCs w:val="28"/>
              </w:rPr>
              <w:t>計</w:t>
            </w:r>
          </w:p>
          <w:p w:rsidR="00C81157" w:rsidRPr="003A7F93" w:rsidRDefault="00C81157" w:rsidP="003877A7">
            <w:pPr>
              <w:jc w:val="center"/>
              <w:rPr>
                <w:rFonts w:eastAsia="標楷體"/>
                <w:b/>
                <w:bCs/>
                <w:sz w:val="28"/>
                <w:szCs w:val="28"/>
              </w:rPr>
            </w:pPr>
            <w:r w:rsidRPr="003A7F93">
              <w:rPr>
                <w:rFonts w:eastAsia="標楷體"/>
                <w:b/>
                <w:bCs/>
                <w:sz w:val="28"/>
                <w:szCs w:val="28"/>
              </w:rPr>
              <w:t>畫</w:t>
            </w:r>
          </w:p>
          <w:p w:rsidR="00C81157" w:rsidRPr="003A7F93" w:rsidRDefault="00C81157" w:rsidP="003877A7">
            <w:pPr>
              <w:jc w:val="center"/>
              <w:rPr>
                <w:rFonts w:eastAsia="標楷體"/>
                <w:b/>
                <w:bCs/>
                <w:sz w:val="28"/>
                <w:szCs w:val="28"/>
              </w:rPr>
            </w:pPr>
            <w:r w:rsidRPr="003A7F93">
              <w:rPr>
                <w:rFonts w:eastAsia="標楷體"/>
                <w:b/>
                <w:bCs/>
                <w:sz w:val="28"/>
                <w:szCs w:val="28"/>
              </w:rPr>
              <w:t>目</w:t>
            </w:r>
          </w:p>
          <w:p w:rsidR="00C81157" w:rsidRPr="003A7F93" w:rsidRDefault="00C81157" w:rsidP="003877A7">
            <w:pPr>
              <w:jc w:val="center"/>
              <w:rPr>
                <w:rFonts w:eastAsia="標楷體"/>
                <w:b/>
                <w:sz w:val="28"/>
                <w:szCs w:val="28"/>
              </w:rPr>
            </w:pPr>
            <w:r w:rsidRPr="003A7F93">
              <w:rPr>
                <w:rFonts w:eastAsia="標楷體"/>
                <w:b/>
                <w:bCs/>
                <w:sz w:val="28"/>
                <w:szCs w:val="28"/>
              </w:rPr>
              <w:t>標</w:t>
            </w:r>
          </w:p>
        </w:tc>
        <w:tc>
          <w:tcPr>
            <w:tcW w:w="8012" w:type="dxa"/>
            <w:shd w:val="clear" w:color="auto" w:fill="auto"/>
            <w:vAlign w:val="center"/>
          </w:tcPr>
          <w:p w:rsidR="00C81157" w:rsidRPr="003A7F93" w:rsidRDefault="00C81157" w:rsidP="003877A7">
            <w:pPr>
              <w:rPr>
                <w:rFonts w:eastAsia="標楷體"/>
                <w:b/>
                <w:bCs/>
                <w:szCs w:val="28"/>
              </w:rPr>
            </w:pPr>
            <w:r w:rsidRPr="003A7F93">
              <w:rPr>
                <w:rFonts w:eastAsia="標楷體"/>
                <w:b/>
                <w:bCs/>
                <w:szCs w:val="28"/>
              </w:rPr>
              <w:t>(300</w:t>
            </w:r>
            <w:r w:rsidRPr="003A7F93">
              <w:rPr>
                <w:rFonts w:eastAsia="標楷體"/>
                <w:b/>
                <w:bCs/>
                <w:szCs w:val="28"/>
              </w:rPr>
              <w:t>字以內簡述本計畫</w:t>
            </w:r>
            <w:r w:rsidRPr="003A7F93">
              <w:rPr>
                <w:rFonts w:eastAsia="標楷體"/>
                <w:b/>
                <w:bCs/>
                <w:szCs w:val="28"/>
              </w:rPr>
              <w:t>)</w:t>
            </w:r>
          </w:p>
        </w:tc>
      </w:tr>
      <w:tr w:rsidR="00C81157" w:rsidRPr="003A7F93" w:rsidTr="003877A7">
        <w:trPr>
          <w:trHeight w:val="5058"/>
          <w:jc w:val="center"/>
        </w:trPr>
        <w:tc>
          <w:tcPr>
            <w:tcW w:w="1970" w:type="dxa"/>
            <w:shd w:val="clear" w:color="auto" w:fill="auto"/>
            <w:vAlign w:val="center"/>
          </w:tcPr>
          <w:p w:rsidR="00C81157" w:rsidRPr="003A7F93" w:rsidRDefault="00C81157" w:rsidP="003877A7">
            <w:pPr>
              <w:jc w:val="center"/>
              <w:rPr>
                <w:rFonts w:eastAsia="標楷體"/>
                <w:b/>
                <w:bCs/>
                <w:sz w:val="28"/>
                <w:szCs w:val="28"/>
              </w:rPr>
            </w:pPr>
            <w:r w:rsidRPr="003A7F93">
              <w:rPr>
                <w:rFonts w:eastAsia="標楷體"/>
                <w:b/>
                <w:bCs/>
                <w:sz w:val="28"/>
                <w:szCs w:val="28"/>
              </w:rPr>
              <w:t>預</w:t>
            </w:r>
          </w:p>
          <w:p w:rsidR="00C81157" w:rsidRPr="003A7F93" w:rsidRDefault="00C81157" w:rsidP="003877A7">
            <w:pPr>
              <w:jc w:val="center"/>
              <w:rPr>
                <w:rFonts w:eastAsia="標楷體"/>
                <w:b/>
                <w:bCs/>
                <w:sz w:val="28"/>
                <w:szCs w:val="28"/>
              </w:rPr>
            </w:pPr>
            <w:r w:rsidRPr="003A7F93">
              <w:rPr>
                <w:rFonts w:eastAsia="標楷體"/>
                <w:b/>
                <w:bCs/>
                <w:sz w:val="28"/>
                <w:szCs w:val="28"/>
              </w:rPr>
              <w:t>計</w:t>
            </w:r>
          </w:p>
          <w:p w:rsidR="00C81157" w:rsidRPr="003A7F93" w:rsidRDefault="00C81157" w:rsidP="003877A7">
            <w:pPr>
              <w:jc w:val="center"/>
              <w:rPr>
                <w:rFonts w:eastAsia="標楷體"/>
                <w:b/>
                <w:bCs/>
                <w:sz w:val="28"/>
                <w:szCs w:val="28"/>
              </w:rPr>
            </w:pPr>
            <w:r w:rsidRPr="003A7F93">
              <w:rPr>
                <w:rFonts w:eastAsia="標楷體"/>
                <w:b/>
                <w:bCs/>
                <w:sz w:val="28"/>
                <w:szCs w:val="28"/>
              </w:rPr>
              <w:t>學</w:t>
            </w:r>
          </w:p>
          <w:p w:rsidR="00C81157" w:rsidRPr="003A7F93" w:rsidRDefault="00C81157" w:rsidP="003877A7">
            <w:pPr>
              <w:jc w:val="center"/>
              <w:rPr>
                <w:rFonts w:eastAsia="標楷體"/>
                <w:b/>
                <w:bCs/>
                <w:sz w:val="28"/>
                <w:szCs w:val="28"/>
              </w:rPr>
            </w:pPr>
            <w:r w:rsidRPr="003A7F93">
              <w:rPr>
                <w:rFonts w:eastAsia="標楷體"/>
                <w:b/>
                <w:bCs/>
                <w:sz w:val="28"/>
                <w:szCs w:val="28"/>
              </w:rPr>
              <w:t>習</w:t>
            </w:r>
          </w:p>
          <w:p w:rsidR="00C81157" w:rsidRPr="003A7F93" w:rsidRDefault="00C81157" w:rsidP="003877A7">
            <w:pPr>
              <w:jc w:val="center"/>
              <w:rPr>
                <w:rFonts w:eastAsia="標楷體"/>
                <w:b/>
                <w:bCs/>
                <w:sz w:val="28"/>
                <w:szCs w:val="28"/>
              </w:rPr>
            </w:pPr>
            <w:r w:rsidRPr="003A7F93">
              <w:rPr>
                <w:rFonts w:eastAsia="標楷體"/>
                <w:b/>
                <w:bCs/>
                <w:sz w:val="28"/>
                <w:szCs w:val="28"/>
              </w:rPr>
              <w:t>內</w:t>
            </w:r>
          </w:p>
          <w:p w:rsidR="00C81157" w:rsidRPr="003A7F93" w:rsidRDefault="00C81157" w:rsidP="003877A7">
            <w:pPr>
              <w:jc w:val="center"/>
              <w:rPr>
                <w:rFonts w:eastAsia="標楷體"/>
                <w:b/>
                <w:bCs/>
                <w:sz w:val="28"/>
                <w:szCs w:val="28"/>
              </w:rPr>
            </w:pPr>
            <w:r w:rsidRPr="003A7F93">
              <w:rPr>
                <w:rFonts w:eastAsia="標楷體"/>
                <w:b/>
                <w:bCs/>
                <w:sz w:val="28"/>
                <w:szCs w:val="28"/>
              </w:rPr>
              <w:t>容</w:t>
            </w:r>
          </w:p>
        </w:tc>
        <w:tc>
          <w:tcPr>
            <w:tcW w:w="8012" w:type="dxa"/>
            <w:shd w:val="clear" w:color="auto" w:fill="auto"/>
            <w:vAlign w:val="center"/>
          </w:tcPr>
          <w:p w:rsidR="00C81157" w:rsidRPr="003A7F93" w:rsidRDefault="00C81157" w:rsidP="003877A7">
            <w:pPr>
              <w:rPr>
                <w:rFonts w:eastAsia="標楷體"/>
                <w:b/>
                <w:bCs/>
                <w:szCs w:val="28"/>
              </w:rPr>
            </w:pPr>
          </w:p>
        </w:tc>
      </w:tr>
      <w:tr w:rsidR="00C81157" w:rsidRPr="003A7F93" w:rsidTr="003877A7">
        <w:trPr>
          <w:trHeight w:val="70"/>
          <w:jc w:val="center"/>
        </w:trPr>
        <w:tc>
          <w:tcPr>
            <w:tcW w:w="1970" w:type="dxa"/>
            <w:shd w:val="clear" w:color="auto" w:fill="auto"/>
            <w:vAlign w:val="center"/>
          </w:tcPr>
          <w:p w:rsidR="00C81157" w:rsidRPr="003A7F93" w:rsidRDefault="00C81157" w:rsidP="003877A7">
            <w:pPr>
              <w:spacing w:line="480" w:lineRule="auto"/>
              <w:jc w:val="center"/>
              <w:rPr>
                <w:rFonts w:eastAsia="標楷體"/>
                <w:b/>
                <w:bCs/>
                <w:sz w:val="28"/>
                <w:szCs w:val="28"/>
              </w:rPr>
            </w:pPr>
            <w:r w:rsidRPr="003A7F93">
              <w:rPr>
                <w:rFonts w:eastAsia="標楷體"/>
                <w:b/>
                <w:bCs/>
                <w:sz w:val="28"/>
                <w:szCs w:val="28"/>
              </w:rPr>
              <w:t>計畫負責人</w:t>
            </w:r>
          </w:p>
        </w:tc>
        <w:tc>
          <w:tcPr>
            <w:tcW w:w="8012" w:type="dxa"/>
            <w:shd w:val="clear" w:color="auto" w:fill="auto"/>
            <w:vAlign w:val="center"/>
          </w:tcPr>
          <w:p w:rsidR="00C81157" w:rsidRPr="003A7F93" w:rsidRDefault="00C81157" w:rsidP="003877A7">
            <w:pPr>
              <w:spacing w:line="480" w:lineRule="exact"/>
              <w:rPr>
                <w:rFonts w:eastAsia="標楷體"/>
                <w:bCs/>
                <w:sz w:val="28"/>
                <w:szCs w:val="28"/>
              </w:rPr>
            </w:pPr>
            <w:r w:rsidRPr="003A7F93">
              <w:rPr>
                <w:rFonts w:eastAsia="標楷體"/>
                <w:bCs/>
                <w:sz w:val="28"/>
                <w:szCs w:val="28"/>
              </w:rPr>
              <w:t>姓名：</w:t>
            </w:r>
          </w:p>
          <w:p w:rsidR="00C81157" w:rsidRPr="003A7F93" w:rsidRDefault="00C81157" w:rsidP="003877A7">
            <w:pPr>
              <w:spacing w:line="480" w:lineRule="exact"/>
              <w:rPr>
                <w:rFonts w:eastAsia="標楷體"/>
                <w:bCs/>
                <w:sz w:val="28"/>
                <w:szCs w:val="28"/>
              </w:rPr>
            </w:pPr>
            <w:r w:rsidRPr="003A7F93">
              <w:rPr>
                <w:rFonts w:eastAsia="標楷體"/>
                <w:bCs/>
                <w:sz w:val="28"/>
                <w:szCs w:val="28"/>
              </w:rPr>
              <w:t>電話（手機）：</w:t>
            </w:r>
          </w:p>
          <w:p w:rsidR="00C81157" w:rsidRPr="003A7F93" w:rsidRDefault="00C81157" w:rsidP="003877A7">
            <w:pPr>
              <w:spacing w:line="480" w:lineRule="exact"/>
              <w:rPr>
                <w:rFonts w:eastAsia="標楷體"/>
                <w:bCs/>
                <w:sz w:val="28"/>
                <w:szCs w:val="28"/>
              </w:rPr>
            </w:pPr>
            <w:r w:rsidRPr="003A7F93">
              <w:rPr>
                <w:rFonts w:eastAsia="標楷體"/>
                <w:bCs/>
                <w:sz w:val="28"/>
                <w:szCs w:val="28"/>
              </w:rPr>
              <w:t>電子信箱：</w:t>
            </w:r>
          </w:p>
          <w:p w:rsidR="00C81157" w:rsidRPr="003A7F93" w:rsidRDefault="00C81157" w:rsidP="003877A7">
            <w:pPr>
              <w:spacing w:line="480" w:lineRule="exact"/>
              <w:rPr>
                <w:rFonts w:eastAsia="標楷體"/>
                <w:bCs/>
                <w:sz w:val="28"/>
                <w:szCs w:val="28"/>
              </w:rPr>
            </w:pPr>
            <w:r w:rsidRPr="003A7F93">
              <w:rPr>
                <w:rFonts w:eastAsia="標楷體"/>
                <w:bCs/>
                <w:sz w:val="28"/>
                <w:szCs w:val="28"/>
              </w:rPr>
              <w:t>聯絡地址：</w:t>
            </w:r>
          </w:p>
        </w:tc>
      </w:tr>
    </w:tbl>
    <w:p w:rsidR="00C81157" w:rsidRPr="003A7F93" w:rsidRDefault="00C81157" w:rsidP="00C81157">
      <w:pPr>
        <w:spacing w:line="460" w:lineRule="exact"/>
        <w:rPr>
          <w:rFonts w:eastAsia="標楷體"/>
        </w:rPr>
      </w:pPr>
    </w:p>
    <w:p w:rsidR="00C81157" w:rsidRDefault="00C81157">
      <w:pPr>
        <w:widowControl/>
        <w:adjustRightInd/>
        <w:textAlignment w:val="auto"/>
        <w:rPr>
          <w:rFonts w:eastAsia="標楷體"/>
          <w:b/>
          <w:sz w:val="28"/>
        </w:rPr>
      </w:pPr>
      <w:r>
        <w:rPr>
          <w:rFonts w:eastAsia="標楷體"/>
          <w:b/>
          <w:sz w:val="28"/>
        </w:rPr>
        <w:lastRenderedPageBreak/>
        <w:br w:type="page"/>
      </w:r>
    </w:p>
    <w:p w:rsidR="00C81157" w:rsidRPr="003A7F93" w:rsidRDefault="00C81157" w:rsidP="00C81157">
      <w:pPr>
        <w:pStyle w:val="a3"/>
        <w:numPr>
          <w:ilvl w:val="0"/>
          <w:numId w:val="7"/>
        </w:numPr>
        <w:adjustRightInd/>
        <w:spacing w:line="460" w:lineRule="exact"/>
        <w:ind w:leftChars="0"/>
        <w:textAlignment w:val="auto"/>
        <w:rPr>
          <w:rFonts w:eastAsia="標楷體"/>
          <w:b/>
          <w:sz w:val="28"/>
        </w:rPr>
      </w:pPr>
      <w:r w:rsidRPr="003A7F93">
        <w:rPr>
          <w:rFonts w:eastAsia="標楷體"/>
          <w:b/>
          <w:sz w:val="28"/>
        </w:rPr>
        <w:lastRenderedPageBreak/>
        <w:t>計畫緣起與目的</w:t>
      </w:r>
    </w:p>
    <w:p w:rsidR="00C81157" w:rsidRPr="003A7F93" w:rsidRDefault="00C81157" w:rsidP="00C81157">
      <w:pPr>
        <w:spacing w:line="460" w:lineRule="exact"/>
        <w:rPr>
          <w:rFonts w:eastAsia="標楷體"/>
          <w:b/>
          <w:sz w:val="28"/>
        </w:rPr>
      </w:pPr>
    </w:p>
    <w:p w:rsidR="00C81157" w:rsidRPr="003A7F93" w:rsidRDefault="00C81157" w:rsidP="00C81157">
      <w:pPr>
        <w:spacing w:line="460" w:lineRule="exact"/>
        <w:rPr>
          <w:rFonts w:eastAsia="標楷體"/>
          <w:b/>
          <w:sz w:val="28"/>
        </w:rPr>
      </w:pPr>
    </w:p>
    <w:p w:rsidR="00C81157" w:rsidRPr="003A7F93" w:rsidRDefault="00C81157" w:rsidP="00C81157">
      <w:pPr>
        <w:pStyle w:val="a3"/>
        <w:numPr>
          <w:ilvl w:val="0"/>
          <w:numId w:val="7"/>
        </w:numPr>
        <w:adjustRightInd/>
        <w:spacing w:line="460" w:lineRule="exact"/>
        <w:ind w:leftChars="0"/>
        <w:textAlignment w:val="auto"/>
        <w:rPr>
          <w:rFonts w:eastAsia="標楷體"/>
          <w:b/>
          <w:sz w:val="28"/>
        </w:rPr>
      </w:pPr>
      <w:r w:rsidRPr="003A7F93">
        <w:rPr>
          <w:rFonts w:eastAsia="標楷體"/>
          <w:b/>
          <w:sz w:val="28"/>
        </w:rPr>
        <w:t>申請者（或團隊）介紹</w:t>
      </w:r>
    </w:p>
    <w:p w:rsidR="00C81157" w:rsidRPr="003A7F93" w:rsidRDefault="00C81157" w:rsidP="00C81157">
      <w:pPr>
        <w:spacing w:line="460" w:lineRule="exact"/>
        <w:rPr>
          <w:rFonts w:eastAsia="標楷體"/>
          <w:b/>
          <w:sz w:val="28"/>
        </w:rPr>
      </w:pPr>
    </w:p>
    <w:p w:rsidR="00C81157" w:rsidRPr="003A7F93" w:rsidRDefault="00C81157" w:rsidP="00C81157">
      <w:pPr>
        <w:spacing w:line="460" w:lineRule="exact"/>
        <w:rPr>
          <w:rFonts w:eastAsia="標楷體"/>
          <w:b/>
          <w:sz w:val="28"/>
        </w:rPr>
      </w:pPr>
    </w:p>
    <w:p w:rsidR="00C81157" w:rsidRPr="003A7F93" w:rsidRDefault="00C81157" w:rsidP="00C81157">
      <w:pPr>
        <w:pStyle w:val="a3"/>
        <w:numPr>
          <w:ilvl w:val="0"/>
          <w:numId w:val="7"/>
        </w:numPr>
        <w:adjustRightInd/>
        <w:spacing w:line="460" w:lineRule="exact"/>
        <w:ind w:leftChars="0"/>
        <w:textAlignment w:val="auto"/>
        <w:rPr>
          <w:rFonts w:eastAsia="標楷體"/>
          <w:sz w:val="28"/>
        </w:rPr>
      </w:pPr>
      <w:r w:rsidRPr="003A7F93">
        <w:rPr>
          <w:rFonts w:eastAsia="標楷體"/>
          <w:b/>
          <w:sz w:val="28"/>
        </w:rPr>
        <w:t>執行地點與合作單位簡介</w:t>
      </w:r>
    </w:p>
    <w:p w:rsidR="00C81157" w:rsidRPr="003A7F93" w:rsidRDefault="00C81157" w:rsidP="00C81157">
      <w:pPr>
        <w:spacing w:line="460" w:lineRule="exact"/>
        <w:rPr>
          <w:rFonts w:eastAsia="標楷體"/>
          <w:sz w:val="28"/>
        </w:rPr>
      </w:pPr>
    </w:p>
    <w:p w:rsidR="00C81157" w:rsidRPr="003A7F93" w:rsidRDefault="00C81157" w:rsidP="00C81157">
      <w:pPr>
        <w:spacing w:line="460" w:lineRule="exact"/>
        <w:rPr>
          <w:rFonts w:eastAsia="標楷體"/>
          <w:sz w:val="28"/>
        </w:rPr>
      </w:pPr>
    </w:p>
    <w:p w:rsidR="00C81157" w:rsidRPr="003A7F93" w:rsidRDefault="00C81157" w:rsidP="00C81157">
      <w:pPr>
        <w:pStyle w:val="a3"/>
        <w:numPr>
          <w:ilvl w:val="0"/>
          <w:numId w:val="7"/>
        </w:numPr>
        <w:adjustRightInd/>
        <w:spacing w:line="460" w:lineRule="exact"/>
        <w:ind w:leftChars="0"/>
        <w:textAlignment w:val="auto"/>
        <w:rPr>
          <w:rFonts w:eastAsia="標楷體"/>
          <w:sz w:val="28"/>
        </w:rPr>
      </w:pPr>
      <w:r w:rsidRPr="003A7F93">
        <w:rPr>
          <w:rFonts w:eastAsia="標楷體"/>
          <w:b/>
          <w:sz w:val="28"/>
        </w:rPr>
        <w:t>計畫內容（請依下列作業要點，具體說明計畫內容）</w:t>
      </w:r>
    </w:p>
    <w:p w:rsidR="00C81157" w:rsidRPr="003A7F93" w:rsidRDefault="00C81157" w:rsidP="00C81157">
      <w:pPr>
        <w:pStyle w:val="a3"/>
        <w:numPr>
          <w:ilvl w:val="0"/>
          <w:numId w:val="10"/>
        </w:numPr>
        <w:adjustRightInd/>
        <w:spacing w:line="460" w:lineRule="exact"/>
        <w:ind w:leftChars="0"/>
        <w:textAlignment w:val="auto"/>
        <w:rPr>
          <w:rFonts w:eastAsia="標楷體"/>
          <w:b/>
          <w:sz w:val="28"/>
        </w:rPr>
      </w:pPr>
      <w:r w:rsidRPr="003A7F93">
        <w:rPr>
          <w:rFonts w:eastAsia="標楷體"/>
          <w:b/>
          <w:sz w:val="28"/>
        </w:rPr>
        <w:t>計畫目標：</w:t>
      </w:r>
    </w:p>
    <w:p w:rsidR="00C81157" w:rsidRPr="003A7F93" w:rsidRDefault="00C81157" w:rsidP="00C81157">
      <w:pPr>
        <w:pStyle w:val="a3"/>
        <w:adjustRightInd/>
        <w:spacing w:line="460" w:lineRule="exact"/>
        <w:ind w:leftChars="0" w:left="1004"/>
        <w:textAlignment w:val="auto"/>
        <w:rPr>
          <w:rFonts w:eastAsia="標楷體"/>
          <w:b/>
          <w:sz w:val="28"/>
        </w:rPr>
      </w:pPr>
    </w:p>
    <w:p w:rsidR="00C81157" w:rsidRPr="003A7F93" w:rsidRDefault="00C81157" w:rsidP="00C81157">
      <w:pPr>
        <w:pStyle w:val="a3"/>
        <w:numPr>
          <w:ilvl w:val="0"/>
          <w:numId w:val="10"/>
        </w:numPr>
        <w:adjustRightInd/>
        <w:spacing w:line="460" w:lineRule="exact"/>
        <w:ind w:leftChars="0"/>
        <w:textAlignment w:val="auto"/>
        <w:rPr>
          <w:rFonts w:eastAsia="標楷體"/>
          <w:b/>
          <w:sz w:val="28"/>
        </w:rPr>
      </w:pPr>
      <w:r w:rsidRPr="003A7F93">
        <w:rPr>
          <w:rFonts w:eastAsia="標楷體"/>
          <w:b/>
          <w:sz w:val="28"/>
        </w:rPr>
        <w:t>個人與團隊成長性：</w:t>
      </w:r>
      <w:r w:rsidRPr="003A7F93">
        <w:rPr>
          <w:rFonts w:eastAsia="標楷體"/>
          <w:sz w:val="28"/>
        </w:rPr>
        <w:t>說明本計畫之執行能夠使個人或團隊如何成長，例如相關專業之實踐、議題之掌握，或個人所期望的成長方向與未來規劃等。</w:t>
      </w:r>
    </w:p>
    <w:p w:rsidR="00C81157" w:rsidRPr="003A7F93" w:rsidRDefault="00C81157" w:rsidP="00C81157">
      <w:pPr>
        <w:pStyle w:val="a3"/>
        <w:spacing w:line="460" w:lineRule="exact"/>
        <w:ind w:leftChars="0" w:left="1004"/>
        <w:rPr>
          <w:rFonts w:eastAsia="標楷體"/>
          <w:sz w:val="28"/>
        </w:rPr>
      </w:pPr>
      <w:bookmarkStart w:id="0" w:name="_GoBack"/>
      <w:bookmarkEnd w:id="0"/>
    </w:p>
    <w:p w:rsidR="00C81157" w:rsidRPr="003A7F93" w:rsidRDefault="00C81157" w:rsidP="00C81157">
      <w:pPr>
        <w:pStyle w:val="a3"/>
        <w:numPr>
          <w:ilvl w:val="0"/>
          <w:numId w:val="10"/>
        </w:numPr>
        <w:adjustRightInd/>
        <w:spacing w:line="460" w:lineRule="exact"/>
        <w:ind w:leftChars="0"/>
        <w:textAlignment w:val="auto"/>
        <w:rPr>
          <w:rFonts w:eastAsia="標楷體"/>
          <w:sz w:val="28"/>
        </w:rPr>
      </w:pPr>
      <w:r w:rsidRPr="003A7F93">
        <w:rPr>
          <w:rFonts w:eastAsia="標楷體"/>
          <w:b/>
          <w:sz w:val="28"/>
        </w:rPr>
        <w:t>計畫行動策略及執行內容：</w:t>
      </w:r>
      <w:r w:rsidRPr="003A7F93">
        <w:rPr>
          <w:rFonts w:eastAsia="標楷體"/>
          <w:sz w:val="28"/>
        </w:rPr>
        <w:t>訂定分月執行詳細內容及工作期程（工作期程請用下表方式呈現）</w:t>
      </w:r>
    </w:p>
    <w:p w:rsidR="00C81157" w:rsidRPr="003A7F93" w:rsidRDefault="00C81157" w:rsidP="00C81157">
      <w:pPr>
        <w:widowControl/>
        <w:adjustRightInd/>
        <w:textAlignment w:val="auto"/>
        <w:rPr>
          <w:rFonts w:eastAsia="標楷體"/>
          <w:b/>
          <w:sz w:val="28"/>
        </w:rPr>
      </w:pPr>
    </w:p>
    <w:p w:rsidR="00C81157" w:rsidRPr="003A7F93" w:rsidRDefault="00C81157" w:rsidP="00C81157">
      <w:pPr>
        <w:adjustRightInd/>
        <w:spacing w:line="460" w:lineRule="exact"/>
        <w:textAlignment w:val="auto"/>
        <w:rPr>
          <w:rFonts w:eastAsia="標楷體"/>
          <w:sz w:val="28"/>
        </w:rPr>
      </w:pPr>
      <w:r w:rsidRPr="003A7F93">
        <w:rPr>
          <w:rFonts w:eastAsia="標楷體"/>
          <w:b/>
          <w:sz w:val="28"/>
        </w:rPr>
        <w:t>計畫預計執行進度表</w:t>
      </w:r>
    </w:p>
    <w:tbl>
      <w:tblPr>
        <w:tblW w:w="9784" w:type="dxa"/>
        <w:jc w:val="center"/>
        <w:tblCellMar>
          <w:left w:w="10" w:type="dxa"/>
          <w:right w:w="10" w:type="dxa"/>
        </w:tblCellMar>
        <w:tblLook w:val="04A0" w:firstRow="1" w:lastRow="0" w:firstColumn="1" w:lastColumn="0" w:noHBand="0" w:noVBand="1"/>
      </w:tblPr>
      <w:tblGrid>
        <w:gridCol w:w="4536"/>
        <w:gridCol w:w="1129"/>
        <w:gridCol w:w="993"/>
        <w:gridCol w:w="992"/>
        <w:gridCol w:w="992"/>
        <w:gridCol w:w="1142"/>
      </w:tblGrid>
      <w:tr w:rsidR="00C81157" w:rsidRPr="003A7F93" w:rsidTr="003877A7">
        <w:trPr>
          <w:trHeight w:val="264"/>
          <w:jc w:val="center"/>
        </w:trPr>
        <w:tc>
          <w:tcPr>
            <w:tcW w:w="4536"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C81157" w:rsidRPr="003A7F93" w:rsidRDefault="00C81157" w:rsidP="003877A7">
            <w:pPr>
              <w:widowControl/>
              <w:snapToGrid w:val="0"/>
              <w:spacing w:line="480" w:lineRule="exact"/>
              <w:rPr>
                <w:rFonts w:eastAsia="標楷體"/>
                <w:b/>
                <w:sz w:val="28"/>
                <w:szCs w:val="28"/>
              </w:rPr>
            </w:pPr>
            <w:r w:rsidRPr="003A7F93">
              <w:rPr>
                <w:rFonts w:eastAsia="標楷體"/>
                <w:b/>
                <w:sz w:val="28"/>
                <w:szCs w:val="28"/>
              </w:rPr>
              <w:t>工作事項</w:t>
            </w:r>
          </w:p>
        </w:tc>
        <w:tc>
          <w:tcPr>
            <w:tcW w:w="5248"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C81157" w:rsidRPr="003A7F93" w:rsidRDefault="00C81157" w:rsidP="00FB3784">
            <w:pPr>
              <w:widowControl/>
              <w:snapToGrid w:val="0"/>
              <w:spacing w:line="0" w:lineRule="atLeast"/>
              <w:jc w:val="center"/>
              <w:rPr>
                <w:rFonts w:eastAsia="標楷體"/>
                <w:b/>
                <w:sz w:val="28"/>
                <w:szCs w:val="28"/>
              </w:rPr>
            </w:pPr>
            <w:r w:rsidRPr="00D04531">
              <w:rPr>
                <w:rFonts w:eastAsia="標楷體"/>
                <w:b/>
                <w:color w:val="FF0000"/>
                <w:sz w:val="28"/>
                <w:szCs w:val="28"/>
              </w:rPr>
              <w:t>10</w:t>
            </w:r>
            <w:r w:rsidR="00FB3784" w:rsidRPr="00D04531">
              <w:rPr>
                <w:rFonts w:eastAsia="標楷體" w:hint="eastAsia"/>
                <w:b/>
                <w:color w:val="FF0000"/>
                <w:sz w:val="28"/>
                <w:szCs w:val="28"/>
              </w:rPr>
              <w:t>9</w:t>
            </w:r>
            <w:r w:rsidRPr="003A7F93">
              <w:rPr>
                <w:rFonts w:eastAsia="標楷體"/>
                <w:b/>
                <w:sz w:val="28"/>
                <w:szCs w:val="28"/>
              </w:rPr>
              <w:t>年</w:t>
            </w:r>
            <w:r w:rsidRPr="003A7F93">
              <w:rPr>
                <w:rFonts w:eastAsia="標楷體"/>
                <w:b/>
                <w:sz w:val="28"/>
                <w:szCs w:val="28"/>
              </w:rPr>
              <w:t>5</w:t>
            </w:r>
            <w:r w:rsidRPr="003A7F93">
              <w:rPr>
                <w:rFonts w:eastAsia="標楷體"/>
                <w:b/>
                <w:sz w:val="28"/>
                <w:szCs w:val="28"/>
              </w:rPr>
              <w:t>月～</w:t>
            </w:r>
            <w:r w:rsidRPr="003A7F93">
              <w:rPr>
                <w:rFonts w:eastAsia="標楷體"/>
                <w:b/>
                <w:sz w:val="28"/>
                <w:szCs w:val="28"/>
              </w:rPr>
              <w:t>9</w:t>
            </w:r>
            <w:r w:rsidRPr="003A7F93">
              <w:rPr>
                <w:rFonts w:eastAsia="標楷體"/>
                <w:b/>
                <w:sz w:val="28"/>
                <w:szCs w:val="28"/>
              </w:rPr>
              <w:t>月</w:t>
            </w:r>
          </w:p>
        </w:tc>
      </w:tr>
      <w:tr w:rsidR="00C81157" w:rsidRPr="003A7F93" w:rsidTr="003877A7">
        <w:trPr>
          <w:trHeight w:val="204"/>
          <w:jc w:val="center"/>
        </w:trPr>
        <w:tc>
          <w:tcPr>
            <w:tcW w:w="4536"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rsidR="00C81157" w:rsidRPr="003A7F93" w:rsidRDefault="00C81157" w:rsidP="003877A7">
            <w:pPr>
              <w:widowControl/>
              <w:snapToGrid w:val="0"/>
              <w:spacing w:line="480" w:lineRule="exact"/>
              <w:rPr>
                <w:rFonts w:eastAsia="標楷體"/>
                <w:b/>
                <w:sz w:val="28"/>
                <w:szCs w:val="28"/>
              </w:rPr>
            </w:pPr>
          </w:p>
        </w:tc>
        <w:tc>
          <w:tcPr>
            <w:tcW w:w="11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b/>
                <w:sz w:val="28"/>
                <w:szCs w:val="28"/>
              </w:rPr>
            </w:pPr>
            <w:r w:rsidRPr="003A7F93">
              <w:rPr>
                <w:rFonts w:eastAsia="標楷體"/>
                <w:b/>
                <w:sz w:val="28"/>
                <w:szCs w:val="28"/>
              </w:rPr>
              <w:t>5</w:t>
            </w:r>
            <w:r w:rsidRPr="003A7F93">
              <w:rPr>
                <w:rFonts w:eastAsia="標楷體"/>
                <w:b/>
                <w:sz w:val="28"/>
                <w:szCs w:val="28"/>
              </w:rPr>
              <w:t>月</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b/>
                <w:sz w:val="28"/>
                <w:szCs w:val="28"/>
              </w:rPr>
            </w:pPr>
            <w:r w:rsidRPr="003A7F93">
              <w:rPr>
                <w:rFonts w:eastAsia="標楷體"/>
                <w:b/>
                <w:sz w:val="28"/>
                <w:szCs w:val="28"/>
              </w:rPr>
              <w:t>6</w:t>
            </w:r>
            <w:r w:rsidRPr="003A7F93">
              <w:rPr>
                <w:rFonts w:eastAsia="標楷體"/>
                <w:b/>
                <w:sz w:val="28"/>
                <w:szCs w:val="28"/>
              </w:rPr>
              <w:t>月</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b/>
                <w:sz w:val="28"/>
                <w:szCs w:val="28"/>
              </w:rPr>
            </w:pPr>
            <w:r w:rsidRPr="003A7F93">
              <w:rPr>
                <w:rFonts w:eastAsia="標楷體"/>
                <w:b/>
                <w:sz w:val="28"/>
                <w:szCs w:val="28"/>
              </w:rPr>
              <w:t>7</w:t>
            </w:r>
            <w:r w:rsidRPr="003A7F93">
              <w:rPr>
                <w:rFonts w:eastAsia="標楷體"/>
                <w:b/>
                <w:sz w:val="28"/>
                <w:szCs w:val="28"/>
              </w:rPr>
              <w:t>月</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b/>
                <w:sz w:val="28"/>
                <w:szCs w:val="28"/>
              </w:rPr>
            </w:pPr>
            <w:r w:rsidRPr="003A7F93">
              <w:rPr>
                <w:rFonts w:eastAsia="標楷體"/>
                <w:b/>
                <w:sz w:val="28"/>
                <w:szCs w:val="28"/>
              </w:rPr>
              <w:t>8</w:t>
            </w:r>
            <w:r w:rsidRPr="003A7F93">
              <w:rPr>
                <w:rFonts w:eastAsia="標楷體"/>
                <w:b/>
                <w:sz w:val="28"/>
                <w:szCs w:val="28"/>
              </w:rPr>
              <w:t>月</w:t>
            </w:r>
          </w:p>
        </w:tc>
        <w:tc>
          <w:tcPr>
            <w:tcW w:w="11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C81157" w:rsidRPr="003A7F93" w:rsidRDefault="00C81157" w:rsidP="003877A7">
            <w:pPr>
              <w:widowControl/>
              <w:snapToGrid w:val="0"/>
              <w:spacing w:line="480" w:lineRule="exact"/>
              <w:jc w:val="center"/>
              <w:rPr>
                <w:rFonts w:eastAsia="標楷體"/>
                <w:b/>
                <w:sz w:val="28"/>
                <w:szCs w:val="28"/>
              </w:rPr>
            </w:pPr>
            <w:r w:rsidRPr="003A7F93">
              <w:rPr>
                <w:rFonts w:eastAsia="標楷體"/>
                <w:b/>
                <w:sz w:val="28"/>
                <w:szCs w:val="28"/>
              </w:rPr>
              <w:t>9</w:t>
            </w:r>
            <w:r w:rsidRPr="003A7F93">
              <w:rPr>
                <w:rFonts w:eastAsia="標楷體"/>
                <w:b/>
                <w:sz w:val="28"/>
                <w:szCs w:val="28"/>
              </w:rPr>
              <w:t>月</w:t>
            </w:r>
          </w:p>
        </w:tc>
      </w:tr>
      <w:tr w:rsidR="00C81157" w:rsidRPr="003A7F93" w:rsidTr="003877A7">
        <w:trPr>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C81157">
            <w:pPr>
              <w:pStyle w:val="Standard"/>
              <w:widowControl/>
              <w:numPr>
                <w:ilvl w:val="0"/>
                <w:numId w:val="8"/>
              </w:numPr>
              <w:snapToGrid w:val="0"/>
              <w:spacing w:line="440" w:lineRule="exact"/>
              <w:textAlignment w:val="auto"/>
              <w:rPr>
                <w:rFonts w:eastAsia="標楷體"/>
                <w:sz w:val="28"/>
                <w:szCs w:val="28"/>
              </w:rPr>
            </w:pPr>
            <w:r w:rsidRPr="003A7F93">
              <w:rPr>
                <w:rFonts w:eastAsia="Segoe UI Emoji"/>
                <w:sz w:val="28"/>
                <w:szCs w:val="28"/>
              </w:rPr>
              <w: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sz w:val="28"/>
                <w:szCs w:val="28"/>
              </w:rPr>
            </w:pPr>
          </w:p>
        </w:tc>
        <w:tc>
          <w:tcPr>
            <w:tcW w:w="1142" w:type="dxa"/>
            <w:tcBorders>
              <w:top w:val="single" w:sz="4" w:space="0" w:color="000000"/>
              <w:left w:val="single" w:sz="4" w:space="0" w:color="000000"/>
              <w:bottom w:val="single" w:sz="4" w:space="0" w:color="000000"/>
              <w:right w:val="single" w:sz="4" w:space="0" w:color="000000"/>
            </w:tcBorders>
          </w:tcPr>
          <w:p w:rsidR="00C81157" w:rsidRPr="003A7F93" w:rsidRDefault="00C81157" w:rsidP="003877A7">
            <w:pPr>
              <w:widowControl/>
              <w:snapToGrid w:val="0"/>
              <w:spacing w:line="480" w:lineRule="exact"/>
              <w:jc w:val="center"/>
              <w:rPr>
                <w:rFonts w:eastAsia="標楷體"/>
                <w:sz w:val="28"/>
                <w:szCs w:val="28"/>
              </w:rPr>
            </w:pPr>
          </w:p>
        </w:tc>
      </w:tr>
      <w:tr w:rsidR="00C81157" w:rsidRPr="003A7F93" w:rsidTr="003877A7">
        <w:trPr>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C81157">
            <w:pPr>
              <w:pStyle w:val="Standard"/>
              <w:widowControl/>
              <w:numPr>
                <w:ilvl w:val="0"/>
                <w:numId w:val="8"/>
              </w:numPr>
              <w:snapToGrid w:val="0"/>
              <w:spacing w:line="440" w:lineRule="exact"/>
              <w:textAlignment w:val="auto"/>
              <w:rPr>
                <w:rFonts w:eastAsia="標楷體"/>
                <w:sz w:val="28"/>
                <w:szCs w:val="28"/>
              </w:rPr>
            </w:pPr>
            <w:r w:rsidRPr="003A7F93">
              <w:rPr>
                <w:rFonts w:eastAsia="Segoe UI Emoji"/>
                <w:sz w:val="28"/>
                <w:szCs w:val="28"/>
              </w:rPr>
              <w: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sz w:val="28"/>
                <w:szCs w:val="28"/>
              </w:rPr>
            </w:pPr>
          </w:p>
        </w:tc>
        <w:tc>
          <w:tcPr>
            <w:tcW w:w="1142" w:type="dxa"/>
            <w:tcBorders>
              <w:top w:val="single" w:sz="4" w:space="0" w:color="000000"/>
              <w:left w:val="single" w:sz="4" w:space="0" w:color="000000"/>
              <w:bottom w:val="single" w:sz="4" w:space="0" w:color="000000"/>
              <w:right w:val="single" w:sz="4" w:space="0" w:color="000000"/>
            </w:tcBorders>
          </w:tcPr>
          <w:p w:rsidR="00C81157" w:rsidRPr="003A7F93" w:rsidRDefault="00C81157" w:rsidP="003877A7">
            <w:pPr>
              <w:widowControl/>
              <w:snapToGrid w:val="0"/>
              <w:spacing w:line="480" w:lineRule="exact"/>
              <w:jc w:val="center"/>
              <w:rPr>
                <w:rFonts w:eastAsia="標楷體"/>
                <w:sz w:val="28"/>
                <w:szCs w:val="28"/>
              </w:rPr>
            </w:pPr>
          </w:p>
        </w:tc>
      </w:tr>
      <w:tr w:rsidR="00C81157" w:rsidRPr="003A7F93" w:rsidTr="003877A7">
        <w:trPr>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C81157">
            <w:pPr>
              <w:pStyle w:val="Standard"/>
              <w:widowControl/>
              <w:numPr>
                <w:ilvl w:val="0"/>
                <w:numId w:val="8"/>
              </w:numPr>
              <w:snapToGrid w:val="0"/>
              <w:spacing w:line="440" w:lineRule="exact"/>
              <w:textAlignment w:val="auto"/>
              <w:rPr>
                <w:rFonts w:eastAsia="標楷體"/>
                <w:sz w:val="28"/>
                <w:szCs w:val="28"/>
              </w:rPr>
            </w:pPr>
            <w:r w:rsidRPr="003A7F93">
              <w:rPr>
                <w:rFonts w:eastAsia="Segoe UI Emoji"/>
                <w:sz w:val="28"/>
                <w:szCs w:val="28"/>
              </w:rPr>
              <w: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sz w:val="28"/>
                <w:szCs w:val="28"/>
              </w:rPr>
            </w:pPr>
          </w:p>
        </w:tc>
        <w:tc>
          <w:tcPr>
            <w:tcW w:w="1142" w:type="dxa"/>
            <w:tcBorders>
              <w:top w:val="single" w:sz="4" w:space="0" w:color="000000"/>
              <w:left w:val="single" w:sz="4" w:space="0" w:color="000000"/>
              <w:bottom w:val="single" w:sz="4" w:space="0" w:color="000000"/>
              <w:right w:val="single" w:sz="4" w:space="0" w:color="000000"/>
            </w:tcBorders>
          </w:tcPr>
          <w:p w:rsidR="00C81157" w:rsidRPr="003A7F93" w:rsidRDefault="00C81157" w:rsidP="003877A7">
            <w:pPr>
              <w:widowControl/>
              <w:snapToGrid w:val="0"/>
              <w:spacing w:line="480" w:lineRule="exact"/>
              <w:jc w:val="center"/>
              <w:rPr>
                <w:rFonts w:eastAsia="標楷體"/>
                <w:sz w:val="28"/>
                <w:szCs w:val="28"/>
              </w:rPr>
            </w:pPr>
          </w:p>
        </w:tc>
      </w:tr>
      <w:tr w:rsidR="00C81157" w:rsidRPr="003A7F93" w:rsidTr="003877A7">
        <w:trPr>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C81157">
            <w:pPr>
              <w:pStyle w:val="Standard"/>
              <w:widowControl/>
              <w:numPr>
                <w:ilvl w:val="0"/>
                <w:numId w:val="8"/>
              </w:numPr>
              <w:snapToGrid w:val="0"/>
              <w:spacing w:line="440" w:lineRule="exact"/>
              <w:textAlignment w:val="auto"/>
              <w:rPr>
                <w:rFonts w:eastAsia="標楷體"/>
                <w:sz w:val="28"/>
                <w:szCs w:val="28"/>
              </w:rPr>
            </w:pPr>
            <w:r w:rsidRPr="003A7F93">
              <w:rPr>
                <w:rFonts w:eastAsia="Segoe UI Emoji"/>
                <w:sz w:val="28"/>
                <w:szCs w:val="28"/>
              </w:rPr>
              <w: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sz w:val="28"/>
                <w:szCs w:val="28"/>
              </w:rPr>
            </w:pPr>
          </w:p>
        </w:tc>
        <w:tc>
          <w:tcPr>
            <w:tcW w:w="1142" w:type="dxa"/>
            <w:tcBorders>
              <w:top w:val="single" w:sz="4" w:space="0" w:color="000000"/>
              <w:left w:val="single" w:sz="4" w:space="0" w:color="000000"/>
              <w:bottom w:val="single" w:sz="4" w:space="0" w:color="000000"/>
              <w:right w:val="single" w:sz="4" w:space="0" w:color="000000"/>
            </w:tcBorders>
          </w:tcPr>
          <w:p w:rsidR="00C81157" w:rsidRPr="003A7F93" w:rsidRDefault="00C81157" w:rsidP="003877A7">
            <w:pPr>
              <w:widowControl/>
              <w:snapToGrid w:val="0"/>
              <w:spacing w:line="480" w:lineRule="exact"/>
              <w:jc w:val="center"/>
              <w:rPr>
                <w:rFonts w:eastAsia="標楷體"/>
                <w:sz w:val="28"/>
                <w:szCs w:val="28"/>
              </w:rPr>
            </w:pPr>
          </w:p>
        </w:tc>
      </w:tr>
      <w:tr w:rsidR="00C81157" w:rsidRPr="003A7F93" w:rsidTr="003877A7">
        <w:trPr>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C81157">
            <w:pPr>
              <w:pStyle w:val="Standard"/>
              <w:widowControl/>
              <w:numPr>
                <w:ilvl w:val="0"/>
                <w:numId w:val="8"/>
              </w:numPr>
              <w:snapToGrid w:val="0"/>
              <w:spacing w:line="440" w:lineRule="exact"/>
              <w:textAlignment w:val="auto"/>
              <w:rPr>
                <w:rFonts w:eastAsia="標楷體"/>
                <w:sz w:val="28"/>
                <w:szCs w:val="28"/>
              </w:rPr>
            </w:pPr>
            <w:r w:rsidRPr="003A7F93">
              <w:rPr>
                <w:rFonts w:eastAsia="Segoe UI Emoji"/>
                <w:sz w:val="28"/>
                <w:szCs w:val="28"/>
              </w:rPr>
              <w:t>○○○</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sz w:val="28"/>
                <w:szCs w:val="2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1157" w:rsidRPr="003A7F93" w:rsidRDefault="00C81157" w:rsidP="003877A7">
            <w:pPr>
              <w:widowControl/>
              <w:snapToGrid w:val="0"/>
              <w:spacing w:line="480" w:lineRule="exact"/>
              <w:jc w:val="center"/>
              <w:rPr>
                <w:rFonts w:eastAsia="標楷體"/>
                <w:sz w:val="28"/>
                <w:szCs w:val="28"/>
              </w:rPr>
            </w:pPr>
          </w:p>
        </w:tc>
        <w:tc>
          <w:tcPr>
            <w:tcW w:w="1142" w:type="dxa"/>
            <w:tcBorders>
              <w:top w:val="single" w:sz="4" w:space="0" w:color="000000"/>
              <w:left w:val="single" w:sz="4" w:space="0" w:color="000000"/>
              <w:bottom w:val="single" w:sz="4" w:space="0" w:color="000000"/>
              <w:right w:val="single" w:sz="4" w:space="0" w:color="000000"/>
            </w:tcBorders>
          </w:tcPr>
          <w:p w:rsidR="00C81157" w:rsidRPr="003A7F93" w:rsidRDefault="00C81157" w:rsidP="003877A7">
            <w:pPr>
              <w:widowControl/>
              <w:snapToGrid w:val="0"/>
              <w:spacing w:line="480" w:lineRule="exact"/>
              <w:jc w:val="center"/>
              <w:rPr>
                <w:rFonts w:eastAsia="標楷體"/>
                <w:sz w:val="28"/>
                <w:szCs w:val="28"/>
              </w:rPr>
            </w:pPr>
          </w:p>
        </w:tc>
      </w:tr>
    </w:tbl>
    <w:p w:rsidR="00C81157" w:rsidRPr="003A7F93" w:rsidRDefault="00C81157" w:rsidP="00C81157">
      <w:pPr>
        <w:pStyle w:val="a3"/>
        <w:spacing w:line="460" w:lineRule="exact"/>
        <w:ind w:leftChars="0" w:left="720"/>
        <w:rPr>
          <w:rFonts w:eastAsia="標楷體"/>
          <w:sz w:val="28"/>
        </w:rPr>
      </w:pPr>
    </w:p>
    <w:p w:rsidR="00C81157" w:rsidRPr="003A7F93" w:rsidRDefault="00C81157" w:rsidP="00C81157">
      <w:pPr>
        <w:widowControl/>
        <w:adjustRightInd/>
        <w:textAlignment w:val="auto"/>
        <w:rPr>
          <w:rFonts w:eastAsia="標楷體"/>
          <w:b/>
          <w:sz w:val="28"/>
        </w:rPr>
      </w:pPr>
      <w:r w:rsidRPr="003A7F93">
        <w:rPr>
          <w:rFonts w:eastAsia="標楷體"/>
          <w:b/>
          <w:sz w:val="28"/>
        </w:rPr>
        <w:br w:type="page"/>
      </w:r>
    </w:p>
    <w:p w:rsidR="00C81157" w:rsidRPr="003A7F93" w:rsidRDefault="00C81157" w:rsidP="00C81157">
      <w:pPr>
        <w:pStyle w:val="a3"/>
        <w:numPr>
          <w:ilvl w:val="0"/>
          <w:numId w:val="7"/>
        </w:numPr>
        <w:adjustRightInd/>
        <w:spacing w:line="460" w:lineRule="exact"/>
        <w:ind w:leftChars="0"/>
        <w:textAlignment w:val="auto"/>
        <w:rPr>
          <w:rFonts w:eastAsia="標楷體"/>
          <w:sz w:val="28"/>
        </w:rPr>
      </w:pPr>
      <w:r w:rsidRPr="003A7F93">
        <w:rPr>
          <w:rFonts w:eastAsia="標楷體"/>
          <w:b/>
          <w:sz w:val="28"/>
        </w:rPr>
        <w:lastRenderedPageBreak/>
        <w:t>經費編列說明</w:t>
      </w:r>
    </w:p>
    <w:p w:rsidR="00C81157" w:rsidRPr="003A7F93" w:rsidRDefault="00C81157" w:rsidP="00C81157">
      <w:pPr>
        <w:spacing w:line="460" w:lineRule="exact"/>
        <w:rPr>
          <w:rFonts w:eastAsia="標楷體"/>
          <w:sz w:val="28"/>
        </w:rPr>
      </w:pPr>
      <w:r w:rsidRPr="003A7F93">
        <w:rPr>
          <w:rFonts w:eastAsia="標楷體"/>
          <w:b/>
          <w:sz w:val="28"/>
        </w:rPr>
        <w:t>（</w:t>
      </w:r>
      <w:r w:rsidRPr="003A7F93">
        <w:rPr>
          <w:rFonts w:eastAsia="標楷體"/>
          <w:sz w:val="28"/>
        </w:rPr>
        <w:t>請依下表分項說明含計算方式）</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303"/>
        <w:gridCol w:w="1691"/>
        <w:gridCol w:w="1523"/>
        <w:gridCol w:w="2970"/>
      </w:tblGrid>
      <w:tr w:rsidR="00C81157" w:rsidRPr="003A7F93" w:rsidTr="003877A7">
        <w:trPr>
          <w:trHeight w:val="455"/>
          <w:jc w:val="center"/>
        </w:trPr>
        <w:tc>
          <w:tcPr>
            <w:tcW w:w="2073" w:type="dxa"/>
            <w:vMerge w:val="restart"/>
            <w:shd w:val="clear" w:color="auto" w:fill="BFBFBF" w:themeFill="background1" w:themeFillShade="BF"/>
            <w:vAlign w:val="center"/>
          </w:tcPr>
          <w:p w:rsidR="00C81157" w:rsidRPr="003A7F93" w:rsidRDefault="00C81157" w:rsidP="003877A7">
            <w:pPr>
              <w:spacing w:line="460" w:lineRule="exact"/>
              <w:rPr>
                <w:rFonts w:eastAsia="標楷體"/>
                <w:b/>
                <w:sz w:val="28"/>
              </w:rPr>
            </w:pPr>
            <w:r w:rsidRPr="003A7F93">
              <w:rPr>
                <w:rFonts w:eastAsia="標楷體"/>
                <w:b/>
                <w:sz w:val="28"/>
              </w:rPr>
              <w:t>經費項目</w:t>
            </w:r>
          </w:p>
        </w:tc>
        <w:tc>
          <w:tcPr>
            <w:tcW w:w="4517" w:type="dxa"/>
            <w:gridSpan w:val="3"/>
            <w:shd w:val="clear" w:color="auto" w:fill="BFBFBF" w:themeFill="background1" w:themeFillShade="BF"/>
            <w:vAlign w:val="center"/>
          </w:tcPr>
          <w:p w:rsidR="00C81157" w:rsidRPr="003A7F93" w:rsidRDefault="00C81157" w:rsidP="003877A7">
            <w:pPr>
              <w:spacing w:line="460" w:lineRule="exact"/>
              <w:jc w:val="center"/>
              <w:rPr>
                <w:rFonts w:eastAsia="標楷體"/>
                <w:b/>
                <w:sz w:val="28"/>
              </w:rPr>
            </w:pPr>
            <w:r w:rsidRPr="003A7F93">
              <w:rPr>
                <w:rFonts w:eastAsia="標楷體"/>
                <w:b/>
                <w:sz w:val="28"/>
              </w:rPr>
              <w:t>計算方式說明</w:t>
            </w:r>
          </w:p>
        </w:tc>
        <w:tc>
          <w:tcPr>
            <w:tcW w:w="2970" w:type="dxa"/>
            <w:vMerge w:val="restart"/>
            <w:shd w:val="clear" w:color="auto" w:fill="BFBFBF" w:themeFill="background1" w:themeFillShade="BF"/>
            <w:vAlign w:val="center"/>
          </w:tcPr>
          <w:p w:rsidR="00C81157" w:rsidRPr="003A7F93" w:rsidRDefault="00C81157" w:rsidP="003877A7">
            <w:pPr>
              <w:spacing w:line="460" w:lineRule="exact"/>
              <w:jc w:val="center"/>
              <w:rPr>
                <w:rFonts w:eastAsia="標楷體"/>
                <w:b/>
                <w:sz w:val="28"/>
              </w:rPr>
            </w:pPr>
            <w:r w:rsidRPr="003A7F93">
              <w:rPr>
                <w:rFonts w:eastAsia="標楷體"/>
                <w:b/>
                <w:sz w:val="28"/>
              </w:rPr>
              <w:t>備註</w:t>
            </w:r>
          </w:p>
        </w:tc>
      </w:tr>
      <w:tr w:rsidR="00C81157" w:rsidRPr="003A7F93" w:rsidTr="003877A7">
        <w:trPr>
          <w:trHeight w:val="455"/>
          <w:jc w:val="center"/>
        </w:trPr>
        <w:tc>
          <w:tcPr>
            <w:tcW w:w="2073" w:type="dxa"/>
            <w:vMerge/>
            <w:shd w:val="clear" w:color="auto" w:fill="BFBFBF" w:themeFill="background1" w:themeFillShade="BF"/>
            <w:vAlign w:val="center"/>
          </w:tcPr>
          <w:p w:rsidR="00C81157" w:rsidRPr="003A7F93" w:rsidRDefault="00C81157" w:rsidP="003877A7">
            <w:pPr>
              <w:spacing w:line="460" w:lineRule="exact"/>
              <w:rPr>
                <w:rFonts w:eastAsia="標楷體"/>
                <w:b/>
                <w:sz w:val="28"/>
              </w:rPr>
            </w:pPr>
          </w:p>
        </w:tc>
        <w:tc>
          <w:tcPr>
            <w:tcW w:w="1303" w:type="dxa"/>
            <w:shd w:val="clear" w:color="auto" w:fill="BFBFBF" w:themeFill="background1" w:themeFillShade="BF"/>
            <w:vAlign w:val="center"/>
          </w:tcPr>
          <w:p w:rsidR="00C81157" w:rsidRPr="003A7F93" w:rsidRDefault="00C81157" w:rsidP="003877A7">
            <w:pPr>
              <w:spacing w:line="460" w:lineRule="exact"/>
              <w:jc w:val="center"/>
              <w:rPr>
                <w:rFonts w:eastAsia="標楷體"/>
                <w:b/>
                <w:sz w:val="28"/>
              </w:rPr>
            </w:pPr>
            <w:r w:rsidRPr="003A7F93">
              <w:rPr>
                <w:rFonts w:eastAsia="標楷體"/>
                <w:b/>
                <w:sz w:val="28"/>
              </w:rPr>
              <w:t>數量</w:t>
            </w:r>
          </w:p>
        </w:tc>
        <w:tc>
          <w:tcPr>
            <w:tcW w:w="1691" w:type="dxa"/>
            <w:shd w:val="clear" w:color="auto" w:fill="BFBFBF" w:themeFill="background1" w:themeFillShade="BF"/>
            <w:vAlign w:val="center"/>
          </w:tcPr>
          <w:p w:rsidR="00C81157" w:rsidRPr="003A7F93" w:rsidRDefault="00C81157" w:rsidP="003877A7">
            <w:pPr>
              <w:spacing w:line="460" w:lineRule="exact"/>
              <w:jc w:val="center"/>
              <w:rPr>
                <w:rFonts w:eastAsia="標楷體"/>
                <w:b/>
                <w:sz w:val="28"/>
              </w:rPr>
            </w:pPr>
            <w:r w:rsidRPr="003A7F93">
              <w:rPr>
                <w:rFonts w:eastAsia="標楷體"/>
                <w:b/>
                <w:sz w:val="28"/>
              </w:rPr>
              <w:t>單價</w:t>
            </w:r>
          </w:p>
        </w:tc>
        <w:tc>
          <w:tcPr>
            <w:tcW w:w="1523" w:type="dxa"/>
            <w:shd w:val="clear" w:color="auto" w:fill="BFBFBF" w:themeFill="background1" w:themeFillShade="BF"/>
            <w:vAlign w:val="center"/>
          </w:tcPr>
          <w:p w:rsidR="00C81157" w:rsidRPr="003A7F93" w:rsidRDefault="00C81157" w:rsidP="003877A7">
            <w:pPr>
              <w:spacing w:line="460" w:lineRule="exact"/>
              <w:rPr>
                <w:rFonts w:eastAsia="標楷體"/>
                <w:b/>
                <w:sz w:val="28"/>
              </w:rPr>
            </w:pPr>
            <w:r w:rsidRPr="003A7F93">
              <w:rPr>
                <w:rFonts w:eastAsia="標楷體"/>
                <w:b/>
                <w:sz w:val="28"/>
              </w:rPr>
              <w:t>總價</w:t>
            </w:r>
          </w:p>
        </w:tc>
        <w:tc>
          <w:tcPr>
            <w:tcW w:w="2970" w:type="dxa"/>
            <w:vMerge/>
            <w:shd w:val="clear" w:color="auto" w:fill="BFBFBF" w:themeFill="background1" w:themeFillShade="BF"/>
            <w:vAlign w:val="center"/>
          </w:tcPr>
          <w:p w:rsidR="00C81157" w:rsidRPr="003A7F93" w:rsidRDefault="00C81157" w:rsidP="003877A7">
            <w:pPr>
              <w:spacing w:line="460" w:lineRule="exact"/>
              <w:jc w:val="center"/>
              <w:rPr>
                <w:rFonts w:eastAsia="標楷體"/>
                <w:b/>
                <w:sz w:val="28"/>
              </w:rPr>
            </w:pPr>
          </w:p>
        </w:tc>
      </w:tr>
      <w:tr w:rsidR="00C81157" w:rsidRPr="003A7F93" w:rsidTr="003877A7">
        <w:trPr>
          <w:trHeight w:val="455"/>
          <w:jc w:val="center"/>
        </w:trPr>
        <w:tc>
          <w:tcPr>
            <w:tcW w:w="2073" w:type="dxa"/>
            <w:shd w:val="clear" w:color="auto" w:fill="auto"/>
            <w:vAlign w:val="center"/>
          </w:tcPr>
          <w:p w:rsidR="00C81157" w:rsidRPr="003A7F93" w:rsidRDefault="00C81157" w:rsidP="003877A7">
            <w:pPr>
              <w:spacing w:line="460" w:lineRule="exact"/>
              <w:rPr>
                <w:rFonts w:eastAsia="標楷體"/>
                <w:sz w:val="28"/>
              </w:rPr>
            </w:pPr>
            <w:r w:rsidRPr="003A7F93">
              <w:rPr>
                <w:rFonts w:eastAsia="標楷體"/>
                <w:sz w:val="28"/>
              </w:rPr>
              <w:t>（例）場地費</w:t>
            </w:r>
          </w:p>
        </w:tc>
        <w:tc>
          <w:tcPr>
            <w:tcW w:w="1303" w:type="dxa"/>
            <w:shd w:val="clear" w:color="auto" w:fill="auto"/>
            <w:vAlign w:val="center"/>
          </w:tcPr>
          <w:p w:rsidR="00C81157" w:rsidRPr="003A7F93" w:rsidRDefault="00C81157" w:rsidP="003877A7">
            <w:pPr>
              <w:spacing w:line="460" w:lineRule="exact"/>
              <w:jc w:val="center"/>
              <w:rPr>
                <w:rFonts w:eastAsia="標楷體"/>
                <w:sz w:val="28"/>
              </w:rPr>
            </w:pPr>
            <w:r w:rsidRPr="003A7F93">
              <w:rPr>
                <w:rFonts w:eastAsia="標楷體"/>
                <w:sz w:val="28"/>
              </w:rPr>
              <w:t>3</w:t>
            </w:r>
            <w:r w:rsidRPr="003A7F93">
              <w:rPr>
                <w:rFonts w:eastAsia="標楷體"/>
                <w:sz w:val="28"/>
              </w:rPr>
              <w:t>場</w:t>
            </w:r>
          </w:p>
        </w:tc>
        <w:tc>
          <w:tcPr>
            <w:tcW w:w="1691" w:type="dxa"/>
            <w:shd w:val="clear" w:color="auto" w:fill="auto"/>
            <w:vAlign w:val="center"/>
          </w:tcPr>
          <w:p w:rsidR="00C81157" w:rsidRPr="003A7F93" w:rsidRDefault="00C81157" w:rsidP="003877A7">
            <w:pPr>
              <w:spacing w:line="460" w:lineRule="exact"/>
              <w:jc w:val="center"/>
              <w:rPr>
                <w:rFonts w:eastAsia="標楷體"/>
                <w:sz w:val="28"/>
              </w:rPr>
            </w:pPr>
            <w:r w:rsidRPr="003A7F93">
              <w:rPr>
                <w:rFonts w:eastAsia="標楷體"/>
                <w:sz w:val="28"/>
              </w:rPr>
              <w:t>2,000</w:t>
            </w:r>
          </w:p>
        </w:tc>
        <w:tc>
          <w:tcPr>
            <w:tcW w:w="1523" w:type="dxa"/>
            <w:shd w:val="clear" w:color="auto" w:fill="auto"/>
            <w:vAlign w:val="center"/>
          </w:tcPr>
          <w:p w:rsidR="00C81157" w:rsidRPr="003A7F93" w:rsidRDefault="00C81157" w:rsidP="003877A7">
            <w:pPr>
              <w:spacing w:line="460" w:lineRule="exact"/>
              <w:jc w:val="center"/>
              <w:rPr>
                <w:rFonts w:eastAsia="標楷體"/>
                <w:sz w:val="28"/>
              </w:rPr>
            </w:pPr>
            <w:r w:rsidRPr="003A7F93">
              <w:rPr>
                <w:rFonts w:eastAsia="標楷體"/>
                <w:sz w:val="28"/>
              </w:rPr>
              <w:t>6,000</w:t>
            </w:r>
          </w:p>
        </w:tc>
        <w:tc>
          <w:tcPr>
            <w:tcW w:w="2970" w:type="dxa"/>
            <w:vAlign w:val="center"/>
          </w:tcPr>
          <w:p w:rsidR="00C81157" w:rsidRPr="003A7F93" w:rsidRDefault="00C81157" w:rsidP="003877A7">
            <w:pPr>
              <w:spacing w:line="460" w:lineRule="exact"/>
              <w:rPr>
                <w:rFonts w:eastAsia="標楷體"/>
                <w:sz w:val="28"/>
              </w:rPr>
            </w:pPr>
            <w:r w:rsidRPr="003A7F93">
              <w:rPr>
                <w:rFonts w:eastAsia="標楷體"/>
                <w:sz w:val="28"/>
              </w:rPr>
              <w:t>舉辦</w:t>
            </w:r>
            <w:r w:rsidRPr="003A7F93">
              <w:rPr>
                <w:rFonts w:eastAsia="標楷體"/>
                <w:sz w:val="28"/>
              </w:rPr>
              <w:t>3</w:t>
            </w:r>
            <w:r w:rsidRPr="003A7F93">
              <w:rPr>
                <w:rFonts w:eastAsia="標楷體"/>
                <w:sz w:val="28"/>
              </w:rPr>
              <w:t>場次課程，每場次場地費</w:t>
            </w:r>
            <w:r w:rsidRPr="003A7F93">
              <w:rPr>
                <w:rFonts w:eastAsia="標楷體"/>
                <w:sz w:val="28"/>
              </w:rPr>
              <w:t>2,000</w:t>
            </w:r>
            <w:r w:rsidRPr="003A7F93">
              <w:rPr>
                <w:rFonts w:eastAsia="標楷體"/>
                <w:sz w:val="28"/>
              </w:rPr>
              <w:t>元。</w:t>
            </w:r>
          </w:p>
        </w:tc>
      </w:tr>
      <w:tr w:rsidR="00C81157" w:rsidRPr="003A7F93" w:rsidTr="003877A7">
        <w:trPr>
          <w:trHeight w:val="443"/>
          <w:jc w:val="center"/>
        </w:trPr>
        <w:tc>
          <w:tcPr>
            <w:tcW w:w="2073" w:type="dxa"/>
            <w:shd w:val="clear" w:color="auto" w:fill="auto"/>
            <w:vAlign w:val="center"/>
          </w:tcPr>
          <w:p w:rsidR="00C81157" w:rsidRPr="003A7F93" w:rsidRDefault="00C81157" w:rsidP="003877A7">
            <w:pPr>
              <w:spacing w:line="460" w:lineRule="exact"/>
              <w:rPr>
                <w:rFonts w:eastAsia="標楷體"/>
                <w:sz w:val="28"/>
              </w:rPr>
            </w:pPr>
            <w:r w:rsidRPr="003A7F93">
              <w:rPr>
                <w:rFonts w:eastAsia="標楷體"/>
                <w:sz w:val="28"/>
              </w:rPr>
              <w:t>（例）講師費</w:t>
            </w:r>
          </w:p>
        </w:tc>
        <w:tc>
          <w:tcPr>
            <w:tcW w:w="1303" w:type="dxa"/>
            <w:shd w:val="clear" w:color="auto" w:fill="auto"/>
            <w:vAlign w:val="center"/>
          </w:tcPr>
          <w:p w:rsidR="00C81157" w:rsidRPr="003A7F93" w:rsidRDefault="00C81157" w:rsidP="003877A7">
            <w:pPr>
              <w:spacing w:line="460" w:lineRule="exact"/>
              <w:jc w:val="center"/>
              <w:rPr>
                <w:rFonts w:eastAsia="標楷體"/>
                <w:sz w:val="28"/>
              </w:rPr>
            </w:pPr>
            <w:r w:rsidRPr="003A7F93">
              <w:rPr>
                <w:rFonts w:eastAsia="標楷體"/>
                <w:sz w:val="28"/>
              </w:rPr>
              <w:t>6</w:t>
            </w:r>
            <w:r w:rsidRPr="003A7F93">
              <w:rPr>
                <w:rFonts w:eastAsia="標楷體"/>
                <w:sz w:val="28"/>
              </w:rPr>
              <w:t>時</w:t>
            </w:r>
          </w:p>
        </w:tc>
        <w:tc>
          <w:tcPr>
            <w:tcW w:w="1691" w:type="dxa"/>
            <w:shd w:val="clear" w:color="auto" w:fill="auto"/>
            <w:vAlign w:val="center"/>
          </w:tcPr>
          <w:p w:rsidR="00C81157" w:rsidRPr="003A7F93" w:rsidRDefault="00C81157" w:rsidP="003877A7">
            <w:pPr>
              <w:spacing w:line="460" w:lineRule="exact"/>
              <w:jc w:val="center"/>
              <w:rPr>
                <w:rFonts w:eastAsia="標楷體"/>
                <w:sz w:val="28"/>
              </w:rPr>
            </w:pPr>
            <w:r w:rsidRPr="003A7F93">
              <w:rPr>
                <w:rFonts w:eastAsia="標楷體"/>
                <w:sz w:val="28"/>
              </w:rPr>
              <w:t>2,000</w:t>
            </w:r>
          </w:p>
        </w:tc>
        <w:tc>
          <w:tcPr>
            <w:tcW w:w="1523" w:type="dxa"/>
            <w:shd w:val="clear" w:color="auto" w:fill="auto"/>
            <w:vAlign w:val="center"/>
          </w:tcPr>
          <w:p w:rsidR="00C81157" w:rsidRPr="003A7F93" w:rsidRDefault="00C81157" w:rsidP="003877A7">
            <w:pPr>
              <w:spacing w:line="460" w:lineRule="exact"/>
              <w:jc w:val="center"/>
              <w:rPr>
                <w:rFonts w:eastAsia="標楷體"/>
                <w:sz w:val="28"/>
              </w:rPr>
            </w:pPr>
            <w:r w:rsidRPr="003A7F93">
              <w:rPr>
                <w:rFonts w:eastAsia="標楷體"/>
                <w:sz w:val="28"/>
              </w:rPr>
              <w:t>12,000</w:t>
            </w:r>
          </w:p>
        </w:tc>
        <w:tc>
          <w:tcPr>
            <w:tcW w:w="2970" w:type="dxa"/>
            <w:vAlign w:val="center"/>
          </w:tcPr>
          <w:p w:rsidR="00C81157" w:rsidRPr="003A7F93" w:rsidRDefault="00C81157" w:rsidP="003877A7">
            <w:pPr>
              <w:spacing w:line="460" w:lineRule="exact"/>
              <w:rPr>
                <w:rFonts w:eastAsia="標楷體"/>
                <w:sz w:val="28"/>
              </w:rPr>
            </w:pPr>
            <w:r w:rsidRPr="003A7F93">
              <w:rPr>
                <w:rFonts w:eastAsia="標楷體"/>
                <w:sz w:val="28"/>
              </w:rPr>
              <w:t>舉辦</w:t>
            </w:r>
            <w:r w:rsidRPr="003A7F93">
              <w:rPr>
                <w:rFonts w:eastAsia="標楷體"/>
                <w:sz w:val="28"/>
              </w:rPr>
              <w:t>3</w:t>
            </w:r>
            <w:r w:rsidRPr="003A7F93">
              <w:rPr>
                <w:rFonts w:eastAsia="標楷體"/>
                <w:sz w:val="28"/>
              </w:rPr>
              <w:t>場次課程，每場次</w:t>
            </w:r>
            <w:r w:rsidRPr="003A7F93">
              <w:rPr>
                <w:rFonts w:eastAsia="標楷體"/>
                <w:sz w:val="28"/>
              </w:rPr>
              <w:t>2</w:t>
            </w:r>
            <w:r w:rsidRPr="003A7F93">
              <w:rPr>
                <w:rFonts w:eastAsia="標楷體"/>
                <w:sz w:val="28"/>
              </w:rPr>
              <w:t>小時。</w:t>
            </w:r>
          </w:p>
        </w:tc>
      </w:tr>
      <w:tr w:rsidR="00C81157" w:rsidRPr="003A7F93" w:rsidTr="003877A7">
        <w:trPr>
          <w:trHeight w:val="455"/>
          <w:jc w:val="center"/>
        </w:trPr>
        <w:tc>
          <w:tcPr>
            <w:tcW w:w="2073" w:type="dxa"/>
            <w:shd w:val="clear" w:color="auto" w:fill="auto"/>
            <w:vAlign w:val="center"/>
          </w:tcPr>
          <w:p w:rsidR="00C81157" w:rsidRPr="003A7F93" w:rsidRDefault="00C81157" w:rsidP="003877A7">
            <w:pPr>
              <w:spacing w:line="460" w:lineRule="exact"/>
              <w:rPr>
                <w:rFonts w:eastAsia="標楷體"/>
                <w:sz w:val="28"/>
              </w:rPr>
            </w:pPr>
          </w:p>
        </w:tc>
        <w:tc>
          <w:tcPr>
            <w:tcW w:w="1303" w:type="dxa"/>
            <w:shd w:val="clear" w:color="auto" w:fill="auto"/>
            <w:vAlign w:val="center"/>
          </w:tcPr>
          <w:p w:rsidR="00C81157" w:rsidRPr="003A7F93" w:rsidRDefault="00C81157" w:rsidP="003877A7">
            <w:pPr>
              <w:spacing w:line="460" w:lineRule="exact"/>
              <w:jc w:val="center"/>
              <w:rPr>
                <w:rFonts w:eastAsia="標楷體"/>
                <w:sz w:val="28"/>
              </w:rPr>
            </w:pPr>
          </w:p>
        </w:tc>
        <w:tc>
          <w:tcPr>
            <w:tcW w:w="1691" w:type="dxa"/>
            <w:shd w:val="clear" w:color="auto" w:fill="auto"/>
            <w:vAlign w:val="center"/>
          </w:tcPr>
          <w:p w:rsidR="00C81157" w:rsidRPr="003A7F93" w:rsidRDefault="00C81157" w:rsidP="003877A7">
            <w:pPr>
              <w:spacing w:line="460" w:lineRule="exact"/>
              <w:jc w:val="center"/>
              <w:rPr>
                <w:rFonts w:eastAsia="標楷體"/>
                <w:sz w:val="28"/>
              </w:rPr>
            </w:pPr>
          </w:p>
        </w:tc>
        <w:tc>
          <w:tcPr>
            <w:tcW w:w="1523" w:type="dxa"/>
            <w:shd w:val="clear" w:color="auto" w:fill="auto"/>
            <w:vAlign w:val="center"/>
          </w:tcPr>
          <w:p w:rsidR="00C81157" w:rsidRPr="003A7F93" w:rsidRDefault="00C81157" w:rsidP="003877A7">
            <w:pPr>
              <w:spacing w:line="460" w:lineRule="exact"/>
              <w:jc w:val="center"/>
              <w:rPr>
                <w:rFonts w:eastAsia="標楷體"/>
                <w:sz w:val="28"/>
              </w:rPr>
            </w:pPr>
          </w:p>
        </w:tc>
        <w:tc>
          <w:tcPr>
            <w:tcW w:w="2970" w:type="dxa"/>
            <w:vAlign w:val="center"/>
          </w:tcPr>
          <w:p w:rsidR="00C81157" w:rsidRPr="003A7F93" w:rsidRDefault="00C81157" w:rsidP="003877A7">
            <w:pPr>
              <w:spacing w:line="460" w:lineRule="exact"/>
              <w:rPr>
                <w:rFonts w:eastAsia="標楷體"/>
                <w:sz w:val="28"/>
              </w:rPr>
            </w:pPr>
          </w:p>
        </w:tc>
      </w:tr>
      <w:tr w:rsidR="00C81157" w:rsidRPr="003A7F93" w:rsidTr="003877A7">
        <w:trPr>
          <w:trHeight w:val="443"/>
          <w:jc w:val="center"/>
        </w:trPr>
        <w:tc>
          <w:tcPr>
            <w:tcW w:w="2073" w:type="dxa"/>
            <w:shd w:val="clear" w:color="auto" w:fill="auto"/>
            <w:vAlign w:val="center"/>
          </w:tcPr>
          <w:p w:rsidR="00C81157" w:rsidRPr="003A7F93" w:rsidRDefault="00C81157" w:rsidP="003877A7">
            <w:pPr>
              <w:spacing w:line="460" w:lineRule="exact"/>
              <w:rPr>
                <w:rFonts w:eastAsia="標楷體"/>
                <w:sz w:val="28"/>
              </w:rPr>
            </w:pPr>
          </w:p>
        </w:tc>
        <w:tc>
          <w:tcPr>
            <w:tcW w:w="1303" w:type="dxa"/>
            <w:shd w:val="clear" w:color="auto" w:fill="auto"/>
            <w:vAlign w:val="center"/>
          </w:tcPr>
          <w:p w:rsidR="00C81157" w:rsidRPr="003A7F93" w:rsidRDefault="00C81157" w:rsidP="003877A7">
            <w:pPr>
              <w:spacing w:line="460" w:lineRule="exact"/>
              <w:jc w:val="center"/>
              <w:rPr>
                <w:rFonts w:eastAsia="標楷體"/>
                <w:sz w:val="28"/>
              </w:rPr>
            </w:pPr>
          </w:p>
        </w:tc>
        <w:tc>
          <w:tcPr>
            <w:tcW w:w="1691" w:type="dxa"/>
            <w:shd w:val="clear" w:color="auto" w:fill="auto"/>
            <w:vAlign w:val="center"/>
          </w:tcPr>
          <w:p w:rsidR="00C81157" w:rsidRPr="003A7F93" w:rsidRDefault="00C81157" w:rsidP="003877A7">
            <w:pPr>
              <w:spacing w:line="460" w:lineRule="exact"/>
              <w:jc w:val="center"/>
              <w:rPr>
                <w:rFonts w:eastAsia="標楷體"/>
                <w:sz w:val="28"/>
              </w:rPr>
            </w:pPr>
          </w:p>
        </w:tc>
        <w:tc>
          <w:tcPr>
            <w:tcW w:w="1523" w:type="dxa"/>
            <w:shd w:val="clear" w:color="auto" w:fill="auto"/>
            <w:vAlign w:val="center"/>
          </w:tcPr>
          <w:p w:rsidR="00C81157" w:rsidRPr="003A7F93" w:rsidRDefault="00C81157" w:rsidP="003877A7">
            <w:pPr>
              <w:spacing w:line="460" w:lineRule="exact"/>
              <w:jc w:val="center"/>
              <w:rPr>
                <w:rFonts w:eastAsia="標楷體"/>
                <w:sz w:val="28"/>
              </w:rPr>
            </w:pPr>
          </w:p>
        </w:tc>
        <w:tc>
          <w:tcPr>
            <w:tcW w:w="2970" w:type="dxa"/>
            <w:vAlign w:val="center"/>
          </w:tcPr>
          <w:p w:rsidR="00C81157" w:rsidRPr="003A7F93" w:rsidRDefault="00C81157" w:rsidP="003877A7">
            <w:pPr>
              <w:spacing w:line="460" w:lineRule="exact"/>
              <w:rPr>
                <w:rFonts w:eastAsia="標楷體"/>
                <w:sz w:val="28"/>
              </w:rPr>
            </w:pPr>
          </w:p>
        </w:tc>
      </w:tr>
      <w:tr w:rsidR="00C81157" w:rsidRPr="003A7F93" w:rsidTr="003877A7">
        <w:trPr>
          <w:trHeight w:val="455"/>
          <w:jc w:val="center"/>
        </w:trPr>
        <w:tc>
          <w:tcPr>
            <w:tcW w:w="2073" w:type="dxa"/>
            <w:shd w:val="clear" w:color="auto" w:fill="auto"/>
            <w:vAlign w:val="center"/>
          </w:tcPr>
          <w:p w:rsidR="00C81157" w:rsidRPr="003A7F93" w:rsidRDefault="00C81157" w:rsidP="003877A7">
            <w:pPr>
              <w:spacing w:line="460" w:lineRule="exact"/>
              <w:rPr>
                <w:rFonts w:eastAsia="標楷體"/>
                <w:sz w:val="28"/>
              </w:rPr>
            </w:pPr>
          </w:p>
        </w:tc>
        <w:tc>
          <w:tcPr>
            <w:tcW w:w="1303" w:type="dxa"/>
            <w:shd w:val="clear" w:color="auto" w:fill="auto"/>
            <w:vAlign w:val="center"/>
          </w:tcPr>
          <w:p w:rsidR="00C81157" w:rsidRPr="003A7F93" w:rsidRDefault="00C81157" w:rsidP="003877A7">
            <w:pPr>
              <w:spacing w:line="460" w:lineRule="exact"/>
              <w:jc w:val="center"/>
              <w:rPr>
                <w:rFonts w:eastAsia="標楷體"/>
                <w:sz w:val="28"/>
              </w:rPr>
            </w:pPr>
          </w:p>
        </w:tc>
        <w:tc>
          <w:tcPr>
            <w:tcW w:w="1691" w:type="dxa"/>
            <w:shd w:val="clear" w:color="auto" w:fill="auto"/>
            <w:vAlign w:val="center"/>
          </w:tcPr>
          <w:p w:rsidR="00C81157" w:rsidRPr="003A7F93" w:rsidRDefault="00C81157" w:rsidP="003877A7">
            <w:pPr>
              <w:spacing w:line="460" w:lineRule="exact"/>
              <w:jc w:val="center"/>
              <w:rPr>
                <w:rFonts w:eastAsia="標楷體"/>
                <w:sz w:val="28"/>
              </w:rPr>
            </w:pPr>
          </w:p>
        </w:tc>
        <w:tc>
          <w:tcPr>
            <w:tcW w:w="1523" w:type="dxa"/>
            <w:shd w:val="clear" w:color="auto" w:fill="auto"/>
            <w:vAlign w:val="center"/>
          </w:tcPr>
          <w:p w:rsidR="00C81157" w:rsidRPr="003A7F93" w:rsidRDefault="00C81157" w:rsidP="003877A7">
            <w:pPr>
              <w:spacing w:line="460" w:lineRule="exact"/>
              <w:jc w:val="center"/>
              <w:rPr>
                <w:rFonts w:eastAsia="標楷體"/>
                <w:sz w:val="28"/>
              </w:rPr>
            </w:pPr>
          </w:p>
        </w:tc>
        <w:tc>
          <w:tcPr>
            <w:tcW w:w="2970" w:type="dxa"/>
            <w:vAlign w:val="center"/>
          </w:tcPr>
          <w:p w:rsidR="00C81157" w:rsidRPr="003A7F93" w:rsidRDefault="00C81157" w:rsidP="003877A7">
            <w:pPr>
              <w:spacing w:line="460" w:lineRule="exact"/>
              <w:rPr>
                <w:rFonts w:eastAsia="標楷體"/>
                <w:sz w:val="28"/>
              </w:rPr>
            </w:pPr>
          </w:p>
        </w:tc>
      </w:tr>
      <w:tr w:rsidR="00C81157" w:rsidRPr="003A7F93" w:rsidTr="003877A7">
        <w:trPr>
          <w:trHeight w:val="443"/>
          <w:jc w:val="center"/>
        </w:trPr>
        <w:tc>
          <w:tcPr>
            <w:tcW w:w="5067" w:type="dxa"/>
            <w:gridSpan w:val="3"/>
            <w:shd w:val="clear" w:color="auto" w:fill="auto"/>
            <w:vAlign w:val="center"/>
          </w:tcPr>
          <w:p w:rsidR="00C81157" w:rsidRPr="003A7F93" w:rsidRDefault="00C81157" w:rsidP="003877A7">
            <w:pPr>
              <w:spacing w:line="460" w:lineRule="exact"/>
              <w:rPr>
                <w:rFonts w:eastAsia="標楷體"/>
                <w:sz w:val="28"/>
              </w:rPr>
            </w:pPr>
            <w:r w:rsidRPr="003A7F93">
              <w:rPr>
                <w:rFonts w:eastAsia="標楷體"/>
                <w:sz w:val="28"/>
              </w:rPr>
              <w:t>合計</w:t>
            </w:r>
          </w:p>
        </w:tc>
        <w:tc>
          <w:tcPr>
            <w:tcW w:w="4493" w:type="dxa"/>
            <w:gridSpan w:val="2"/>
            <w:shd w:val="clear" w:color="auto" w:fill="auto"/>
            <w:vAlign w:val="center"/>
          </w:tcPr>
          <w:p w:rsidR="00C81157" w:rsidRPr="003A7F93" w:rsidRDefault="00C81157" w:rsidP="003877A7">
            <w:pPr>
              <w:spacing w:line="460" w:lineRule="exact"/>
              <w:rPr>
                <w:rFonts w:eastAsia="標楷體"/>
                <w:sz w:val="28"/>
              </w:rPr>
            </w:pPr>
            <w:r w:rsidRPr="003A7F93">
              <w:rPr>
                <w:rFonts w:eastAsia="標楷體"/>
                <w:sz w:val="28"/>
              </w:rPr>
              <w:t>18,000</w:t>
            </w:r>
          </w:p>
        </w:tc>
      </w:tr>
      <w:tr w:rsidR="00C81157" w:rsidRPr="003A7F93" w:rsidTr="003877A7">
        <w:trPr>
          <w:trHeight w:val="443"/>
          <w:jc w:val="center"/>
        </w:trPr>
        <w:tc>
          <w:tcPr>
            <w:tcW w:w="9560" w:type="dxa"/>
            <w:gridSpan w:val="5"/>
            <w:shd w:val="clear" w:color="auto" w:fill="auto"/>
            <w:vAlign w:val="center"/>
          </w:tcPr>
          <w:p w:rsidR="00C81157" w:rsidRPr="003A7F93" w:rsidRDefault="00C81157" w:rsidP="00C81157">
            <w:pPr>
              <w:pStyle w:val="a3"/>
              <w:numPr>
                <w:ilvl w:val="0"/>
                <w:numId w:val="9"/>
              </w:numPr>
              <w:adjustRightInd/>
              <w:spacing w:line="460" w:lineRule="exact"/>
              <w:ind w:leftChars="0"/>
              <w:textAlignment w:val="auto"/>
              <w:rPr>
                <w:rFonts w:eastAsia="標楷體"/>
                <w:sz w:val="28"/>
              </w:rPr>
            </w:pPr>
            <w:r w:rsidRPr="003A7F93">
              <w:rPr>
                <w:rFonts w:eastAsia="標楷體"/>
                <w:sz w:val="28"/>
              </w:rPr>
              <w:t>各項</w:t>
            </w:r>
            <w:proofErr w:type="gramStart"/>
            <w:r w:rsidRPr="003A7F93">
              <w:rPr>
                <w:rFonts w:eastAsia="標楷體"/>
                <w:sz w:val="28"/>
              </w:rPr>
              <w:t>經費若勻支</w:t>
            </w:r>
            <w:proofErr w:type="gramEnd"/>
            <w:r w:rsidRPr="003A7F93">
              <w:rPr>
                <w:rFonts w:eastAsia="標楷體"/>
                <w:sz w:val="28"/>
              </w:rPr>
              <w:t>幅度超過</w:t>
            </w:r>
            <w:r w:rsidRPr="003A7F93">
              <w:rPr>
                <w:rFonts w:eastAsia="標楷體"/>
                <w:sz w:val="28"/>
              </w:rPr>
              <w:t>20%</w:t>
            </w:r>
            <w:r w:rsidRPr="003A7F93">
              <w:rPr>
                <w:rFonts w:eastAsia="標楷體"/>
                <w:sz w:val="28"/>
              </w:rPr>
              <w:t>，</w:t>
            </w:r>
            <w:proofErr w:type="gramStart"/>
            <w:r w:rsidRPr="003A7F93">
              <w:rPr>
                <w:rFonts w:eastAsia="標楷體"/>
                <w:sz w:val="28"/>
              </w:rPr>
              <w:t>須陳報</w:t>
            </w:r>
            <w:proofErr w:type="gramEnd"/>
            <w:r w:rsidRPr="003A7F93">
              <w:rPr>
                <w:rFonts w:eastAsia="標楷體"/>
                <w:sz w:val="28"/>
              </w:rPr>
              <w:t>輔導團說明原因，並由花蓮縣文化局同意核備後始得變更。</w:t>
            </w:r>
          </w:p>
          <w:p w:rsidR="00C81157" w:rsidRPr="003A7F93" w:rsidRDefault="00C81157" w:rsidP="00C81157">
            <w:pPr>
              <w:pStyle w:val="a3"/>
              <w:numPr>
                <w:ilvl w:val="0"/>
                <w:numId w:val="9"/>
              </w:numPr>
              <w:adjustRightInd/>
              <w:spacing w:line="460" w:lineRule="exact"/>
              <w:ind w:leftChars="0"/>
              <w:textAlignment w:val="auto"/>
              <w:rPr>
                <w:rFonts w:eastAsia="標楷體"/>
                <w:sz w:val="28"/>
              </w:rPr>
            </w:pPr>
            <w:r w:rsidRPr="003A7F93">
              <w:rPr>
                <w:rFonts w:eastAsia="標楷體"/>
                <w:sz w:val="28"/>
              </w:rPr>
              <w:t>各項經費須依「</w:t>
            </w:r>
            <w:r w:rsidRPr="003A7F93">
              <w:rPr>
                <w:rFonts w:eastAsia="標楷體"/>
                <w:b/>
                <w:sz w:val="28"/>
              </w:rPr>
              <w:t>中央政府各機關學校出席費及稿費支給要點</w:t>
            </w:r>
            <w:r w:rsidRPr="003A7F93">
              <w:rPr>
                <w:rFonts w:eastAsia="標楷體"/>
                <w:sz w:val="28"/>
              </w:rPr>
              <w:t>」所訂規則編列。例如講師費以每小時</w:t>
            </w:r>
            <w:r w:rsidRPr="003A7F93">
              <w:rPr>
                <w:rFonts w:eastAsia="標楷體"/>
                <w:sz w:val="28"/>
              </w:rPr>
              <w:t>2,000</w:t>
            </w:r>
            <w:r w:rsidRPr="003A7F93">
              <w:rPr>
                <w:rFonts w:eastAsia="標楷體"/>
                <w:sz w:val="28"/>
              </w:rPr>
              <w:t>元為上限，但如講師為團隊內部成員，則以</w:t>
            </w:r>
            <w:r w:rsidRPr="003A7F93">
              <w:rPr>
                <w:rFonts w:eastAsia="標楷體"/>
                <w:sz w:val="28"/>
              </w:rPr>
              <w:t>1,000</w:t>
            </w:r>
            <w:r w:rsidRPr="003A7F93">
              <w:rPr>
                <w:rFonts w:eastAsia="標楷體"/>
                <w:sz w:val="28"/>
              </w:rPr>
              <w:t>元上限。</w:t>
            </w:r>
          </w:p>
          <w:p w:rsidR="00C81157" w:rsidRPr="003A7F93" w:rsidRDefault="00C81157" w:rsidP="00C81157">
            <w:pPr>
              <w:pStyle w:val="a3"/>
              <w:numPr>
                <w:ilvl w:val="0"/>
                <w:numId w:val="9"/>
              </w:numPr>
              <w:adjustRightInd/>
              <w:spacing w:line="460" w:lineRule="exact"/>
              <w:ind w:leftChars="0"/>
              <w:textAlignment w:val="auto"/>
              <w:rPr>
                <w:rFonts w:eastAsia="標楷體"/>
                <w:sz w:val="28"/>
              </w:rPr>
            </w:pPr>
            <w:r w:rsidRPr="003A7F93">
              <w:rPr>
                <w:rFonts w:eastAsia="標楷體"/>
                <w:sz w:val="28"/>
              </w:rPr>
              <w:t>為提倡「使用者付費」機制，並健全藝文體制，鼓勵相關藝文表演活動訂定收費制度，惟不得與申請經費重複支應。</w:t>
            </w:r>
          </w:p>
        </w:tc>
      </w:tr>
    </w:tbl>
    <w:p w:rsidR="00C81157" w:rsidRPr="003A7F93" w:rsidRDefault="00C81157" w:rsidP="00C81157">
      <w:pPr>
        <w:spacing w:line="460" w:lineRule="exact"/>
        <w:ind w:left="851" w:hanging="851"/>
        <w:rPr>
          <w:rFonts w:eastAsia="標楷體"/>
          <w:b/>
          <w:sz w:val="28"/>
        </w:rPr>
      </w:pPr>
    </w:p>
    <w:p w:rsidR="00C81157" w:rsidRPr="003A7F93" w:rsidRDefault="00C81157" w:rsidP="00C81157">
      <w:pPr>
        <w:widowControl/>
        <w:adjustRightInd/>
        <w:textAlignment w:val="auto"/>
        <w:rPr>
          <w:rFonts w:eastAsia="標楷體"/>
          <w:b/>
          <w:sz w:val="28"/>
        </w:rPr>
      </w:pPr>
      <w:r w:rsidRPr="003A7F93">
        <w:rPr>
          <w:rFonts w:eastAsia="標楷體"/>
          <w:b/>
          <w:sz w:val="28"/>
        </w:rPr>
        <w:br w:type="page"/>
      </w:r>
    </w:p>
    <w:p w:rsidR="00C81157" w:rsidRPr="003A7F93" w:rsidRDefault="00C81157" w:rsidP="00C81157">
      <w:pPr>
        <w:pStyle w:val="a3"/>
        <w:numPr>
          <w:ilvl w:val="0"/>
          <w:numId w:val="7"/>
        </w:numPr>
        <w:adjustRightInd/>
        <w:spacing w:line="460" w:lineRule="exact"/>
        <w:ind w:leftChars="0"/>
        <w:textAlignment w:val="auto"/>
        <w:rPr>
          <w:rFonts w:eastAsia="標楷體"/>
          <w:sz w:val="28"/>
        </w:rPr>
      </w:pPr>
      <w:r w:rsidRPr="003A7F93">
        <w:rPr>
          <w:rFonts w:eastAsia="標楷體"/>
          <w:b/>
          <w:sz w:val="28"/>
        </w:rPr>
        <w:lastRenderedPageBreak/>
        <w:t>預期成果</w:t>
      </w:r>
    </w:p>
    <w:p w:rsidR="00C81157" w:rsidRPr="003A7F93" w:rsidRDefault="00C81157" w:rsidP="00C81157">
      <w:pPr>
        <w:spacing w:line="460" w:lineRule="exact"/>
        <w:ind w:firstLineChars="200" w:firstLine="560"/>
        <w:rPr>
          <w:rFonts w:eastAsia="標楷體"/>
          <w:sz w:val="28"/>
        </w:rPr>
      </w:pPr>
      <w:r w:rsidRPr="003A7F93">
        <w:rPr>
          <w:rFonts w:eastAsia="標楷體"/>
          <w:sz w:val="28"/>
        </w:rPr>
        <w:t>說明本計畫之預期成果項目，需對應計畫內容之「工作事項」，並針對本計畫之四大指標填入預期學習效益。</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1298"/>
        <w:gridCol w:w="1471"/>
        <w:gridCol w:w="3979"/>
      </w:tblGrid>
      <w:tr w:rsidR="00C81157" w:rsidRPr="003A7F93" w:rsidTr="003877A7">
        <w:trPr>
          <w:trHeight w:val="455"/>
          <w:jc w:val="center"/>
        </w:trPr>
        <w:tc>
          <w:tcPr>
            <w:tcW w:w="2755" w:type="dxa"/>
            <w:shd w:val="clear" w:color="auto" w:fill="BFBFBF" w:themeFill="background1" w:themeFillShade="BF"/>
            <w:vAlign w:val="center"/>
          </w:tcPr>
          <w:p w:rsidR="00C81157" w:rsidRPr="003A7F93" w:rsidRDefault="00C81157" w:rsidP="003877A7">
            <w:pPr>
              <w:spacing w:line="400" w:lineRule="exact"/>
              <w:jc w:val="center"/>
              <w:rPr>
                <w:rFonts w:eastAsia="標楷體"/>
                <w:b/>
                <w:sz w:val="28"/>
              </w:rPr>
            </w:pPr>
            <w:r w:rsidRPr="003A7F93">
              <w:rPr>
                <w:rFonts w:eastAsia="標楷體"/>
                <w:b/>
                <w:sz w:val="28"/>
              </w:rPr>
              <w:t>工作項目</w:t>
            </w:r>
          </w:p>
        </w:tc>
        <w:tc>
          <w:tcPr>
            <w:tcW w:w="1298" w:type="dxa"/>
            <w:shd w:val="clear" w:color="auto" w:fill="BFBFBF" w:themeFill="background1" w:themeFillShade="BF"/>
            <w:vAlign w:val="center"/>
          </w:tcPr>
          <w:p w:rsidR="00C81157" w:rsidRPr="003A7F93" w:rsidRDefault="00C81157" w:rsidP="003877A7">
            <w:pPr>
              <w:spacing w:line="400" w:lineRule="exact"/>
              <w:jc w:val="center"/>
              <w:rPr>
                <w:rFonts w:eastAsia="標楷體"/>
                <w:b/>
                <w:sz w:val="28"/>
              </w:rPr>
            </w:pPr>
            <w:r w:rsidRPr="003A7F93">
              <w:rPr>
                <w:rFonts w:eastAsia="標楷體"/>
                <w:b/>
                <w:sz w:val="28"/>
              </w:rPr>
              <w:t>單位</w:t>
            </w:r>
          </w:p>
        </w:tc>
        <w:tc>
          <w:tcPr>
            <w:tcW w:w="1471" w:type="dxa"/>
            <w:shd w:val="clear" w:color="auto" w:fill="BFBFBF" w:themeFill="background1" w:themeFillShade="BF"/>
            <w:vAlign w:val="center"/>
          </w:tcPr>
          <w:p w:rsidR="00C81157" w:rsidRPr="003A7F93" w:rsidRDefault="00C81157" w:rsidP="003877A7">
            <w:pPr>
              <w:spacing w:line="400" w:lineRule="exact"/>
              <w:jc w:val="center"/>
              <w:rPr>
                <w:rFonts w:eastAsia="標楷體"/>
                <w:b/>
                <w:sz w:val="28"/>
              </w:rPr>
            </w:pPr>
            <w:r w:rsidRPr="003A7F93">
              <w:rPr>
                <w:rFonts w:eastAsia="標楷體"/>
                <w:b/>
                <w:sz w:val="28"/>
              </w:rPr>
              <w:t>完成數量</w:t>
            </w:r>
          </w:p>
        </w:tc>
        <w:tc>
          <w:tcPr>
            <w:tcW w:w="3979" w:type="dxa"/>
            <w:shd w:val="clear" w:color="auto" w:fill="BFBFBF" w:themeFill="background1" w:themeFillShade="BF"/>
            <w:vAlign w:val="center"/>
          </w:tcPr>
          <w:p w:rsidR="00C81157" w:rsidRPr="003A7F93" w:rsidRDefault="00C81157" w:rsidP="003877A7">
            <w:pPr>
              <w:spacing w:line="400" w:lineRule="exact"/>
              <w:jc w:val="center"/>
              <w:rPr>
                <w:rFonts w:eastAsia="標楷體"/>
                <w:b/>
                <w:sz w:val="28"/>
              </w:rPr>
            </w:pPr>
            <w:r w:rsidRPr="003A7F93">
              <w:rPr>
                <w:rFonts w:eastAsia="標楷體"/>
                <w:b/>
                <w:sz w:val="28"/>
              </w:rPr>
              <w:t>預期質化效益</w:t>
            </w:r>
          </w:p>
        </w:tc>
      </w:tr>
      <w:tr w:rsidR="00C81157" w:rsidRPr="003A7F93" w:rsidTr="003877A7">
        <w:trPr>
          <w:trHeight w:val="270"/>
          <w:jc w:val="center"/>
        </w:trPr>
        <w:tc>
          <w:tcPr>
            <w:tcW w:w="2755" w:type="dxa"/>
            <w:vAlign w:val="center"/>
          </w:tcPr>
          <w:p w:rsidR="00C81157" w:rsidRPr="003A7F93" w:rsidRDefault="00C81157" w:rsidP="003877A7">
            <w:pPr>
              <w:spacing w:line="400" w:lineRule="exact"/>
              <w:jc w:val="center"/>
              <w:rPr>
                <w:rFonts w:eastAsia="標楷體"/>
                <w:sz w:val="28"/>
              </w:rPr>
            </w:pPr>
            <w:r w:rsidRPr="003A7F93">
              <w:rPr>
                <w:rFonts w:eastAsia="標楷體"/>
                <w:sz w:val="28"/>
              </w:rPr>
              <w:t>（例）講座</w:t>
            </w:r>
          </w:p>
        </w:tc>
        <w:tc>
          <w:tcPr>
            <w:tcW w:w="1298" w:type="dxa"/>
            <w:vAlign w:val="center"/>
          </w:tcPr>
          <w:p w:rsidR="00C81157" w:rsidRPr="003A7F93" w:rsidRDefault="00C81157" w:rsidP="003877A7">
            <w:pPr>
              <w:spacing w:line="400" w:lineRule="exact"/>
              <w:jc w:val="center"/>
              <w:rPr>
                <w:rFonts w:eastAsia="標楷體"/>
                <w:sz w:val="28"/>
              </w:rPr>
            </w:pPr>
            <w:r w:rsidRPr="003A7F93">
              <w:rPr>
                <w:rFonts w:eastAsia="標楷體"/>
                <w:sz w:val="28"/>
              </w:rPr>
              <w:t>場次</w:t>
            </w:r>
          </w:p>
        </w:tc>
        <w:tc>
          <w:tcPr>
            <w:tcW w:w="1471" w:type="dxa"/>
            <w:vAlign w:val="center"/>
          </w:tcPr>
          <w:p w:rsidR="00C81157" w:rsidRPr="003A7F93" w:rsidRDefault="00C81157" w:rsidP="003877A7">
            <w:pPr>
              <w:spacing w:line="400" w:lineRule="exact"/>
              <w:jc w:val="center"/>
              <w:rPr>
                <w:rFonts w:eastAsia="標楷體"/>
                <w:sz w:val="28"/>
              </w:rPr>
            </w:pPr>
            <w:r w:rsidRPr="003A7F93">
              <w:rPr>
                <w:rFonts w:eastAsia="標楷體"/>
                <w:sz w:val="28"/>
              </w:rPr>
              <w:t>3</w:t>
            </w:r>
          </w:p>
        </w:tc>
        <w:tc>
          <w:tcPr>
            <w:tcW w:w="3979" w:type="dxa"/>
            <w:vAlign w:val="center"/>
          </w:tcPr>
          <w:p w:rsidR="00C81157" w:rsidRPr="003A7F93" w:rsidRDefault="00C81157" w:rsidP="003877A7">
            <w:pPr>
              <w:spacing w:line="400" w:lineRule="exact"/>
              <w:rPr>
                <w:rFonts w:eastAsia="標楷體"/>
                <w:sz w:val="28"/>
              </w:rPr>
            </w:pPr>
            <w:r w:rsidRPr="003A7F93">
              <w:rPr>
                <w:rFonts w:eastAsia="標楷體"/>
                <w:sz w:val="28"/>
              </w:rPr>
              <w:t>3</w:t>
            </w:r>
            <w:r w:rsidRPr="003A7F93">
              <w:rPr>
                <w:rFonts w:eastAsia="標楷體"/>
                <w:sz w:val="28"/>
              </w:rPr>
              <w:t>場講座舉辦完畢後，增進民眾對於</w:t>
            </w:r>
            <w:r w:rsidRPr="003A7F93">
              <w:rPr>
                <w:rFonts w:eastAsia="標楷體"/>
                <w:sz w:val="28"/>
              </w:rPr>
              <w:t>○○○</w:t>
            </w:r>
            <w:r w:rsidRPr="003A7F93">
              <w:rPr>
                <w:rFonts w:eastAsia="標楷體"/>
                <w:sz w:val="28"/>
              </w:rPr>
              <w:t>之理解或知能。</w:t>
            </w:r>
          </w:p>
        </w:tc>
      </w:tr>
      <w:tr w:rsidR="00C81157" w:rsidRPr="003A7F93" w:rsidTr="003877A7">
        <w:trPr>
          <w:trHeight w:val="323"/>
          <w:jc w:val="center"/>
        </w:trPr>
        <w:tc>
          <w:tcPr>
            <w:tcW w:w="2755" w:type="dxa"/>
            <w:vAlign w:val="center"/>
          </w:tcPr>
          <w:p w:rsidR="00C81157" w:rsidRPr="003A7F93" w:rsidRDefault="00C81157" w:rsidP="003877A7">
            <w:pPr>
              <w:spacing w:line="400" w:lineRule="exact"/>
              <w:jc w:val="center"/>
              <w:rPr>
                <w:rFonts w:eastAsia="標楷體"/>
                <w:sz w:val="28"/>
              </w:rPr>
            </w:pPr>
            <w:r w:rsidRPr="003A7F93">
              <w:rPr>
                <w:rFonts w:eastAsia="標楷體"/>
                <w:sz w:val="28"/>
              </w:rPr>
              <w:t>（例）田野調查</w:t>
            </w:r>
          </w:p>
        </w:tc>
        <w:tc>
          <w:tcPr>
            <w:tcW w:w="1298" w:type="dxa"/>
            <w:vAlign w:val="center"/>
          </w:tcPr>
          <w:p w:rsidR="00C81157" w:rsidRPr="003A7F93" w:rsidRDefault="00C81157" w:rsidP="003877A7">
            <w:pPr>
              <w:spacing w:line="400" w:lineRule="exact"/>
              <w:jc w:val="center"/>
              <w:rPr>
                <w:rFonts w:eastAsia="標楷體"/>
                <w:sz w:val="28"/>
              </w:rPr>
            </w:pPr>
            <w:r w:rsidRPr="003A7F93">
              <w:rPr>
                <w:rFonts w:eastAsia="標楷體"/>
                <w:sz w:val="28"/>
              </w:rPr>
              <w:t>份</w:t>
            </w:r>
          </w:p>
        </w:tc>
        <w:tc>
          <w:tcPr>
            <w:tcW w:w="1471" w:type="dxa"/>
            <w:vAlign w:val="center"/>
          </w:tcPr>
          <w:p w:rsidR="00C81157" w:rsidRPr="003A7F93" w:rsidRDefault="00C81157" w:rsidP="003877A7">
            <w:pPr>
              <w:spacing w:line="400" w:lineRule="exact"/>
              <w:jc w:val="center"/>
              <w:rPr>
                <w:rFonts w:eastAsia="標楷體"/>
                <w:sz w:val="28"/>
              </w:rPr>
            </w:pPr>
            <w:r w:rsidRPr="003A7F93">
              <w:rPr>
                <w:rFonts w:eastAsia="標楷體"/>
                <w:sz w:val="28"/>
              </w:rPr>
              <w:t>5</w:t>
            </w:r>
          </w:p>
        </w:tc>
        <w:tc>
          <w:tcPr>
            <w:tcW w:w="3979" w:type="dxa"/>
            <w:vAlign w:val="center"/>
          </w:tcPr>
          <w:p w:rsidR="00C81157" w:rsidRPr="003A7F93" w:rsidRDefault="00C81157" w:rsidP="003877A7">
            <w:pPr>
              <w:spacing w:line="400" w:lineRule="exact"/>
              <w:rPr>
                <w:rFonts w:eastAsia="標楷體"/>
                <w:sz w:val="28"/>
              </w:rPr>
            </w:pPr>
            <w:r w:rsidRPr="003A7F93">
              <w:rPr>
                <w:rFonts w:eastAsia="標楷體"/>
                <w:sz w:val="28"/>
              </w:rPr>
              <w:t>5</w:t>
            </w:r>
            <w:r w:rsidRPr="003A7F93">
              <w:rPr>
                <w:rFonts w:eastAsia="標楷體"/>
                <w:sz w:val="28"/>
              </w:rPr>
              <w:t>份田野調查報告能夠增進團隊成員更理解計畫的執行方針與提升專業能力。</w:t>
            </w:r>
          </w:p>
        </w:tc>
      </w:tr>
      <w:tr w:rsidR="00C81157" w:rsidRPr="003A7F93" w:rsidTr="003877A7">
        <w:trPr>
          <w:trHeight w:val="455"/>
          <w:jc w:val="center"/>
        </w:trPr>
        <w:tc>
          <w:tcPr>
            <w:tcW w:w="2755" w:type="dxa"/>
            <w:vAlign w:val="center"/>
          </w:tcPr>
          <w:p w:rsidR="00C81157" w:rsidRPr="003A7F93" w:rsidRDefault="00C81157" w:rsidP="003877A7">
            <w:pPr>
              <w:spacing w:line="400" w:lineRule="exact"/>
              <w:jc w:val="center"/>
              <w:rPr>
                <w:rFonts w:eastAsia="標楷體"/>
                <w:sz w:val="28"/>
              </w:rPr>
            </w:pPr>
            <w:r w:rsidRPr="003A7F93">
              <w:rPr>
                <w:rFonts w:eastAsia="標楷體"/>
                <w:sz w:val="28"/>
              </w:rPr>
              <w:t>（例）社群連結</w:t>
            </w:r>
          </w:p>
        </w:tc>
        <w:tc>
          <w:tcPr>
            <w:tcW w:w="1298" w:type="dxa"/>
            <w:vAlign w:val="center"/>
          </w:tcPr>
          <w:p w:rsidR="00C81157" w:rsidRPr="003A7F93" w:rsidRDefault="00C81157" w:rsidP="003877A7">
            <w:pPr>
              <w:spacing w:line="400" w:lineRule="exact"/>
              <w:jc w:val="center"/>
              <w:rPr>
                <w:rFonts w:eastAsia="標楷體"/>
                <w:sz w:val="28"/>
              </w:rPr>
            </w:pPr>
            <w:proofErr w:type="gramStart"/>
            <w:r w:rsidRPr="003A7F93">
              <w:rPr>
                <w:rFonts w:eastAsia="標楷體"/>
                <w:sz w:val="28"/>
              </w:rPr>
              <w:t>個</w:t>
            </w:r>
            <w:proofErr w:type="gramEnd"/>
          </w:p>
        </w:tc>
        <w:tc>
          <w:tcPr>
            <w:tcW w:w="1471" w:type="dxa"/>
            <w:vAlign w:val="center"/>
          </w:tcPr>
          <w:p w:rsidR="00C81157" w:rsidRPr="003A7F93" w:rsidRDefault="00C81157" w:rsidP="003877A7">
            <w:pPr>
              <w:spacing w:line="400" w:lineRule="exact"/>
              <w:jc w:val="center"/>
              <w:rPr>
                <w:rFonts w:eastAsia="標楷體"/>
                <w:sz w:val="28"/>
              </w:rPr>
            </w:pPr>
            <w:r w:rsidRPr="003A7F93">
              <w:rPr>
                <w:rFonts w:eastAsia="標楷體"/>
                <w:sz w:val="28"/>
              </w:rPr>
              <w:t>3</w:t>
            </w:r>
          </w:p>
        </w:tc>
        <w:tc>
          <w:tcPr>
            <w:tcW w:w="3979" w:type="dxa"/>
            <w:vAlign w:val="center"/>
          </w:tcPr>
          <w:p w:rsidR="00C81157" w:rsidRPr="003A7F93" w:rsidRDefault="00C81157" w:rsidP="003877A7">
            <w:pPr>
              <w:spacing w:line="400" w:lineRule="exact"/>
              <w:rPr>
                <w:rFonts w:eastAsia="標楷體"/>
                <w:sz w:val="28"/>
              </w:rPr>
            </w:pPr>
            <w:r w:rsidRPr="003A7F93">
              <w:rPr>
                <w:rFonts w:eastAsia="標楷體"/>
                <w:sz w:val="28"/>
              </w:rPr>
              <w:t>連結</w:t>
            </w:r>
            <w:r w:rsidRPr="003A7F93">
              <w:rPr>
                <w:rFonts w:eastAsia="標楷體"/>
                <w:sz w:val="28"/>
              </w:rPr>
              <w:t>3</w:t>
            </w:r>
            <w:r w:rsidRPr="003A7F93">
              <w:rPr>
                <w:rFonts w:eastAsia="標楷體"/>
                <w:sz w:val="28"/>
              </w:rPr>
              <w:t>個社群，分別是</w:t>
            </w:r>
            <w:r w:rsidRPr="003A7F93">
              <w:rPr>
                <w:rFonts w:eastAsia="標楷體"/>
                <w:sz w:val="28"/>
              </w:rPr>
              <w:t>○○○</w:t>
            </w:r>
            <w:r w:rsidRPr="003A7F93">
              <w:rPr>
                <w:rFonts w:eastAsia="標楷體"/>
                <w:sz w:val="28"/>
              </w:rPr>
              <w:t>、</w:t>
            </w:r>
            <w:r w:rsidRPr="003A7F93">
              <w:rPr>
                <w:rFonts w:eastAsia="標楷體"/>
                <w:sz w:val="28"/>
              </w:rPr>
              <w:t>○○○</w:t>
            </w:r>
            <w:r w:rsidRPr="003A7F93">
              <w:rPr>
                <w:rFonts w:eastAsia="標楷體"/>
                <w:sz w:val="28"/>
              </w:rPr>
              <w:t>、</w:t>
            </w:r>
            <w:r w:rsidRPr="003A7F93">
              <w:rPr>
                <w:rFonts w:eastAsia="標楷體"/>
                <w:sz w:val="28"/>
              </w:rPr>
              <w:t>○○○</w:t>
            </w:r>
            <w:r w:rsidRPr="003A7F93">
              <w:rPr>
                <w:rFonts w:eastAsia="標楷體"/>
                <w:sz w:val="28"/>
              </w:rPr>
              <w:t>，擴大計畫效益。</w:t>
            </w:r>
          </w:p>
        </w:tc>
      </w:tr>
      <w:tr w:rsidR="00C81157" w:rsidRPr="003A7F93" w:rsidTr="003877A7">
        <w:trPr>
          <w:trHeight w:val="455"/>
          <w:jc w:val="center"/>
        </w:trPr>
        <w:tc>
          <w:tcPr>
            <w:tcW w:w="2755" w:type="dxa"/>
            <w:shd w:val="clear" w:color="auto" w:fill="BFBFBF" w:themeFill="background1" w:themeFillShade="BF"/>
            <w:vAlign w:val="center"/>
          </w:tcPr>
          <w:p w:rsidR="00C81157" w:rsidRPr="003A7F93" w:rsidRDefault="00C81157" w:rsidP="003877A7">
            <w:pPr>
              <w:spacing w:line="400" w:lineRule="exact"/>
              <w:jc w:val="center"/>
              <w:rPr>
                <w:rFonts w:eastAsia="標楷體"/>
                <w:b/>
                <w:sz w:val="28"/>
              </w:rPr>
            </w:pPr>
            <w:r w:rsidRPr="003A7F93">
              <w:rPr>
                <w:rFonts w:eastAsia="標楷體"/>
                <w:b/>
                <w:sz w:val="28"/>
              </w:rPr>
              <w:t>學習指標</w:t>
            </w:r>
          </w:p>
        </w:tc>
        <w:tc>
          <w:tcPr>
            <w:tcW w:w="6748" w:type="dxa"/>
            <w:gridSpan w:val="3"/>
            <w:shd w:val="clear" w:color="auto" w:fill="BFBFBF" w:themeFill="background1" w:themeFillShade="BF"/>
            <w:vAlign w:val="center"/>
          </w:tcPr>
          <w:p w:rsidR="00C81157" w:rsidRPr="003A7F93" w:rsidRDefault="00C81157" w:rsidP="003877A7">
            <w:pPr>
              <w:spacing w:line="400" w:lineRule="exact"/>
              <w:jc w:val="center"/>
              <w:rPr>
                <w:rFonts w:eastAsia="標楷體"/>
                <w:b/>
                <w:sz w:val="28"/>
              </w:rPr>
            </w:pPr>
            <w:r w:rsidRPr="003A7F93">
              <w:rPr>
                <w:rFonts w:eastAsia="標楷體"/>
                <w:b/>
                <w:sz w:val="28"/>
              </w:rPr>
              <w:t>預期學習效益</w:t>
            </w:r>
          </w:p>
        </w:tc>
      </w:tr>
      <w:tr w:rsidR="00C81157" w:rsidRPr="003A7F93" w:rsidTr="003877A7">
        <w:trPr>
          <w:trHeight w:val="455"/>
          <w:jc w:val="center"/>
        </w:trPr>
        <w:tc>
          <w:tcPr>
            <w:tcW w:w="2755" w:type="dxa"/>
            <w:vAlign w:val="center"/>
          </w:tcPr>
          <w:p w:rsidR="00C81157" w:rsidRPr="003A7F93" w:rsidRDefault="00C81157" w:rsidP="003877A7">
            <w:pPr>
              <w:spacing w:line="400" w:lineRule="exact"/>
              <w:jc w:val="center"/>
              <w:rPr>
                <w:rFonts w:eastAsia="標楷體"/>
                <w:sz w:val="28"/>
              </w:rPr>
            </w:pPr>
            <w:r w:rsidRPr="003A7F93">
              <w:rPr>
                <w:rFonts w:eastAsia="標楷體"/>
                <w:sz w:val="28"/>
              </w:rPr>
              <w:t>實踐信心</w:t>
            </w:r>
          </w:p>
        </w:tc>
        <w:tc>
          <w:tcPr>
            <w:tcW w:w="6748" w:type="dxa"/>
            <w:gridSpan w:val="3"/>
            <w:vAlign w:val="center"/>
          </w:tcPr>
          <w:p w:rsidR="00C81157" w:rsidRPr="003A7F93" w:rsidRDefault="00C81157" w:rsidP="003877A7">
            <w:pPr>
              <w:spacing w:line="400" w:lineRule="exact"/>
              <w:rPr>
                <w:rFonts w:eastAsia="標楷體"/>
                <w:sz w:val="28"/>
              </w:rPr>
            </w:pPr>
            <w:r w:rsidRPr="003A7F93">
              <w:rPr>
                <w:rFonts w:eastAsia="標楷體"/>
                <w:sz w:val="28"/>
              </w:rPr>
              <w:t>例：</w:t>
            </w:r>
          </w:p>
          <w:p w:rsidR="00C81157" w:rsidRPr="003A7F93" w:rsidRDefault="00C81157" w:rsidP="003877A7">
            <w:pPr>
              <w:spacing w:line="400" w:lineRule="exact"/>
              <w:rPr>
                <w:rFonts w:eastAsia="標楷體"/>
                <w:sz w:val="28"/>
              </w:rPr>
            </w:pPr>
            <w:r w:rsidRPr="003A7F93">
              <w:rPr>
                <w:rFonts w:eastAsia="標楷體"/>
                <w:sz w:val="28"/>
              </w:rPr>
              <w:t>團隊成員多少人，在計畫中則產出幾份實踐心得。並填寫團隊目前對何項自訂工作最為陌生。</w:t>
            </w:r>
          </w:p>
        </w:tc>
      </w:tr>
      <w:tr w:rsidR="00C81157" w:rsidRPr="003A7F93" w:rsidTr="003877A7">
        <w:trPr>
          <w:trHeight w:val="455"/>
          <w:jc w:val="center"/>
        </w:trPr>
        <w:tc>
          <w:tcPr>
            <w:tcW w:w="2755" w:type="dxa"/>
            <w:vAlign w:val="center"/>
          </w:tcPr>
          <w:p w:rsidR="00C81157" w:rsidRPr="003A7F93" w:rsidRDefault="00C81157" w:rsidP="003877A7">
            <w:pPr>
              <w:spacing w:line="400" w:lineRule="exact"/>
              <w:jc w:val="center"/>
              <w:rPr>
                <w:rFonts w:eastAsia="標楷體"/>
                <w:sz w:val="28"/>
              </w:rPr>
            </w:pPr>
            <w:r w:rsidRPr="003A7F93">
              <w:rPr>
                <w:rFonts w:eastAsia="標楷體"/>
                <w:sz w:val="28"/>
              </w:rPr>
              <w:t>地方知識</w:t>
            </w:r>
          </w:p>
        </w:tc>
        <w:tc>
          <w:tcPr>
            <w:tcW w:w="6748" w:type="dxa"/>
            <w:gridSpan w:val="3"/>
            <w:vAlign w:val="center"/>
          </w:tcPr>
          <w:p w:rsidR="00C81157" w:rsidRPr="003A7F93" w:rsidRDefault="00C81157" w:rsidP="003877A7">
            <w:pPr>
              <w:spacing w:line="400" w:lineRule="exact"/>
              <w:rPr>
                <w:rFonts w:eastAsia="標楷體"/>
                <w:sz w:val="28"/>
              </w:rPr>
            </w:pPr>
            <w:r w:rsidRPr="003A7F93">
              <w:rPr>
                <w:rFonts w:eastAsia="標楷體"/>
                <w:sz w:val="28"/>
              </w:rPr>
              <w:t>例：</w:t>
            </w:r>
          </w:p>
          <w:p w:rsidR="00C81157" w:rsidRPr="003A7F93" w:rsidRDefault="00C81157" w:rsidP="003877A7">
            <w:pPr>
              <w:spacing w:line="400" w:lineRule="exact"/>
              <w:rPr>
                <w:rFonts w:eastAsia="標楷體"/>
                <w:sz w:val="28"/>
              </w:rPr>
            </w:pPr>
            <w:r w:rsidRPr="003A7F93">
              <w:rPr>
                <w:rFonts w:ascii="Segoe UI Emoji" w:eastAsia="Segoe UI Emoji" w:hAnsi="Segoe UI Emoji" w:cs="Segoe UI Emoji"/>
                <w:sz w:val="28"/>
              </w:rPr>
              <w:t>○○</w:t>
            </w:r>
            <w:r w:rsidRPr="003A7F93">
              <w:rPr>
                <w:rFonts w:eastAsia="標楷體"/>
                <w:sz w:val="28"/>
              </w:rPr>
              <w:t>村遷移史；太魯閣</w:t>
            </w:r>
            <w:proofErr w:type="gramStart"/>
            <w:r w:rsidRPr="003A7F93">
              <w:rPr>
                <w:rFonts w:eastAsia="標楷體"/>
                <w:sz w:val="28"/>
              </w:rPr>
              <w:t>族織帶</w:t>
            </w:r>
            <w:proofErr w:type="gramEnd"/>
            <w:r w:rsidRPr="003A7F93">
              <w:rPr>
                <w:rFonts w:eastAsia="標楷體"/>
                <w:sz w:val="28"/>
              </w:rPr>
              <w:t>工藝；性別多元文化內涵等。</w:t>
            </w:r>
          </w:p>
        </w:tc>
      </w:tr>
      <w:tr w:rsidR="00C81157" w:rsidRPr="003A7F93" w:rsidTr="003877A7">
        <w:trPr>
          <w:trHeight w:val="455"/>
          <w:jc w:val="center"/>
        </w:trPr>
        <w:tc>
          <w:tcPr>
            <w:tcW w:w="2755" w:type="dxa"/>
            <w:vAlign w:val="center"/>
          </w:tcPr>
          <w:p w:rsidR="00C81157" w:rsidRPr="003A7F93" w:rsidRDefault="00C81157" w:rsidP="003877A7">
            <w:pPr>
              <w:spacing w:line="400" w:lineRule="exact"/>
              <w:jc w:val="center"/>
              <w:rPr>
                <w:rFonts w:eastAsia="標楷體"/>
                <w:sz w:val="28"/>
              </w:rPr>
            </w:pPr>
            <w:r w:rsidRPr="003A7F93">
              <w:rPr>
                <w:rFonts w:eastAsia="標楷體"/>
                <w:sz w:val="28"/>
              </w:rPr>
              <w:t>地方脈絡</w:t>
            </w:r>
          </w:p>
        </w:tc>
        <w:tc>
          <w:tcPr>
            <w:tcW w:w="6748" w:type="dxa"/>
            <w:gridSpan w:val="3"/>
            <w:vAlign w:val="center"/>
          </w:tcPr>
          <w:p w:rsidR="00C81157" w:rsidRPr="003A7F93" w:rsidRDefault="00C81157" w:rsidP="003877A7">
            <w:pPr>
              <w:spacing w:line="400" w:lineRule="exact"/>
              <w:rPr>
                <w:rFonts w:eastAsia="標楷體"/>
                <w:sz w:val="28"/>
              </w:rPr>
            </w:pPr>
            <w:r w:rsidRPr="003A7F93">
              <w:rPr>
                <w:rFonts w:eastAsia="標楷體"/>
                <w:sz w:val="28"/>
              </w:rPr>
              <w:t>例：</w:t>
            </w:r>
          </w:p>
          <w:p w:rsidR="00C81157" w:rsidRPr="003A7F93" w:rsidRDefault="00C81157" w:rsidP="003877A7">
            <w:pPr>
              <w:spacing w:line="400" w:lineRule="exact"/>
              <w:rPr>
                <w:rFonts w:eastAsia="標楷體"/>
                <w:sz w:val="28"/>
              </w:rPr>
            </w:pPr>
            <w:r w:rsidRPr="003A7F93">
              <w:rPr>
                <w:rFonts w:eastAsia="標楷體"/>
                <w:sz w:val="28"/>
              </w:rPr>
              <w:t>相關實踐範圍有哪些社團，期望與那些社團建立關係；亦或者暫不願意建立關係之原因。</w:t>
            </w:r>
          </w:p>
        </w:tc>
      </w:tr>
      <w:tr w:rsidR="00C81157" w:rsidRPr="003A7F93" w:rsidTr="00C81157">
        <w:trPr>
          <w:trHeight w:val="851"/>
          <w:jc w:val="center"/>
        </w:trPr>
        <w:tc>
          <w:tcPr>
            <w:tcW w:w="2755" w:type="dxa"/>
            <w:vAlign w:val="center"/>
          </w:tcPr>
          <w:p w:rsidR="00C81157" w:rsidRPr="003A7F93" w:rsidRDefault="00C81157" w:rsidP="003877A7">
            <w:pPr>
              <w:spacing w:line="400" w:lineRule="exact"/>
              <w:jc w:val="center"/>
              <w:rPr>
                <w:rFonts w:eastAsia="標楷體"/>
                <w:sz w:val="28"/>
              </w:rPr>
            </w:pPr>
            <w:r w:rsidRPr="003A7F93">
              <w:rPr>
                <w:rFonts w:eastAsia="標楷體"/>
                <w:sz w:val="28"/>
              </w:rPr>
              <w:t>經驗建立</w:t>
            </w:r>
          </w:p>
        </w:tc>
        <w:tc>
          <w:tcPr>
            <w:tcW w:w="6748" w:type="dxa"/>
            <w:gridSpan w:val="3"/>
            <w:vAlign w:val="center"/>
          </w:tcPr>
          <w:p w:rsidR="00C81157" w:rsidRPr="003A7F93" w:rsidRDefault="00C81157" w:rsidP="003877A7">
            <w:pPr>
              <w:spacing w:line="400" w:lineRule="exact"/>
              <w:rPr>
                <w:rFonts w:eastAsia="標楷體"/>
                <w:sz w:val="28"/>
              </w:rPr>
            </w:pPr>
            <w:r w:rsidRPr="003A7F93">
              <w:rPr>
                <w:rFonts w:eastAsia="標楷體"/>
                <w:sz w:val="28"/>
              </w:rPr>
              <w:t>例：</w:t>
            </w:r>
          </w:p>
          <w:p w:rsidR="00C81157" w:rsidRPr="003A7F93" w:rsidRDefault="00C81157" w:rsidP="003877A7">
            <w:pPr>
              <w:spacing w:line="400" w:lineRule="exact"/>
              <w:rPr>
                <w:rFonts w:eastAsia="標楷體"/>
                <w:sz w:val="28"/>
              </w:rPr>
            </w:pPr>
            <w:r w:rsidRPr="003A7F93">
              <w:rPr>
                <w:rFonts w:eastAsia="標楷體"/>
                <w:sz w:val="28"/>
              </w:rPr>
              <w:t>計畫相關工作經驗。</w:t>
            </w:r>
          </w:p>
        </w:tc>
      </w:tr>
    </w:tbl>
    <w:p w:rsidR="00C81157" w:rsidRPr="003A7F93" w:rsidRDefault="00C81157" w:rsidP="00C81157">
      <w:pPr>
        <w:pStyle w:val="a3"/>
        <w:numPr>
          <w:ilvl w:val="0"/>
          <w:numId w:val="7"/>
        </w:numPr>
        <w:adjustRightInd/>
        <w:spacing w:line="460" w:lineRule="exact"/>
        <w:ind w:leftChars="0"/>
        <w:textAlignment w:val="auto"/>
        <w:rPr>
          <w:rFonts w:eastAsia="標楷體"/>
          <w:sz w:val="28"/>
        </w:rPr>
      </w:pPr>
      <w:r w:rsidRPr="003A7F93">
        <w:rPr>
          <w:rFonts w:eastAsia="標楷體"/>
          <w:b/>
          <w:sz w:val="28"/>
        </w:rPr>
        <w:t>計畫人員資料表：</w:t>
      </w:r>
    </w:p>
    <w:p w:rsidR="00C81157" w:rsidRPr="003A7F93" w:rsidRDefault="00C81157" w:rsidP="00C81157">
      <w:pPr>
        <w:spacing w:line="460" w:lineRule="exact"/>
        <w:rPr>
          <w:rFonts w:eastAsia="標楷體"/>
          <w:sz w:val="28"/>
        </w:rPr>
      </w:pPr>
      <w:r w:rsidRPr="003A7F93">
        <w:rPr>
          <w:rFonts w:eastAsia="標楷體"/>
          <w:sz w:val="28"/>
        </w:rPr>
        <w:t>請列出預計計畫參與人員及工作事項（請以</w:t>
      </w:r>
      <w:r w:rsidRPr="003A7F93">
        <w:rPr>
          <w:rFonts w:eastAsia="標楷體"/>
          <w:b/>
          <w:sz w:val="28"/>
          <w:u w:val="single"/>
        </w:rPr>
        <w:t>下表</w:t>
      </w:r>
      <w:r w:rsidRPr="003A7F93">
        <w:rPr>
          <w:rFonts w:eastAsia="標楷體"/>
          <w:sz w:val="28"/>
        </w:rPr>
        <w:t>方式列出）。</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2643"/>
        <w:gridCol w:w="2642"/>
        <w:gridCol w:w="2643"/>
      </w:tblGrid>
      <w:tr w:rsidR="00C81157" w:rsidRPr="003A7F93" w:rsidTr="003877A7">
        <w:trPr>
          <w:trHeight w:val="554"/>
          <w:jc w:val="center"/>
        </w:trPr>
        <w:tc>
          <w:tcPr>
            <w:tcW w:w="2080" w:type="dxa"/>
            <w:shd w:val="clear" w:color="auto" w:fill="BFBFBF" w:themeFill="background1" w:themeFillShade="BF"/>
            <w:vAlign w:val="center"/>
          </w:tcPr>
          <w:p w:rsidR="00C81157" w:rsidRPr="003A7F93" w:rsidRDefault="00C81157" w:rsidP="003877A7">
            <w:pPr>
              <w:spacing w:line="460" w:lineRule="exact"/>
              <w:jc w:val="center"/>
              <w:rPr>
                <w:rFonts w:eastAsia="標楷體"/>
                <w:b/>
                <w:sz w:val="28"/>
              </w:rPr>
            </w:pPr>
            <w:r w:rsidRPr="003A7F93">
              <w:rPr>
                <w:rFonts w:eastAsia="標楷體"/>
                <w:b/>
                <w:sz w:val="28"/>
              </w:rPr>
              <w:t>姓名</w:t>
            </w:r>
          </w:p>
        </w:tc>
        <w:tc>
          <w:tcPr>
            <w:tcW w:w="2643" w:type="dxa"/>
            <w:shd w:val="clear" w:color="auto" w:fill="BFBFBF" w:themeFill="background1" w:themeFillShade="BF"/>
            <w:vAlign w:val="center"/>
          </w:tcPr>
          <w:p w:rsidR="00C81157" w:rsidRPr="003A7F93" w:rsidRDefault="00C81157" w:rsidP="003877A7">
            <w:pPr>
              <w:spacing w:line="460" w:lineRule="exact"/>
              <w:jc w:val="center"/>
              <w:rPr>
                <w:rFonts w:eastAsia="標楷體"/>
                <w:b/>
                <w:sz w:val="28"/>
              </w:rPr>
            </w:pPr>
            <w:r w:rsidRPr="003A7F93">
              <w:rPr>
                <w:rFonts w:eastAsia="標楷體"/>
                <w:b/>
                <w:sz w:val="28"/>
              </w:rPr>
              <w:t>單位（無則免填）</w:t>
            </w:r>
          </w:p>
        </w:tc>
        <w:tc>
          <w:tcPr>
            <w:tcW w:w="2642" w:type="dxa"/>
            <w:shd w:val="clear" w:color="auto" w:fill="BFBFBF" w:themeFill="background1" w:themeFillShade="BF"/>
            <w:vAlign w:val="center"/>
          </w:tcPr>
          <w:p w:rsidR="00C81157" w:rsidRPr="003A7F93" w:rsidRDefault="00C81157" w:rsidP="003877A7">
            <w:pPr>
              <w:spacing w:line="460" w:lineRule="exact"/>
              <w:jc w:val="center"/>
              <w:rPr>
                <w:rFonts w:eastAsia="標楷體"/>
                <w:b/>
                <w:sz w:val="28"/>
              </w:rPr>
            </w:pPr>
            <w:r w:rsidRPr="003A7F93">
              <w:rPr>
                <w:rFonts w:eastAsia="標楷體"/>
                <w:b/>
                <w:sz w:val="28"/>
              </w:rPr>
              <w:t>負責事項</w:t>
            </w:r>
          </w:p>
        </w:tc>
        <w:tc>
          <w:tcPr>
            <w:tcW w:w="2643" w:type="dxa"/>
            <w:shd w:val="clear" w:color="auto" w:fill="BFBFBF" w:themeFill="background1" w:themeFillShade="BF"/>
            <w:vAlign w:val="center"/>
          </w:tcPr>
          <w:p w:rsidR="00C81157" w:rsidRPr="003A7F93" w:rsidRDefault="00C81157" w:rsidP="003877A7">
            <w:pPr>
              <w:spacing w:line="460" w:lineRule="exact"/>
              <w:jc w:val="center"/>
              <w:rPr>
                <w:rFonts w:eastAsia="標楷體"/>
                <w:b/>
                <w:sz w:val="28"/>
              </w:rPr>
            </w:pPr>
            <w:r w:rsidRPr="003A7F93">
              <w:rPr>
                <w:rFonts w:eastAsia="標楷體"/>
                <w:b/>
                <w:sz w:val="28"/>
              </w:rPr>
              <w:t>備註</w:t>
            </w:r>
          </w:p>
        </w:tc>
      </w:tr>
      <w:tr w:rsidR="00C81157" w:rsidRPr="003A7F93" w:rsidTr="003877A7">
        <w:trPr>
          <w:trHeight w:val="586"/>
          <w:jc w:val="center"/>
        </w:trPr>
        <w:tc>
          <w:tcPr>
            <w:tcW w:w="2080" w:type="dxa"/>
            <w:shd w:val="clear" w:color="auto" w:fill="auto"/>
            <w:vAlign w:val="center"/>
          </w:tcPr>
          <w:p w:rsidR="00C81157" w:rsidRPr="003A7F93" w:rsidRDefault="00C81157" w:rsidP="003877A7">
            <w:pPr>
              <w:spacing w:line="460" w:lineRule="exact"/>
              <w:rPr>
                <w:rFonts w:eastAsia="標楷體"/>
                <w:sz w:val="28"/>
              </w:rPr>
            </w:pPr>
            <w:r w:rsidRPr="003A7F93">
              <w:rPr>
                <w:rFonts w:eastAsia="標楷體"/>
                <w:sz w:val="28"/>
              </w:rPr>
              <w:t>（例）王小明</w:t>
            </w:r>
          </w:p>
        </w:tc>
        <w:tc>
          <w:tcPr>
            <w:tcW w:w="2643" w:type="dxa"/>
            <w:shd w:val="clear" w:color="auto" w:fill="auto"/>
            <w:vAlign w:val="center"/>
          </w:tcPr>
          <w:p w:rsidR="00C81157" w:rsidRPr="003A7F93" w:rsidRDefault="00C81157" w:rsidP="003877A7">
            <w:pPr>
              <w:spacing w:line="460" w:lineRule="exact"/>
              <w:rPr>
                <w:rFonts w:eastAsia="標楷體"/>
                <w:sz w:val="28"/>
              </w:rPr>
            </w:pPr>
            <w:r w:rsidRPr="003A7F93">
              <w:rPr>
                <w:rFonts w:eastAsia="標楷體"/>
                <w:sz w:val="28"/>
              </w:rPr>
              <w:t>東華大學公行所</w:t>
            </w:r>
          </w:p>
        </w:tc>
        <w:tc>
          <w:tcPr>
            <w:tcW w:w="2642" w:type="dxa"/>
            <w:shd w:val="clear" w:color="auto" w:fill="auto"/>
            <w:vAlign w:val="center"/>
          </w:tcPr>
          <w:p w:rsidR="00C81157" w:rsidRPr="003A7F93" w:rsidRDefault="00C81157" w:rsidP="003877A7">
            <w:pPr>
              <w:spacing w:line="460" w:lineRule="exact"/>
              <w:rPr>
                <w:rFonts w:eastAsia="標楷體"/>
                <w:sz w:val="28"/>
              </w:rPr>
            </w:pPr>
            <w:r w:rsidRPr="003A7F93">
              <w:rPr>
                <w:rFonts w:eastAsia="標楷體"/>
                <w:sz w:val="28"/>
              </w:rPr>
              <w:t>計畫總負責</w:t>
            </w:r>
          </w:p>
        </w:tc>
        <w:tc>
          <w:tcPr>
            <w:tcW w:w="2643" w:type="dxa"/>
            <w:shd w:val="clear" w:color="auto" w:fill="auto"/>
            <w:vAlign w:val="center"/>
          </w:tcPr>
          <w:p w:rsidR="00C81157" w:rsidRPr="003A7F93" w:rsidRDefault="00C81157" w:rsidP="003877A7">
            <w:pPr>
              <w:spacing w:line="460" w:lineRule="exact"/>
              <w:rPr>
                <w:rFonts w:eastAsia="標楷體"/>
                <w:sz w:val="28"/>
              </w:rPr>
            </w:pPr>
            <w:r w:rsidRPr="003A7F93">
              <w:rPr>
                <w:rFonts w:eastAsia="標楷體"/>
                <w:sz w:val="28"/>
              </w:rPr>
              <w:t>碩士生</w:t>
            </w:r>
          </w:p>
        </w:tc>
      </w:tr>
      <w:tr w:rsidR="00C81157" w:rsidRPr="003A7F93" w:rsidTr="003877A7">
        <w:trPr>
          <w:trHeight w:val="586"/>
          <w:jc w:val="center"/>
        </w:trPr>
        <w:tc>
          <w:tcPr>
            <w:tcW w:w="2080" w:type="dxa"/>
            <w:shd w:val="clear" w:color="auto" w:fill="auto"/>
            <w:vAlign w:val="center"/>
          </w:tcPr>
          <w:p w:rsidR="00C81157" w:rsidRPr="003A7F93" w:rsidRDefault="00C81157" w:rsidP="003877A7">
            <w:pPr>
              <w:spacing w:line="460" w:lineRule="exact"/>
              <w:rPr>
                <w:rFonts w:eastAsia="標楷體"/>
                <w:sz w:val="28"/>
              </w:rPr>
            </w:pPr>
            <w:r w:rsidRPr="003A7F93">
              <w:rPr>
                <w:rFonts w:eastAsia="標楷體"/>
                <w:sz w:val="28"/>
              </w:rPr>
              <w:t>（例）李大強</w:t>
            </w:r>
          </w:p>
        </w:tc>
        <w:tc>
          <w:tcPr>
            <w:tcW w:w="2643" w:type="dxa"/>
            <w:shd w:val="clear" w:color="auto" w:fill="auto"/>
            <w:vAlign w:val="center"/>
          </w:tcPr>
          <w:p w:rsidR="00C81157" w:rsidRPr="003A7F93" w:rsidRDefault="00C81157" w:rsidP="003877A7">
            <w:pPr>
              <w:spacing w:line="460" w:lineRule="exact"/>
              <w:rPr>
                <w:rFonts w:eastAsia="標楷體"/>
                <w:sz w:val="28"/>
              </w:rPr>
            </w:pPr>
            <w:r w:rsidRPr="003A7F93">
              <w:rPr>
                <w:rFonts w:eastAsia="標楷體"/>
                <w:sz w:val="28"/>
              </w:rPr>
              <w:t>火星社區發展協會</w:t>
            </w:r>
          </w:p>
        </w:tc>
        <w:tc>
          <w:tcPr>
            <w:tcW w:w="2642" w:type="dxa"/>
            <w:shd w:val="clear" w:color="auto" w:fill="auto"/>
            <w:vAlign w:val="center"/>
          </w:tcPr>
          <w:p w:rsidR="00C81157" w:rsidRPr="003A7F93" w:rsidRDefault="00C81157" w:rsidP="003877A7">
            <w:pPr>
              <w:spacing w:line="460" w:lineRule="exact"/>
              <w:rPr>
                <w:rFonts w:eastAsia="標楷體"/>
                <w:sz w:val="28"/>
              </w:rPr>
            </w:pPr>
            <w:r w:rsidRPr="003A7F93">
              <w:rPr>
                <w:rFonts w:eastAsia="標楷體"/>
                <w:sz w:val="28"/>
              </w:rPr>
              <w:t>社區居民動員與號召</w:t>
            </w:r>
          </w:p>
        </w:tc>
        <w:tc>
          <w:tcPr>
            <w:tcW w:w="2643" w:type="dxa"/>
            <w:shd w:val="clear" w:color="auto" w:fill="auto"/>
            <w:vAlign w:val="center"/>
          </w:tcPr>
          <w:p w:rsidR="00C81157" w:rsidRPr="003A7F93" w:rsidRDefault="00C81157" w:rsidP="003877A7">
            <w:pPr>
              <w:spacing w:line="460" w:lineRule="exact"/>
              <w:rPr>
                <w:rFonts w:eastAsia="標楷體"/>
                <w:sz w:val="28"/>
              </w:rPr>
            </w:pPr>
            <w:r w:rsidRPr="003A7F93">
              <w:rPr>
                <w:rFonts w:eastAsia="標楷體"/>
                <w:sz w:val="28"/>
              </w:rPr>
              <w:t>火星社區發展協會理事長</w:t>
            </w:r>
          </w:p>
        </w:tc>
      </w:tr>
      <w:tr w:rsidR="00C81157" w:rsidRPr="003A7F93" w:rsidTr="003877A7">
        <w:trPr>
          <w:trHeight w:val="586"/>
          <w:jc w:val="center"/>
        </w:trPr>
        <w:tc>
          <w:tcPr>
            <w:tcW w:w="2080" w:type="dxa"/>
            <w:shd w:val="clear" w:color="auto" w:fill="auto"/>
            <w:vAlign w:val="center"/>
          </w:tcPr>
          <w:p w:rsidR="00C81157" w:rsidRPr="003A7F93" w:rsidRDefault="00C81157" w:rsidP="003877A7">
            <w:pPr>
              <w:spacing w:line="460" w:lineRule="exact"/>
              <w:rPr>
                <w:rFonts w:eastAsia="標楷體"/>
                <w:sz w:val="28"/>
              </w:rPr>
            </w:pPr>
          </w:p>
        </w:tc>
        <w:tc>
          <w:tcPr>
            <w:tcW w:w="2643" w:type="dxa"/>
            <w:shd w:val="clear" w:color="auto" w:fill="auto"/>
            <w:vAlign w:val="center"/>
          </w:tcPr>
          <w:p w:rsidR="00C81157" w:rsidRPr="003A7F93" w:rsidRDefault="00C81157" w:rsidP="003877A7">
            <w:pPr>
              <w:spacing w:line="460" w:lineRule="exact"/>
              <w:rPr>
                <w:rFonts w:eastAsia="標楷體"/>
                <w:sz w:val="28"/>
              </w:rPr>
            </w:pPr>
          </w:p>
        </w:tc>
        <w:tc>
          <w:tcPr>
            <w:tcW w:w="2642" w:type="dxa"/>
            <w:shd w:val="clear" w:color="auto" w:fill="auto"/>
            <w:vAlign w:val="center"/>
          </w:tcPr>
          <w:p w:rsidR="00C81157" w:rsidRPr="003A7F93" w:rsidRDefault="00C81157" w:rsidP="003877A7">
            <w:pPr>
              <w:spacing w:line="460" w:lineRule="exact"/>
              <w:rPr>
                <w:rFonts w:eastAsia="標楷體"/>
                <w:sz w:val="28"/>
              </w:rPr>
            </w:pPr>
          </w:p>
        </w:tc>
        <w:tc>
          <w:tcPr>
            <w:tcW w:w="2643" w:type="dxa"/>
            <w:shd w:val="clear" w:color="auto" w:fill="auto"/>
            <w:vAlign w:val="center"/>
          </w:tcPr>
          <w:p w:rsidR="00C81157" w:rsidRPr="003A7F93" w:rsidRDefault="00C81157" w:rsidP="003877A7">
            <w:pPr>
              <w:spacing w:line="460" w:lineRule="exact"/>
              <w:rPr>
                <w:rFonts w:eastAsia="標楷體"/>
                <w:sz w:val="28"/>
              </w:rPr>
            </w:pPr>
          </w:p>
        </w:tc>
      </w:tr>
      <w:tr w:rsidR="00C81157" w:rsidRPr="003A7F93" w:rsidTr="003877A7">
        <w:trPr>
          <w:trHeight w:val="586"/>
          <w:jc w:val="center"/>
        </w:trPr>
        <w:tc>
          <w:tcPr>
            <w:tcW w:w="2080" w:type="dxa"/>
            <w:shd w:val="clear" w:color="auto" w:fill="auto"/>
            <w:vAlign w:val="center"/>
          </w:tcPr>
          <w:p w:rsidR="00C81157" w:rsidRPr="003A7F93" w:rsidRDefault="00C81157" w:rsidP="003877A7">
            <w:pPr>
              <w:spacing w:line="460" w:lineRule="exact"/>
              <w:rPr>
                <w:rFonts w:eastAsia="標楷體"/>
                <w:sz w:val="28"/>
              </w:rPr>
            </w:pPr>
          </w:p>
        </w:tc>
        <w:tc>
          <w:tcPr>
            <w:tcW w:w="2643" w:type="dxa"/>
            <w:shd w:val="clear" w:color="auto" w:fill="auto"/>
            <w:vAlign w:val="center"/>
          </w:tcPr>
          <w:p w:rsidR="00C81157" w:rsidRPr="003A7F93" w:rsidRDefault="00C81157" w:rsidP="003877A7">
            <w:pPr>
              <w:spacing w:line="460" w:lineRule="exact"/>
              <w:rPr>
                <w:rFonts w:eastAsia="標楷體"/>
                <w:sz w:val="28"/>
              </w:rPr>
            </w:pPr>
          </w:p>
        </w:tc>
        <w:tc>
          <w:tcPr>
            <w:tcW w:w="2642" w:type="dxa"/>
            <w:shd w:val="clear" w:color="auto" w:fill="auto"/>
            <w:vAlign w:val="center"/>
          </w:tcPr>
          <w:p w:rsidR="00C81157" w:rsidRPr="003A7F93" w:rsidRDefault="00C81157" w:rsidP="003877A7">
            <w:pPr>
              <w:spacing w:line="460" w:lineRule="exact"/>
              <w:rPr>
                <w:rFonts w:eastAsia="標楷體"/>
                <w:sz w:val="28"/>
              </w:rPr>
            </w:pPr>
          </w:p>
        </w:tc>
        <w:tc>
          <w:tcPr>
            <w:tcW w:w="2643" w:type="dxa"/>
            <w:shd w:val="clear" w:color="auto" w:fill="auto"/>
            <w:vAlign w:val="center"/>
          </w:tcPr>
          <w:p w:rsidR="00C81157" w:rsidRPr="003A7F93" w:rsidRDefault="00C81157" w:rsidP="003877A7">
            <w:pPr>
              <w:spacing w:line="460" w:lineRule="exact"/>
              <w:rPr>
                <w:rFonts w:eastAsia="標楷體"/>
                <w:sz w:val="28"/>
              </w:rPr>
            </w:pPr>
          </w:p>
        </w:tc>
      </w:tr>
    </w:tbl>
    <w:p w:rsidR="00AF6A5F" w:rsidRPr="00C81157" w:rsidRDefault="00AF6A5F"/>
    <w:sectPr w:rsidR="00AF6A5F" w:rsidRPr="00C81157" w:rsidSect="00C8115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5CA" w:rsidRDefault="005175CA" w:rsidP="00C81157">
      <w:r>
        <w:separator/>
      </w:r>
    </w:p>
  </w:endnote>
  <w:endnote w:type="continuationSeparator" w:id="0">
    <w:p w:rsidR="005175CA" w:rsidRDefault="005175CA" w:rsidP="00C8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Segoe UI Emoji">
    <w:altName w:val="Segoe UI Symbol"/>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7757688"/>
      <w:docPartObj>
        <w:docPartGallery w:val="Page Numbers (Bottom of Page)"/>
        <w:docPartUnique/>
      </w:docPartObj>
    </w:sdtPr>
    <w:sdtEndPr/>
    <w:sdtContent>
      <w:p w:rsidR="00C81157" w:rsidRDefault="00C81157">
        <w:pPr>
          <w:pStyle w:val="a7"/>
          <w:jc w:val="center"/>
        </w:pPr>
        <w:r>
          <w:fldChar w:fldCharType="begin"/>
        </w:r>
        <w:r>
          <w:instrText>PAGE   \* MERGEFORMAT</w:instrText>
        </w:r>
        <w:r>
          <w:fldChar w:fldCharType="separate"/>
        </w:r>
        <w:r w:rsidR="00D04531" w:rsidRPr="00D04531">
          <w:rPr>
            <w:noProof/>
            <w:lang w:val="zh-TW"/>
          </w:rPr>
          <w:t>2</w:t>
        </w:r>
        <w:r>
          <w:fldChar w:fldCharType="end"/>
        </w:r>
      </w:p>
    </w:sdtContent>
  </w:sdt>
  <w:p w:rsidR="00C81157" w:rsidRDefault="00C811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5CA" w:rsidRDefault="005175CA" w:rsidP="00C81157">
      <w:r>
        <w:separator/>
      </w:r>
    </w:p>
  </w:footnote>
  <w:footnote w:type="continuationSeparator" w:id="0">
    <w:p w:rsidR="005175CA" w:rsidRDefault="005175CA" w:rsidP="00C81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16B"/>
    <w:multiLevelType w:val="hybridMultilevel"/>
    <w:tmpl w:val="9CE81622"/>
    <w:lvl w:ilvl="0" w:tplc="0409000F">
      <w:start w:val="1"/>
      <w:numFmt w:val="decimal"/>
      <w:lvlText w:val="%1."/>
      <w:lvlJc w:val="left"/>
      <w:pPr>
        <w:ind w:left="2040" w:hanging="48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nsid w:val="08083BA7"/>
    <w:multiLevelType w:val="hybridMultilevel"/>
    <w:tmpl w:val="FECC888C"/>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6A5188"/>
    <w:multiLevelType w:val="hybridMultilevel"/>
    <w:tmpl w:val="471C5760"/>
    <w:lvl w:ilvl="0" w:tplc="1C8CAD8C">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nsid w:val="0E5A561D"/>
    <w:multiLevelType w:val="hybridMultilevel"/>
    <w:tmpl w:val="DBE20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ADA0E1D"/>
    <w:multiLevelType w:val="hybridMultilevel"/>
    <w:tmpl w:val="4C467430"/>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425A2808"/>
    <w:multiLevelType w:val="hybridMultilevel"/>
    <w:tmpl w:val="2E32AAA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2E03B0B"/>
    <w:multiLevelType w:val="hybridMultilevel"/>
    <w:tmpl w:val="A5DC7492"/>
    <w:lvl w:ilvl="0" w:tplc="BE1A6458">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2ED3B2F"/>
    <w:multiLevelType w:val="hybridMultilevel"/>
    <w:tmpl w:val="710C71E2"/>
    <w:lvl w:ilvl="0" w:tplc="7A906A2C">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553773"/>
    <w:multiLevelType w:val="hybridMultilevel"/>
    <w:tmpl w:val="35BA9A90"/>
    <w:lvl w:ilvl="0" w:tplc="5D0AE662">
      <w:start w:val="1"/>
      <w:numFmt w:val="taiwaneseCountingThousand"/>
      <w:lvlText w:val="%1、"/>
      <w:lvlJc w:val="left"/>
      <w:pPr>
        <w:ind w:left="720" w:hanging="720"/>
      </w:pPr>
      <w:rPr>
        <w:rFonts w:hint="eastAsia"/>
        <w:b/>
        <w:color w:val="auto"/>
        <w:lang w:val="en-US"/>
      </w:rPr>
    </w:lvl>
    <w:lvl w:ilvl="1" w:tplc="6ED68DC6">
      <w:start w:val="1"/>
      <w:numFmt w:val="taiwaneseCountingThousand"/>
      <w:lvlText w:val="（%2）"/>
      <w:lvlJc w:val="left"/>
      <w:pPr>
        <w:ind w:left="818" w:hanging="480"/>
      </w:pPr>
      <w:rPr>
        <w:rFonts w:hint="default"/>
        <w:color w:val="auto"/>
      </w:rPr>
    </w:lvl>
    <w:lvl w:ilvl="2" w:tplc="0409001B">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
    <w:nsid w:val="4AAC5ACB"/>
    <w:multiLevelType w:val="hybridMultilevel"/>
    <w:tmpl w:val="99A24634"/>
    <w:lvl w:ilvl="0" w:tplc="A8E4B402">
      <w:start w:val="1"/>
      <w:numFmt w:val="taiwaneseCountingThousand"/>
      <w:suff w:val="nothing"/>
      <w:lvlText w:val="（%1）"/>
      <w:lvlJc w:val="left"/>
      <w:pPr>
        <w:ind w:left="622" w:hanging="480"/>
      </w:pPr>
      <w:rPr>
        <w:rFonts w:ascii="標楷體" w:eastAsia="標楷體" w:hAnsi="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3250395"/>
    <w:multiLevelType w:val="hybridMultilevel"/>
    <w:tmpl w:val="2E32AAA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74D620A"/>
    <w:multiLevelType w:val="hybridMultilevel"/>
    <w:tmpl w:val="FECC888C"/>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0B37760"/>
    <w:multiLevelType w:val="hybridMultilevel"/>
    <w:tmpl w:val="FECC888C"/>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12"/>
  </w:num>
  <w:num w:numId="4">
    <w:abstractNumId w:val="11"/>
  </w:num>
  <w:num w:numId="5">
    <w:abstractNumId w:val="4"/>
  </w:num>
  <w:num w:numId="6">
    <w:abstractNumId w:val="1"/>
  </w:num>
  <w:num w:numId="7">
    <w:abstractNumId w:val="7"/>
  </w:num>
  <w:num w:numId="8">
    <w:abstractNumId w:val="5"/>
  </w:num>
  <w:num w:numId="9">
    <w:abstractNumId w:val="10"/>
  </w:num>
  <w:num w:numId="10">
    <w:abstractNumId w:val="2"/>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157"/>
    <w:rsid w:val="001358C2"/>
    <w:rsid w:val="002E03A5"/>
    <w:rsid w:val="005175CA"/>
    <w:rsid w:val="00563A0E"/>
    <w:rsid w:val="00AF6A5F"/>
    <w:rsid w:val="00C81157"/>
    <w:rsid w:val="00CB5C57"/>
    <w:rsid w:val="00D04531"/>
    <w:rsid w:val="00FB37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157"/>
    <w:pPr>
      <w:widowControl w:val="0"/>
      <w:adjustRightInd w:val="0"/>
      <w:textAlignment w:val="baseline"/>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81157"/>
    <w:pPr>
      <w:ind w:leftChars="200" w:left="480"/>
    </w:pPr>
  </w:style>
  <w:style w:type="character" w:customStyle="1" w:styleId="a4">
    <w:name w:val="清單段落 字元"/>
    <w:link w:val="a3"/>
    <w:uiPriority w:val="34"/>
    <w:rsid w:val="00C81157"/>
    <w:rPr>
      <w:rFonts w:ascii="Times New Roman" w:eastAsia="新細明體" w:hAnsi="Times New Roman" w:cs="Times New Roman"/>
      <w:szCs w:val="20"/>
    </w:rPr>
  </w:style>
  <w:style w:type="paragraph" w:styleId="2">
    <w:name w:val="Body Text 2"/>
    <w:basedOn w:val="a"/>
    <w:link w:val="20"/>
    <w:rsid w:val="00C81157"/>
    <w:pPr>
      <w:ind w:right="57"/>
      <w:jc w:val="both"/>
    </w:pPr>
    <w:rPr>
      <w:rFonts w:ascii="新細明體"/>
      <w:sz w:val="28"/>
    </w:rPr>
  </w:style>
  <w:style w:type="character" w:customStyle="1" w:styleId="20">
    <w:name w:val="本文 2 字元"/>
    <w:basedOn w:val="a0"/>
    <w:link w:val="2"/>
    <w:rsid w:val="00C81157"/>
    <w:rPr>
      <w:rFonts w:ascii="新細明體" w:eastAsia="新細明體" w:hAnsi="Times New Roman" w:cs="Times New Roman"/>
      <w:sz w:val="28"/>
      <w:szCs w:val="20"/>
    </w:rPr>
  </w:style>
  <w:style w:type="paragraph" w:customStyle="1" w:styleId="Standard">
    <w:name w:val="Standard"/>
    <w:rsid w:val="00C81157"/>
    <w:pPr>
      <w:widowControl w:val="0"/>
      <w:suppressAutoHyphens/>
      <w:autoSpaceDN w:val="0"/>
      <w:textAlignment w:val="baseline"/>
    </w:pPr>
    <w:rPr>
      <w:rFonts w:ascii="Times New Roman" w:eastAsia="新細明體, PMingLiU" w:hAnsi="Times New Roman" w:cs="Times New Roman"/>
      <w:kern w:val="3"/>
      <w:szCs w:val="24"/>
    </w:rPr>
  </w:style>
  <w:style w:type="paragraph" w:styleId="a5">
    <w:name w:val="header"/>
    <w:basedOn w:val="a"/>
    <w:link w:val="a6"/>
    <w:uiPriority w:val="99"/>
    <w:unhideWhenUsed/>
    <w:rsid w:val="00C81157"/>
    <w:pPr>
      <w:tabs>
        <w:tab w:val="center" w:pos="4153"/>
        <w:tab w:val="right" w:pos="8306"/>
      </w:tabs>
      <w:snapToGrid w:val="0"/>
    </w:pPr>
    <w:rPr>
      <w:sz w:val="20"/>
    </w:rPr>
  </w:style>
  <w:style w:type="character" w:customStyle="1" w:styleId="a6">
    <w:name w:val="頁首 字元"/>
    <w:basedOn w:val="a0"/>
    <w:link w:val="a5"/>
    <w:uiPriority w:val="99"/>
    <w:rsid w:val="00C81157"/>
    <w:rPr>
      <w:rFonts w:ascii="Times New Roman" w:eastAsia="新細明體" w:hAnsi="Times New Roman" w:cs="Times New Roman"/>
      <w:sz w:val="20"/>
      <w:szCs w:val="20"/>
    </w:rPr>
  </w:style>
  <w:style w:type="paragraph" w:styleId="a7">
    <w:name w:val="footer"/>
    <w:basedOn w:val="a"/>
    <w:link w:val="a8"/>
    <w:uiPriority w:val="99"/>
    <w:unhideWhenUsed/>
    <w:rsid w:val="00C81157"/>
    <w:pPr>
      <w:tabs>
        <w:tab w:val="center" w:pos="4153"/>
        <w:tab w:val="right" w:pos="8306"/>
      </w:tabs>
      <w:snapToGrid w:val="0"/>
    </w:pPr>
    <w:rPr>
      <w:sz w:val="20"/>
    </w:rPr>
  </w:style>
  <w:style w:type="character" w:customStyle="1" w:styleId="a8">
    <w:name w:val="頁尾 字元"/>
    <w:basedOn w:val="a0"/>
    <w:link w:val="a7"/>
    <w:uiPriority w:val="99"/>
    <w:rsid w:val="00C81157"/>
    <w:rPr>
      <w:rFonts w:ascii="Times New Roman" w:eastAsia="新細明體" w:hAnsi="Times New Roman" w:cs="Times New Roman"/>
      <w:sz w:val="20"/>
      <w:szCs w:val="20"/>
    </w:rPr>
  </w:style>
  <w:style w:type="paragraph" w:styleId="a9">
    <w:name w:val="Balloon Text"/>
    <w:basedOn w:val="a"/>
    <w:link w:val="aa"/>
    <w:uiPriority w:val="99"/>
    <w:semiHidden/>
    <w:unhideWhenUsed/>
    <w:rsid w:val="002E03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E03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157"/>
    <w:pPr>
      <w:widowControl w:val="0"/>
      <w:adjustRightInd w:val="0"/>
      <w:textAlignment w:val="baseline"/>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81157"/>
    <w:pPr>
      <w:ind w:leftChars="200" w:left="480"/>
    </w:pPr>
  </w:style>
  <w:style w:type="character" w:customStyle="1" w:styleId="a4">
    <w:name w:val="清單段落 字元"/>
    <w:link w:val="a3"/>
    <w:uiPriority w:val="34"/>
    <w:rsid w:val="00C81157"/>
    <w:rPr>
      <w:rFonts w:ascii="Times New Roman" w:eastAsia="新細明體" w:hAnsi="Times New Roman" w:cs="Times New Roman"/>
      <w:szCs w:val="20"/>
    </w:rPr>
  </w:style>
  <w:style w:type="paragraph" w:styleId="2">
    <w:name w:val="Body Text 2"/>
    <w:basedOn w:val="a"/>
    <w:link w:val="20"/>
    <w:rsid w:val="00C81157"/>
    <w:pPr>
      <w:ind w:right="57"/>
      <w:jc w:val="both"/>
    </w:pPr>
    <w:rPr>
      <w:rFonts w:ascii="新細明體"/>
      <w:sz w:val="28"/>
    </w:rPr>
  </w:style>
  <w:style w:type="character" w:customStyle="1" w:styleId="20">
    <w:name w:val="本文 2 字元"/>
    <w:basedOn w:val="a0"/>
    <w:link w:val="2"/>
    <w:rsid w:val="00C81157"/>
    <w:rPr>
      <w:rFonts w:ascii="新細明體" w:eastAsia="新細明體" w:hAnsi="Times New Roman" w:cs="Times New Roman"/>
      <w:sz w:val="28"/>
      <w:szCs w:val="20"/>
    </w:rPr>
  </w:style>
  <w:style w:type="paragraph" w:customStyle="1" w:styleId="Standard">
    <w:name w:val="Standard"/>
    <w:rsid w:val="00C81157"/>
    <w:pPr>
      <w:widowControl w:val="0"/>
      <w:suppressAutoHyphens/>
      <w:autoSpaceDN w:val="0"/>
      <w:textAlignment w:val="baseline"/>
    </w:pPr>
    <w:rPr>
      <w:rFonts w:ascii="Times New Roman" w:eastAsia="新細明體, PMingLiU" w:hAnsi="Times New Roman" w:cs="Times New Roman"/>
      <w:kern w:val="3"/>
      <w:szCs w:val="24"/>
    </w:rPr>
  </w:style>
  <w:style w:type="paragraph" w:styleId="a5">
    <w:name w:val="header"/>
    <w:basedOn w:val="a"/>
    <w:link w:val="a6"/>
    <w:uiPriority w:val="99"/>
    <w:unhideWhenUsed/>
    <w:rsid w:val="00C81157"/>
    <w:pPr>
      <w:tabs>
        <w:tab w:val="center" w:pos="4153"/>
        <w:tab w:val="right" w:pos="8306"/>
      </w:tabs>
      <w:snapToGrid w:val="0"/>
    </w:pPr>
    <w:rPr>
      <w:sz w:val="20"/>
    </w:rPr>
  </w:style>
  <w:style w:type="character" w:customStyle="1" w:styleId="a6">
    <w:name w:val="頁首 字元"/>
    <w:basedOn w:val="a0"/>
    <w:link w:val="a5"/>
    <w:uiPriority w:val="99"/>
    <w:rsid w:val="00C81157"/>
    <w:rPr>
      <w:rFonts w:ascii="Times New Roman" w:eastAsia="新細明體" w:hAnsi="Times New Roman" w:cs="Times New Roman"/>
      <w:sz w:val="20"/>
      <w:szCs w:val="20"/>
    </w:rPr>
  </w:style>
  <w:style w:type="paragraph" w:styleId="a7">
    <w:name w:val="footer"/>
    <w:basedOn w:val="a"/>
    <w:link w:val="a8"/>
    <w:uiPriority w:val="99"/>
    <w:unhideWhenUsed/>
    <w:rsid w:val="00C81157"/>
    <w:pPr>
      <w:tabs>
        <w:tab w:val="center" w:pos="4153"/>
        <w:tab w:val="right" w:pos="8306"/>
      </w:tabs>
      <w:snapToGrid w:val="0"/>
    </w:pPr>
    <w:rPr>
      <w:sz w:val="20"/>
    </w:rPr>
  </w:style>
  <w:style w:type="character" w:customStyle="1" w:styleId="a8">
    <w:name w:val="頁尾 字元"/>
    <w:basedOn w:val="a0"/>
    <w:link w:val="a7"/>
    <w:uiPriority w:val="99"/>
    <w:rsid w:val="00C81157"/>
    <w:rPr>
      <w:rFonts w:ascii="Times New Roman" w:eastAsia="新細明體" w:hAnsi="Times New Roman" w:cs="Times New Roman"/>
      <w:sz w:val="20"/>
      <w:szCs w:val="20"/>
    </w:rPr>
  </w:style>
  <w:style w:type="paragraph" w:styleId="a9">
    <w:name w:val="Balloon Text"/>
    <w:basedOn w:val="a"/>
    <w:link w:val="aa"/>
    <w:uiPriority w:val="99"/>
    <w:semiHidden/>
    <w:unhideWhenUsed/>
    <w:rsid w:val="002E03A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E03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minrhome</dc:creator>
  <cp:keywords/>
  <dc:description/>
  <cp:lastModifiedBy>chen</cp:lastModifiedBy>
  <cp:revision>6</cp:revision>
  <cp:lastPrinted>2020-04-15T06:03:00Z</cp:lastPrinted>
  <dcterms:created xsi:type="dcterms:W3CDTF">2020-04-13T02:34:00Z</dcterms:created>
  <dcterms:modified xsi:type="dcterms:W3CDTF">2020-04-17T03:23:00Z</dcterms:modified>
</cp:coreProperties>
</file>