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10" w:rsidRPr="00D77010" w:rsidRDefault="00D77010" w:rsidP="00D77010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77010">
        <w:rPr>
          <w:rFonts w:ascii="標楷體" w:eastAsia="標楷體" w:hAnsi="標楷體" w:hint="eastAsia"/>
          <w:b/>
          <w:bCs/>
          <w:sz w:val="32"/>
          <w:szCs w:val="32"/>
        </w:rPr>
        <w:t>2020年全國古蹟日活動</w:t>
      </w:r>
    </w:p>
    <w:p w:rsidR="0073177D" w:rsidRPr="00FD1B12" w:rsidRDefault="00D77010" w:rsidP="00D77010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77010">
        <w:rPr>
          <w:rFonts w:ascii="標楷體" w:eastAsia="標楷體" w:hAnsi="標楷體" w:hint="eastAsia"/>
          <w:b/>
          <w:bCs/>
          <w:sz w:val="32"/>
          <w:szCs w:val="32"/>
        </w:rPr>
        <w:t>「花蓮舊鐵道園區及市區周邊歷史文資參訪」</w:t>
      </w:r>
    </w:p>
    <w:p w:rsidR="000B3526" w:rsidRPr="000B3526" w:rsidRDefault="000B3526" w:rsidP="000B352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一、目的</w:t>
      </w:r>
      <w:r w:rsidR="006A0143" w:rsidRPr="00997967">
        <w:rPr>
          <w:rFonts w:ascii="標楷體" w:eastAsia="標楷體" w:hAnsi="標楷體" w:hint="eastAsia"/>
        </w:rPr>
        <w:t>：</w:t>
      </w:r>
    </w:p>
    <w:p w:rsidR="00AD6924" w:rsidRPr="000F3F46" w:rsidRDefault="00AD6924" w:rsidP="00C82785">
      <w:pPr>
        <w:spacing w:line="540" w:lineRule="exact"/>
        <w:ind w:left="264" w:hangingChars="110" w:hanging="2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Pr="007A1649">
        <w:rPr>
          <w:rFonts w:ascii="標楷體" w:eastAsia="標楷體" w:hAnsi="標楷體" w:hint="eastAsia"/>
          <w:szCs w:val="24"/>
        </w:rPr>
        <w:t xml:space="preserve"> </w:t>
      </w:r>
      <w:r w:rsidR="00B76042" w:rsidRPr="000F3F46">
        <w:rPr>
          <w:rFonts w:ascii="標楷體" w:eastAsia="標楷體" w:hAnsi="標楷體" w:hint="eastAsia"/>
          <w:szCs w:val="24"/>
        </w:rPr>
        <w:t>花蓮</w:t>
      </w:r>
      <w:bookmarkStart w:id="0" w:name="_GoBack"/>
      <w:r w:rsidR="009C0E6C" w:rsidRPr="000F3F46">
        <w:rPr>
          <w:rFonts w:ascii="標楷體" w:eastAsia="標楷體" w:hAnsi="標楷體" w:hint="eastAsia"/>
          <w:szCs w:val="24"/>
        </w:rPr>
        <w:t>舊火車站自日治</w:t>
      </w:r>
      <w:r w:rsidR="000B7D95" w:rsidRPr="000F3F46">
        <w:rPr>
          <w:rFonts w:ascii="標楷體" w:eastAsia="標楷體" w:hAnsi="標楷體" w:hint="eastAsia"/>
          <w:szCs w:val="24"/>
        </w:rPr>
        <w:t>時代起就作為東線鐵路樞</w:t>
      </w:r>
      <w:r w:rsidR="00B76042" w:rsidRPr="000F3F46">
        <w:rPr>
          <w:rFonts w:ascii="標楷體" w:eastAsia="標楷體" w:hAnsi="標楷體" w:hint="eastAsia"/>
          <w:szCs w:val="24"/>
        </w:rPr>
        <w:t>紐，因來往商旅、貨物集散，帶來發展與繁榮，雖經歷戰火摧殘與早年缺乏文化資產保存概念，</w:t>
      </w:r>
      <w:r w:rsidR="001B22D9" w:rsidRPr="000F3F46">
        <w:rPr>
          <w:rFonts w:ascii="標楷體" w:eastAsia="標楷體" w:hAnsi="標楷體" w:hint="eastAsia"/>
          <w:szCs w:val="24"/>
        </w:rPr>
        <w:t>車站周邊建物與設施大多已湮滅或拆除，</w:t>
      </w:r>
      <w:r w:rsidR="006A0143" w:rsidRPr="000F3F46">
        <w:rPr>
          <w:rFonts w:ascii="標楷體" w:eastAsia="標楷體" w:hAnsi="標楷體" w:hint="eastAsia"/>
          <w:szCs w:val="24"/>
        </w:rPr>
        <w:t>活動從</w:t>
      </w:r>
      <w:r w:rsidR="000B7D95" w:rsidRPr="000F3F46">
        <w:rPr>
          <w:rFonts w:ascii="標楷體" w:eastAsia="標楷體" w:hAnsi="標楷體" w:hint="eastAsia"/>
          <w:szCs w:val="24"/>
        </w:rPr>
        <w:t>舊火車站周邊</w:t>
      </w:r>
      <w:r w:rsidR="00B76042" w:rsidRPr="000F3F46">
        <w:rPr>
          <w:rFonts w:ascii="標楷體" w:eastAsia="標楷體" w:hAnsi="標楷體" w:hint="eastAsia"/>
          <w:szCs w:val="24"/>
        </w:rPr>
        <w:t>碩果僅存歷史場域</w:t>
      </w:r>
      <w:r w:rsidR="0091648E" w:rsidRPr="000F3F46">
        <w:rPr>
          <w:rFonts w:ascii="標楷體" w:eastAsia="標楷體" w:hAnsi="標楷體" w:hint="eastAsia"/>
          <w:szCs w:val="24"/>
        </w:rPr>
        <w:t>，</w:t>
      </w:r>
      <w:r w:rsidR="00B76042" w:rsidRPr="000F3F46">
        <w:rPr>
          <w:rFonts w:ascii="標楷體" w:eastAsia="標楷體" w:hAnsi="標楷體" w:hint="eastAsia"/>
          <w:szCs w:val="24"/>
        </w:rPr>
        <w:t>如前</w:t>
      </w:r>
      <w:r w:rsidR="00B76042" w:rsidRPr="000F3F46">
        <w:rPr>
          <w:rFonts w:ascii="標楷體" w:eastAsia="標楷體" w:hAnsi="標楷體" w:hint="eastAsia"/>
          <w:szCs w:val="24"/>
          <w:shd w:val="clear" w:color="auto" w:fill="FFFFFF"/>
        </w:rPr>
        <w:t>臺灣總督府交通局鐵道部花蓮港事務所、鐵道部工務段及警務</w:t>
      </w:r>
      <w:r w:rsidR="00AC66C9" w:rsidRPr="000F3F46">
        <w:rPr>
          <w:rFonts w:ascii="標楷體" w:eastAsia="標楷體" w:hAnsi="標楷體" w:hint="eastAsia"/>
          <w:szCs w:val="24"/>
        </w:rPr>
        <w:t>段</w:t>
      </w:r>
      <w:r w:rsidR="0091648E" w:rsidRPr="000F3F46">
        <w:rPr>
          <w:rFonts w:ascii="標楷體" w:eastAsia="標楷體" w:hAnsi="標楷體" w:hint="eastAsia"/>
          <w:szCs w:val="24"/>
        </w:rPr>
        <w:t>等，</w:t>
      </w:r>
      <w:r w:rsidR="00306E3E" w:rsidRPr="000F3F46">
        <w:rPr>
          <w:rFonts w:ascii="標楷體" w:eastAsia="標楷體" w:hAnsi="標楷體" w:hint="eastAsia"/>
          <w:szCs w:val="24"/>
        </w:rPr>
        <w:t>發想</w:t>
      </w:r>
      <w:r w:rsidR="007A1649" w:rsidRPr="000F3F46">
        <w:rPr>
          <w:rFonts w:ascii="標楷體" w:eastAsia="標楷體" w:hAnsi="標楷體" w:hint="eastAsia"/>
          <w:szCs w:val="24"/>
        </w:rPr>
        <w:t>鐵道榮景</w:t>
      </w:r>
      <w:r w:rsidR="00E97D96" w:rsidRPr="000F3F46">
        <w:rPr>
          <w:rFonts w:ascii="標楷體" w:eastAsia="標楷體" w:hAnsi="標楷體" w:hint="eastAsia"/>
          <w:szCs w:val="24"/>
        </w:rPr>
        <w:t>，</w:t>
      </w:r>
      <w:r w:rsidR="007A1649" w:rsidRPr="000F3F46">
        <w:rPr>
          <w:rFonts w:ascii="標楷體" w:eastAsia="標楷體" w:hAnsi="標楷體" w:hint="eastAsia"/>
          <w:szCs w:val="24"/>
        </w:rPr>
        <w:t>追蹤</w:t>
      </w:r>
      <w:r w:rsidR="00CA64E9" w:rsidRPr="000F3F46">
        <w:rPr>
          <w:rFonts w:ascii="標楷體" w:eastAsia="標楷體" w:hAnsi="標楷體" w:hint="eastAsia"/>
          <w:szCs w:val="24"/>
        </w:rPr>
        <w:t>歷史腳步</w:t>
      </w:r>
      <w:r w:rsidR="001B22D9" w:rsidRPr="000F3F46">
        <w:rPr>
          <w:rFonts w:ascii="標楷體" w:eastAsia="標楷體" w:hAnsi="標楷體" w:hint="eastAsia"/>
          <w:szCs w:val="24"/>
        </w:rPr>
        <w:t>至</w:t>
      </w:r>
      <w:r w:rsidR="006D75E2" w:rsidRPr="000F3F46">
        <w:rPr>
          <w:rFonts w:ascii="標楷體" w:eastAsia="標楷體" w:hAnsi="標楷體" w:hint="eastAsia"/>
          <w:szCs w:val="24"/>
        </w:rPr>
        <w:t>花蓮舊酒廠</w:t>
      </w:r>
      <w:r w:rsidR="00406E0C" w:rsidRPr="000F3F46">
        <w:rPr>
          <w:rFonts w:ascii="標楷體" w:eastAsia="標楷體" w:hAnsi="標楷體" w:hint="eastAsia"/>
          <w:szCs w:val="24"/>
        </w:rPr>
        <w:t>，</w:t>
      </w:r>
      <w:r w:rsidR="009C0E6C" w:rsidRPr="000F3F46">
        <w:rPr>
          <w:rFonts w:ascii="標楷體" w:eastAsia="標楷體" w:hAnsi="標楷體" w:hint="eastAsia"/>
          <w:szCs w:val="24"/>
        </w:rPr>
        <w:t>前為臺灣總督府專賣局花蓮港支局花蓮酒工場，</w:t>
      </w:r>
      <w:r w:rsidR="006B14CC" w:rsidRPr="000F3F46">
        <w:rPr>
          <w:rFonts w:ascii="標楷體" w:eastAsia="標楷體" w:hAnsi="標楷體" w:hint="eastAsia"/>
          <w:szCs w:val="24"/>
        </w:rPr>
        <w:t>參觀</w:t>
      </w:r>
      <w:r w:rsidR="00BD6261" w:rsidRPr="000F3F46">
        <w:rPr>
          <w:rFonts w:ascii="標楷體" w:eastAsia="標楷體" w:hAnsi="標楷體" w:hint="eastAsia"/>
          <w:szCs w:val="24"/>
        </w:rPr>
        <w:t>園區</w:t>
      </w:r>
      <w:r w:rsidR="00C82785" w:rsidRPr="000F3F46">
        <w:rPr>
          <w:rFonts w:ascii="標楷體" w:eastAsia="標楷體" w:hAnsi="標楷體" w:hint="eastAsia"/>
          <w:szCs w:val="24"/>
        </w:rPr>
        <w:t>製酒廠房</w:t>
      </w:r>
      <w:r w:rsidR="00BD6261" w:rsidRPr="000F3F46">
        <w:rPr>
          <w:rFonts w:ascii="標楷體" w:eastAsia="標楷體" w:hAnsi="標楷體" w:hint="eastAsia"/>
          <w:szCs w:val="24"/>
        </w:rPr>
        <w:t>內</w:t>
      </w:r>
      <w:r w:rsidR="009B1E40" w:rsidRPr="000F3F46">
        <w:rPr>
          <w:rFonts w:ascii="標楷體" w:eastAsia="標楷體" w:hAnsi="標楷體" w:hint="eastAsia"/>
          <w:szCs w:val="24"/>
        </w:rPr>
        <w:t>霧玻璃、檜木窗櫺、</w:t>
      </w:r>
      <w:r w:rsidR="00306E3E" w:rsidRPr="000F3F46">
        <w:rPr>
          <w:rFonts w:ascii="標楷體" w:eastAsia="標楷體" w:hAnsi="標楷體" w:hint="eastAsia"/>
          <w:szCs w:val="24"/>
        </w:rPr>
        <w:t>生產</w:t>
      </w:r>
      <w:r w:rsidR="00F023A1" w:rsidRPr="000F3F46">
        <w:rPr>
          <w:rFonts w:ascii="標楷體" w:eastAsia="標楷體" w:hAnsi="標楷體" w:hint="eastAsia"/>
          <w:szCs w:val="24"/>
        </w:rPr>
        <w:t>線</w:t>
      </w:r>
      <w:r w:rsidR="00F05702" w:rsidRPr="000F3F46">
        <w:rPr>
          <w:rFonts w:ascii="標楷體" w:eastAsia="標楷體" w:hAnsi="標楷體" w:hint="eastAsia"/>
          <w:szCs w:val="24"/>
        </w:rPr>
        <w:t>遺跡</w:t>
      </w:r>
      <w:r w:rsidR="00BD6261" w:rsidRPr="000F3F46">
        <w:rPr>
          <w:rFonts w:ascii="標楷體" w:eastAsia="標楷體" w:hAnsi="標楷體" w:hint="eastAsia"/>
          <w:szCs w:val="24"/>
        </w:rPr>
        <w:t>，</w:t>
      </w:r>
      <w:r w:rsidR="00F023A1" w:rsidRPr="000F3F46">
        <w:rPr>
          <w:rFonts w:ascii="標楷體" w:eastAsia="標楷體" w:hAnsi="標楷體" w:hint="eastAsia"/>
          <w:szCs w:val="24"/>
        </w:rPr>
        <w:t>由此窺見日治時期工業建築風貌及昔日酒類製程</w:t>
      </w:r>
      <w:r w:rsidR="003378CE">
        <w:rPr>
          <w:rFonts w:ascii="標楷體" w:eastAsia="標楷體" w:hAnsi="標楷體" w:hint="eastAsia"/>
          <w:szCs w:val="24"/>
        </w:rPr>
        <w:t>至</w:t>
      </w:r>
      <w:r w:rsidR="000859E2" w:rsidRPr="000F3F46">
        <w:rPr>
          <w:rFonts w:ascii="標楷體" w:eastAsia="標楷體" w:hAnsi="標楷體" w:hint="eastAsia"/>
          <w:szCs w:val="24"/>
        </w:rPr>
        <w:t>現今</w:t>
      </w:r>
      <w:r w:rsidR="00F023A1" w:rsidRPr="000F3F46">
        <w:rPr>
          <w:rFonts w:ascii="標楷體" w:eastAsia="標楷體" w:hAnsi="標楷體" w:hint="eastAsia"/>
          <w:szCs w:val="24"/>
        </w:rPr>
        <w:t>演進</w:t>
      </w:r>
      <w:r w:rsidR="00E97D96" w:rsidRPr="000F3F46">
        <w:rPr>
          <w:rFonts w:ascii="標楷體" w:eastAsia="標楷體" w:hAnsi="標楷體" w:hint="eastAsia"/>
          <w:szCs w:val="24"/>
        </w:rPr>
        <w:t>，</w:t>
      </w:r>
      <w:r w:rsidR="006A0143" w:rsidRPr="000F3F46">
        <w:rPr>
          <w:rFonts w:ascii="標楷體" w:eastAsia="標楷體" w:hAnsi="標楷體" w:hint="eastAsia"/>
          <w:szCs w:val="24"/>
        </w:rPr>
        <w:t>一路延伸</w:t>
      </w:r>
      <w:r w:rsidR="008C314D" w:rsidRPr="000F3F46">
        <w:rPr>
          <w:rFonts w:ascii="標楷體" w:eastAsia="標楷體" w:hAnsi="標楷體" w:hint="eastAsia"/>
          <w:szCs w:val="24"/>
        </w:rPr>
        <w:t>日治時期移民村-吉野</w:t>
      </w:r>
      <w:r w:rsidR="006A0143" w:rsidRPr="000F3F46">
        <w:rPr>
          <w:rFonts w:ascii="標楷體" w:eastAsia="標楷體" w:hAnsi="標楷體" w:hint="eastAsia"/>
          <w:szCs w:val="24"/>
        </w:rPr>
        <w:t>村</w:t>
      </w:r>
      <w:r w:rsidR="008C314D" w:rsidRPr="000F3F46">
        <w:rPr>
          <w:rFonts w:ascii="標楷體" w:eastAsia="標楷體" w:hAnsi="標楷體" w:hint="eastAsia"/>
          <w:szCs w:val="24"/>
        </w:rPr>
        <w:t>，</w:t>
      </w:r>
      <w:r w:rsidR="006A0143" w:rsidRPr="000F3F46">
        <w:rPr>
          <w:rFonts w:ascii="標楷體" w:eastAsia="標楷體" w:hAnsi="標楷體" w:hint="eastAsia"/>
          <w:szCs w:val="24"/>
        </w:rPr>
        <w:t>日治時期最早設立的官營移民村所在，開村紀念碑(吉野拓地開村紀念碑)，碑面刻有當時第十六任臺灣總督中川健藏題字「拓地開村」及時任花蓮港廳長的今井昌治撰寫之碑文，記錄早期日民篳路藍縷，</w:t>
      </w:r>
      <w:r w:rsidR="008C314D" w:rsidRPr="000F3F46">
        <w:rPr>
          <w:rFonts w:ascii="標楷體" w:eastAsia="標楷體" w:hAnsi="標楷體" w:hint="eastAsia"/>
          <w:szCs w:val="24"/>
        </w:rPr>
        <w:t>吉安慶</w:t>
      </w:r>
      <w:r w:rsidR="006A0143" w:rsidRPr="000F3F46">
        <w:rPr>
          <w:rFonts w:ascii="標楷體" w:eastAsia="標楷體" w:hAnsi="標楷體" w:hint="eastAsia"/>
          <w:szCs w:val="24"/>
        </w:rPr>
        <w:t>修院，</w:t>
      </w:r>
      <w:r w:rsidR="006B14CC" w:rsidRPr="000F3F46">
        <w:rPr>
          <w:rFonts w:ascii="標楷體" w:eastAsia="標楷體" w:hAnsi="標楷體" w:hint="eastAsia"/>
          <w:szCs w:val="24"/>
        </w:rPr>
        <w:t>前身為真言宗高野山派吉野布教所</w:t>
      </w:r>
      <w:r w:rsidR="00F05702" w:rsidRPr="000F3F46">
        <w:rPr>
          <w:rFonts w:ascii="標楷體" w:eastAsia="標楷體" w:hAnsi="標楷體" w:hint="eastAsia"/>
          <w:szCs w:val="24"/>
        </w:rPr>
        <w:t>，</w:t>
      </w:r>
      <w:r w:rsidR="00406E0C" w:rsidRPr="000F3F46">
        <w:rPr>
          <w:rFonts w:ascii="標楷體" w:eastAsia="標楷體" w:hAnsi="標楷體" w:hint="eastAsia"/>
          <w:szCs w:val="24"/>
        </w:rPr>
        <w:t>此</w:t>
      </w:r>
      <w:r w:rsidR="001D7351" w:rsidRPr="000F3F46">
        <w:rPr>
          <w:rFonts w:ascii="標楷體" w:eastAsia="標楷體" w:hAnsi="標楷體" w:hint="eastAsia"/>
          <w:szCs w:val="24"/>
        </w:rPr>
        <w:t>為</w:t>
      </w:r>
      <w:r w:rsidR="006A0143" w:rsidRPr="000F3F46">
        <w:rPr>
          <w:rFonts w:ascii="標楷體" w:eastAsia="標楷體" w:hAnsi="標楷體" w:hint="eastAsia"/>
          <w:szCs w:val="24"/>
        </w:rPr>
        <w:t>日民</w:t>
      </w:r>
      <w:r w:rsidR="001D7351" w:rsidRPr="000F3F46">
        <w:rPr>
          <w:rFonts w:ascii="標楷體" w:eastAsia="標楷體" w:hAnsi="標楷體" w:hint="eastAsia"/>
          <w:szCs w:val="24"/>
        </w:rPr>
        <w:t>信仰中心，</w:t>
      </w:r>
      <w:r w:rsidR="006F21EF" w:rsidRPr="000F3F46">
        <w:rPr>
          <w:rFonts w:ascii="標楷體" w:eastAsia="標楷體" w:hAnsi="標楷體" w:hint="eastAsia"/>
          <w:szCs w:val="24"/>
        </w:rPr>
        <w:t>深具</w:t>
      </w:r>
      <w:r w:rsidR="001B22D9" w:rsidRPr="000F3F46">
        <w:rPr>
          <w:rFonts w:ascii="標楷體" w:eastAsia="標楷體" w:hAnsi="標楷體" w:hint="eastAsia"/>
          <w:szCs w:val="24"/>
        </w:rPr>
        <w:t>日本傳統構造形式</w:t>
      </w:r>
      <w:r w:rsidR="006F21EF" w:rsidRPr="000F3F46">
        <w:rPr>
          <w:rFonts w:ascii="標楷體" w:eastAsia="標楷體" w:hAnsi="標楷體" w:hint="eastAsia"/>
          <w:szCs w:val="24"/>
        </w:rPr>
        <w:t>寶形造屋頂</w:t>
      </w:r>
      <w:r w:rsidR="000859E2" w:rsidRPr="000F3F46">
        <w:rPr>
          <w:rFonts w:ascii="標楷體" w:eastAsia="標楷體" w:hAnsi="標楷體" w:hint="eastAsia"/>
          <w:szCs w:val="24"/>
        </w:rPr>
        <w:t>、</w:t>
      </w:r>
      <w:r w:rsidR="006F21EF" w:rsidRPr="000F3F46">
        <w:rPr>
          <w:rFonts w:ascii="標楷體" w:eastAsia="標楷體" w:hAnsi="標楷體" w:hint="eastAsia"/>
          <w:szCs w:val="24"/>
        </w:rPr>
        <w:t>舖金屬浪板</w:t>
      </w:r>
      <w:r w:rsidR="000859E2" w:rsidRPr="000F3F46">
        <w:rPr>
          <w:rFonts w:ascii="標楷體" w:eastAsia="標楷體" w:hAnsi="標楷體" w:hint="eastAsia"/>
          <w:szCs w:val="24"/>
        </w:rPr>
        <w:t>，</w:t>
      </w:r>
      <w:r w:rsidR="006F21EF" w:rsidRPr="000F3F46">
        <w:rPr>
          <w:rFonts w:ascii="標楷體" w:eastAsia="標楷體" w:hAnsi="標楷體" w:hint="eastAsia"/>
          <w:szCs w:val="24"/>
        </w:rPr>
        <w:t>日本真言宗光明真言百萬遍</w:t>
      </w:r>
      <w:r w:rsidR="000859E2" w:rsidRPr="000F3F46">
        <w:rPr>
          <w:rFonts w:ascii="標楷體" w:eastAsia="標楷體" w:hAnsi="標楷體" w:hint="eastAsia"/>
          <w:szCs w:val="24"/>
        </w:rPr>
        <w:t>石碑、</w:t>
      </w:r>
      <w:r w:rsidR="006F21EF" w:rsidRPr="000F3F46">
        <w:rPr>
          <w:rFonts w:ascii="標楷體" w:eastAsia="標楷體" w:hAnsi="標楷體" w:hint="eastAsia"/>
          <w:szCs w:val="24"/>
        </w:rPr>
        <w:t>四國的八十八尊神像</w:t>
      </w:r>
      <w:r w:rsidR="001B22D9" w:rsidRPr="000F3F46">
        <w:rPr>
          <w:rFonts w:ascii="標楷體" w:eastAsia="標楷體" w:hAnsi="標楷體" w:hint="eastAsia"/>
          <w:szCs w:val="24"/>
        </w:rPr>
        <w:t>，</w:t>
      </w:r>
      <w:r w:rsidR="006A0143" w:rsidRPr="000F3F46">
        <w:rPr>
          <w:rFonts w:ascii="標楷體" w:eastAsia="標楷體" w:hAnsi="標楷體" w:hint="eastAsia"/>
          <w:szCs w:val="24"/>
        </w:rPr>
        <w:t>保存</w:t>
      </w:r>
      <w:r w:rsidR="00F05702" w:rsidRPr="000F3F46">
        <w:rPr>
          <w:rFonts w:ascii="標楷體" w:eastAsia="標楷體" w:hAnsi="標楷體" w:hint="eastAsia"/>
          <w:szCs w:val="24"/>
        </w:rPr>
        <w:t>完整</w:t>
      </w:r>
      <w:r w:rsidR="000859E2" w:rsidRPr="000F3F46">
        <w:rPr>
          <w:rFonts w:ascii="標楷體" w:eastAsia="標楷體" w:hAnsi="標楷體" w:hint="eastAsia"/>
          <w:szCs w:val="24"/>
        </w:rPr>
        <w:t>日本佛寺建築及移民村文化</w:t>
      </w:r>
      <w:r w:rsidR="00BD6261" w:rsidRPr="000F3F46">
        <w:rPr>
          <w:rFonts w:ascii="標楷體" w:eastAsia="標楷體" w:hAnsi="標楷體" w:hint="eastAsia"/>
          <w:szCs w:val="24"/>
        </w:rPr>
        <w:t>。活動</w:t>
      </w:r>
      <w:r w:rsidR="000859E2" w:rsidRPr="000F3F46">
        <w:rPr>
          <w:rFonts w:ascii="標楷體" w:eastAsia="標楷體" w:hAnsi="標楷體" w:hint="eastAsia"/>
          <w:szCs w:val="24"/>
        </w:rPr>
        <w:t>經由</w:t>
      </w:r>
      <w:r w:rsidR="00406E0C" w:rsidRPr="000F3F46">
        <w:rPr>
          <w:rFonts w:ascii="標楷體" w:eastAsia="標楷體" w:hAnsi="標楷體" w:hint="eastAsia"/>
          <w:szCs w:val="24"/>
        </w:rPr>
        <w:t>踏點現場，</w:t>
      </w:r>
      <w:r w:rsidR="00BF62E8" w:rsidRPr="000F3F46">
        <w:rPr>
          <w:rFonts w:ascii="標楷體" w:eastAsia="標楷體" w:hAnsi="標楷體" w:hint="eastAsia"/>
          <w:szCs w:val="24"/>
        </w:rPr>
        <w:t>串起</w:t>
      </w:r>
      <w:r w:rsidRPr="000F3F46">
        <w:rPr>
          <w:rFonts w:ascii="標楷體" w:eastAsia="標楷體" w:hAnsi="標楷體" w:hint="eastAsia"/>
          <w:szCs w:val="24"/>
        </w:rPr>
        <w:t>花蓮舊鐵道及市區</w:t>
      </w:r>
      <w:r w:rsidR="00406E0C" w:rsidRPr="000F3F46">
        <w:rPr>
          <w:rFonts w:ascii="標楷體" w:eastAsia="標楷體" w:hAnsi="標楷體" w:hint="eastAsia"/>
          <w:szCs w:val="24"/>
        </w:rPr>
        <w:t>周邊</w:t>
      </w:r>
      <w:r w:rsidRPr="000F3F46">
        <w:rPr>
          <w:rFonts w:ascii="標楷體" w:eastAsia="標楷體" w:hAnsi="標楷體" w:hint="eastAsia"/>
          <w:szCs w:val="24"/>
        </w:rPr>
        <w:t>發展歷史脈絡</w:t>
      </w:r>
      <w:r w:rsidR="00BF62E8" w:rsidRPr="000F3F46">
        <w:rPr>
          <w:rFonts w:ascii="標楷體" w:eastAsia="標楷體" w:hAnsi="標楷體" w:hint="eastAsia"/>
          <w:szCs w:val="24"/>
        </w:rPr>
        <w:t>，啟發民眾研究動機</w:t>
      </w:r>
      <w:r w:rsidRPr="000F3F46">
        <w:rPr>
          <w:rFonts w:ascii="標楷體" w:eastAsia="標楷體" w:hAnsi="標楷體" w:hint="eastAsia"/>
          <w:szCs w:val="24"/>
        </w:rPr>
        <w:t>，培養文化涵養及傳承花蓮在地精神。</w:t>
      </w:r>
    </w:p>
    <w:p w:rsidR="000B7D95" w:rsidRPr="000F3F46" w:rsidRDefault="000B7D95" w:rsidP="000B3526">
      <w:pPr>
        <w:spacing w:line="360" w:lineRule="auto"/>
        <w:rPr>
          <w:rFonts w:ascii="標楷體" w:eastAsia="標楷體" w:hAnsi="標楷體"/>
          <w:szCs w:val="24"/>
        </w:rPr>
      </w:pPr>
    </w:p>
    <w:bookmarkEnd w:id="0"/>
    <w:p w:rsidR="0014707C" w:rsidRPr="000F3F46" w:rsidRDefault="00997967" w:rsidP="000B3526">
      <w:pPr>
        <w:spacing w:line="360" w:lineRule="auto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>二、辦理單位：</w:t>
      </w:r>
    </w:p>
    <w:p w:rsidR="000B3526" w:rsidRPr="000F3F46" w:rsidRDefault="0014707C" w:rsidP="000B3526">
      <w:pPr>
        <w:spacing w:line="360" w:lineRule="auto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</w:t>
      </w:r>
      <w:r w:rsidR="000B3526" w:rsidRPr="000F3F46">
        <w:rPr>
          <w:rFonts w:ascii="標楷體" w:eastAsia="標楷體" w:hAnsi="標楷體" w:hint="eastAsia"/>
          <w:szCs w:val="24"/>
        </w:rPr>
        <w:t>(一)</w:t>
      </w:r>
      <w:r w:rsidR="004048EA" w:rsidRPr="000F3F46">
        <w:rPr>
          <w:rFonts w:ascii="標楷體" w:eastAsia="標楷體" w:hAnsi="標楷體" w:hint="eastAsia"/>
          <w:szCs w:val="24"/>
        </w:rPr>
        <w:t>指導單位：文化部文化資產局</w:t>
      </w:r>
    </w:p>
    <w:p w:rsidR="000B3526" w:rsidRPr="000F3F46" w:rsidRDefault="000B3526" w:rsidP="000B3526">
      <w:pPr>
        <w:spacing w:line="360" w:lineRule="auto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(二)主辦單位：花蓮縣文化局</w:t>
      </w:r>
    </w:p>
    <w:p w:rsidR="000B3526" w:rsidRPr="000F3F46" w:rsidRDefault="000B3526" w:rsidP="000B3526">
      <w:pPr>
        <w:spacing w:line="360" w:lineRule="auto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(三)協辦單位：</w:t>
      </w:r>
      <w:r w:rsidR="004048EA" w:rsidRPr="000F3F46">
        <w:rPr>
          <w:rFonts w:ascii="標楷體" w:eastAsia="標楷體" w:hAnsi="標楷體" w:hint="eastAsia"/>
          <w:szCs w:val="24"/>
        </w:rPr>
        <w:t>花蓮縣文化局</w:t>
      </w:r>
    </w:p>
    <w:p w:rsidR="000B3526" w:rsidRPr="000F3F46" w:rsidRDefault="000B3526" w:rsidP="000B3526">
      <w:pPr>
        <w:spacing w:line="360" w:lineRule="auto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(四)執行單位：</w:t>
      </w:r>
      <w:r w:rsidR="004048EA" w:rsidRPr="000F3F46">
        <w:rPr>
          <w:rFonts w:ascii="標楷體" w:eastAsia="標楷體" w:hAnsi="標楷體" w:hint="eastAsia"/>
          <w:szCs w:val="24"/>
        </w:rPr>
        <w:t>花蓮縣文化局</w:t>
      </w:r>
    </w:p>
    <w:p w:rsidR="00AD6924" w:rsidRPr="000F3F46" w:rsidRDefault="00AD6924" w:rsidP="00A16658">
      <w:pPr>
        <w:spacing w:line="360" w:lineRule="auto"/>
        <w:rPr>
          <w:rFonts w:ascii="標楷體" w:eastAsia="標楷體" w:hAnsi="標楷體"/>
          <w:szCs w:val="24"/>
        </w:rPr>
      </w:pPr>
    </w:p>
    <w:p w:rsidR="00AD6924" w:rsidRPr="000F3F46" w:rsidRDefault="00AD6924" w:rsidP="00A16658">
      <w:pPr>
        <w:spacing w:line="360" w:lineRule="auto"/>
        <w:rPr>
          <w:rFonts w:ascii="標楷體" w:eastAsia="標楷體" w:hAnsi="標楷體"/>
          <w:szCs w:val="24"/>
        </w:rPr>
      </w:pPr>
    </w:p>
    <w:p w:rsidR="00AD6924" w:rsidRPr="000F3F46" w:rsidRDefault="00AD6924" w:rsidP="00A16658">
      <w:pPr>
        <w:spacing w:line="360" w:lineRule="auto"/>
        <w:rPr>
          <w:rFonts w:ascii="標楷體" w:eastAsia="標楷體" w:hAnsi="標楷體"/>
          <w:szCs w:val="24"/>
        </w:rPr>
      </w:pPr>
    </w:p>
    <w:p w:rsidR="00AD6924" w:rsidRPr="000F3F46" w:rsidRDefault="00AD6924" w:rsidP="00A16658">
      <w:pPr>
        <w:spacing w:line="360" w:lineRule="auto"/>
        <w:rPr>
          <w:rFonts w:ascii="標楷體" w:eastAsia="標楷體" w:hAnsi="標楷體"/>
          <w:szCs w:val="24"/>
        </w:rPr>
      </w:pPr>
    </w:p>
    <w:p w:rsidR="00A16658" w:rsidRPr="000F3F46" w:rsidRDefault="00A16658" w:rsidP="00A16658">
      <w:pPr>
        <w:spacing w:line="360" w:lineRule="auto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>三、活動時間</w:t>
      </w:r>
      <w:r w:rsidR="0007059E" w:rsidRPr="000F3F46">
        <w:rPr>
          <w:rFonts w:ascii="標楷體" w:eastAsia="標楷體" w:hAnsi="標楷體" w:hint="eastAsia"/>
          <w:szCs w:val="24"/>
        </w:rPr>
        <w:t>與地點</w:t>
      </w:r>
    </w:p>
    <w:p w:rsidR="006625AE" w:rsidRPr="000F3F46" w:rsidRDefault="00A16658" w:rsidP="00A16658">
      <w:pPr>
        <w:spacing w:line="276" w:lineRule="auto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0F3F46">
        <w:rPr>
          <w:rFonts w:ascii="標楷體" w:eastAsia="標楷體" w:hAnsi="標楷體" w:hint="eastAsia"/>
          <w:bCs/>
          <w:szCs w:val="24"/>
        </w:rPr>
        <w:t xml:space="preserve"> (一)</w:t>
      </w:r>
      <w:r w:rsidR="006625AE" w:rsidRPr="000F3F46">
        <w:rPr>
          <w:rFonts w:ascii="標楷體" w:eastAsia="標楷體" w:hAnsi="標楷體" w:hint="eastAsia"/>
          <w:bCs/>
          <w:szCs w:val="24"/>
        </w:rPr>
        <w:t>時間：</w:t>
      </w:r>
      <w:r w:rsidR="006625AE" w:rsidRPr="000F3F46">
        <w:rPr>
          <w:rFonts w:ascii="標楷體" w:eastAsia="標楷體" w:hAnsi="標楷體" w:hint="eastAsia"/>
          <w:szCs w:val="24"/>
        </w:rPr>
        <w:t>109年</w:t>
      </w:r>
      <w:r w:rsidR="004048EA" w:rsidRPr="000F3F46">
        <w:rPr>
          <w:rFonts w:ascii="標楷體" w:eastAsia="標楷體" w:hAnsi="標楷體" w:hint="eastAsia"/>
          <w:szCs w:val="24"/>
        </w:rPr>
        <w:t>9</w:t>
      </w:r>
      <w:r w:rsidR="006625AE" w:rsidRPr="000F3F46">
        <w:rPr>
          <w:rFonts w:ascii="標楷體" w:eastAsia="標楷體" w:hAnsi="標楷體" w:hint="eastAsia"/>
          <w:szCs w:val="24"/>
        </w:rPr>
        <w:t>月</w:t>
      </w:r>
      <w:r w:rsidR="004048EA" w:rsidRPr="000F3F46">
        <w:rPr>
          <w:rFonts w:ascii="標楷體" w:eastAsia="標楷體" w:hAnsi="標楷體" w:hint="eastAsia"/>
          <w:szCs w:val="24"/>
        </w:rPr>
        <w:t>19</w:t>
      </w:r>
      <w:r w:rsidR="006625AE" w:rsidRPr="000F3F46">
        <w:rPr>
          <w:rFonts w:ascii="標楷體" w:eastAsia="標楷體" w:hAnsi="標楷體" w:hint="eastAsia"/>
          <w:szCs w:val="24"/>
        </w:rPr>
        <w:t>日</w:t>
      </w:r>
      <w:r w:rsidR="00455934" w:rsidRPr="000F3F46">
        <w:rPr>
          <w:rFonts w:ascii="標楷體" w:eastAsia="標楷體" w:hAnsi="標楷體" w:hint="eastAsia"/>
          <w:szCs w:val="24"/>
        </w:rPr>
        <w:t>(</w:t>
      </w:r>
      <w:r w:rsidR="004048EA" w:rsidRPr="000F3F46">
        <w:rPr>
          <w:rFonts w:ascii="標楷體" w:eastAsia="標楷體" w:hAnsi="標楷體" w:hint="eastAsia"/>
          <w:szCs w:val="24"/>
        </w:rPr>
        <w:t>週六</w:t>
      </w:r>
      <w:r w:rsidR="00455934" w:rsidRPr="000F3F46">
        <w:rPr>
          <w:rFonts w:ascii="標楷體" w:eastAsia="標楷體" w:hAnsi="標楷體" w:hint="eastAsia"/>
          <w:szCs w:val="24"/>
        </w:rPr>
        <w:t>)</w:t>
      </w:r>
      <w:r w:rsidR="006625AE" w:rsidRPr="000F3F46">
        <w:rPr>
          <w:rFonts w:ascii="標楷體" w:eastAsia="標楷體" w:hAnsi="標楷體" w:hint="eastAsia"/>
          <w:szCs w:val="24"/>
        </w:rPr>
        <w:t>；早上</w:t>
      </w:r>
      <w:r w:rsidR="00BC5135">
        <w:rPr>
          <w:rFonts w:ascii="標楷體" w:eastAsia="標楷體" w:hAnsi="標楷體" w:hint="eastAsia"/>
          <w:szCs w:val="24"/>
        </w:rPr>
        <w:t>10:00-16:10</w:t>
      </w:r>
    </w:p>
    <w:p w:rsidR="0014707C" w:rsidRPr="000F3F46" w:rsidRDefault="00A16658" w:rsidP="006567D1">
      <w:pPr>
        <w:spacing w:line="276" w:lineRule="auto"/>
        <w:ind w:left="708" w:hangingChars="295" w:hanging="708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bCs/>
          <w:szCs w:val="24"/>
        </w:rPr>
        <w:t xml:space="preserve">  (二)</w:t>
      </w:r>
      <w:r w:rsidR="007F2336" w:rsidRPr="000F3F46">
        <w:rPr>
          <w:rFonts w:ascii="標楷體" w:eastAsia="標楷體" w:hAnsi="標楷體" w:hint="eastAsia"/>
          <w:bCs/>
          <w:szCs w:val="24"/>
        </w:rPr>
        <w:t>集合</w:t>
      </w:r>
      <w:r w:rsidR="006625AE" w:rsidRPr="000F3F46">
        <w:rPr>
          <w:rFonts w:ascii="標楷體" w:eastAsia="標楷體" w:hAnsi="標楷體" w:hint="eastAsia"/>
          <w:bCs/>
          <w:szCs w:val="24"/>
        </w:rPr>
        <w:t>地點：</w:t>
      </w:r>
      <w:r w:rsidR="00997967" w:rsidRPr="000F3F46">
        <w:rPr>
          <w:rFonts w:ascii="標楷體" w:eastAsia="標楷體" w:hAnsi="標楷體" w:hint="eastAsia"/>
          <w:szCs w:val="24"/>
        </w:rPr>
        <w:t>鐵道園區一館</w:t>
      </w:r>
      <w:r w:rsidR="006625AE" w:rsidRPr="000F3F46">
        <w:rPr>
          <w:rFonts w:ascii="標楷體" w:eastAsia="標楷體" w:hAnsi="標楷體" w:hint="eastAsia"/>
          <w:szCs w:val="24"/>
        </w:rPr>
        <w:t>（地址~~</w:t>
      </w:r>
      <w:r w:rsidR="0014707C" w:rsidRPr="000F3F46">
        <w:rPr>
          <w:rFonts w:ascii="標楷體" w:eastAsia="標楷體" w:hAnsi="標楷體" w:hint="eastAsia"/>
          <w:szCs w:val="24"/>
        </w:rPr>
        <w:t>花蓮縣花蓮市中山路71號</w:t>
      </w:r>
      <w:r w:rsidR="006625AE" w:rsidRPr="000F3F46">
        <w:rPr>
          <w:rFonts w:ascii="標楷體" w:eastAsia="標楷體" w:hAnsi="標楷體" w:hint="eastAsia"/>
          <w:szCs w:val="24"/>
        </w:rPr>
        <w:t>）</w:t>
      </w:r>
    </w:p>
    <w:p w:rsidR="004048EA" w:rsidRPr="000F3F46" w:rsidRDefault="006567D1" w:rsidP="006567D1">
      <w:pPr>
        <w:spacing w:line="276" w:lineRule="auto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(三)</w:t>
      </w:r>
      <w:r w:rsidR="0014707C" w:rsidRPr="000F3F46">
        <w:rPr>
          <w:rFonts w:ascii="標楷體" w:eastAsia="標楷體" w:hAnsi="標楷體" w:hint="eastAsia"/>
          <w:szCs w:val="24"/>
        </w:rPr>
        <w:t>活動表</w:t>
      </w:r>
    </w:p>
    <w:tbl>
      <w:tblPr>
        <w:tblStyle w:val="a4"/>
        <w:tblW w:w="9072" w:type="dxa"/>
        <w:tblLook w:val="04A0" w:firstRow="1" w:lastRow="0" w:firstColumn="1" w:lastColumn="0" w:noHBand="0" w:noVBand="1"/>
      </w:tblPr>
      <w:tblGrid>
        <w:gridCol w:w="1701"/>
        <w:gridCol w:w="3260"/>
        <w:gridCol w:w="4111"/>
      </w:tblGrid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09:30-10:00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學員報到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報到地點為鐵道一館，</w:t>
            </w:r>
          </w:p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花蓮縣花蓮市中山路71號</w:t>
            </w:r>
          </w:p>
        </w:tc>
      </w:tr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10:00-10:05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10:05-10:10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活動說明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67D1" w:rsidRPr="000F3F46" w:rsidTr="00B0312F">
        <w:trPr>
          <w:trHeight w:val="563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/>
                <w:szCs w:val="24"/>
              </w:rPr>
              <w:t>10:</w:t>
            </w:r>
            <w:r w:rsidRPr="000F3F46">
              <w:rPr>
                <w:rFonts w:ascii="標楷體" w:eastAsia="標楷體" w:hAnsi="標楷體" w:hint="eastAsia"/>
                <w:szCs w:val="24"/>
              </w:rPr>
              <w:t>10-</w:t>
            </w:r>
            <w:r w:rsidRPr="000F3F46">
              <w:rPr>
                <w:rFonts w:ascii="標楷體" w:eastAsia="標楷體" w:hAnsi="標楷體"/>
                <w:szCs w:val="24"/>
              </w:rPr>
              <w:t>11:00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鐵道一、二館參訪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花蓮縣花蓮市福建街460號</w:t>
            </w:r>
          </w:p>
        </w:tc>
      </w:tr>
      <w:tr w:rsidR="006567D1" w:rsidRPr="000F3F46" w:rsidTr="00B0312F">
        <w:trPr>
          <w:trHeight w:val="646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/>
                <w:szCs w:val="24"/>
              </w:rPr>
              <w:t>1</w:t>
            </w:r>
            <w:r w:rsidRPr="000F3F46">
              <w:rPr>
                <w:rFonts w:ascii="標楷體" w:eastAsia="標楷體" w:hAnsi="標楷體" w:hint="eastAsia"/>
                <w:szCs w:val="24"/>
              </w:rPr>
              <w:t>1</w:t>
            </w:r>
            <w:r w:rsidRPr="000F3F46">
              <w:rPr>
                <w:rFonts w:ascii="標楷體" w:eastAsia="標楷體" w:hAnsi="標楷體"/>
                <w:szCs w:val="24"/>
              </w:rPr>
              <w:t>:</w:t>
            </w:r>
            <w:r w:rsidRPr="000F3F46">
              <w:rPr>
                <w:rFonts w:ascii="標楷體" w:eastAsia="標楷體" w:hAnsi="標楷體" w:hint="eastAsia"/>
                <w:szCs w:val="24"/>
              </w:rPr>
              <w:t>00-11:10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移動至</w:t>
            </w:r>
            <w:r w:rsidRPr="000F3F46">
              <w:rPr>
                <w:rFonts w:ascii="標楷體" w:eastAsia="標楷體" w:hAnsi="標楷體"/>
                <w:szCs w:val="24"/>
              </w:rPr>
              <w:t>台灣鐵路局花蓮管理處處長官</w:t>
            </w:r>
            <w:r w:rsidRPr="000F3F46">
              <w:rPr>
                <w:rFonts w:ascii="標楷體" w:eastAsia="標楷體" w:hAnsi="標楷體" w:hint="eastAsia"/>
                <w:szCs w:val="24"/>
              </w:rPr>
              <w:t>邸，行經花蓮鐵道文化園區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67D1" w:rsidRPr="000F3F46" w:rsidTr="00B0312F">
        <w:trPr>
          <w:trHeight w:val="504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/>
                <w:szCs w:val="24"/>
              </w:rPr>
              <w:t>1</w:t>
            </w:r>
            <w:r w:rsidRPr="000F3F46">
              <w:rPr>
                <w:rFonts w:ascii="標楷體" w:eastAsia="標楷體" w:hAnsi="標楷體" w:hint="eastAsia"/>
                <w:szCs w:val="24"/>
              </w:rPr>
              <w:t>1</w:t>
            </w:r>
            <w:r w:rsidRPr="000F3F46">
              <w:rPr>
                <w:rFonts w:ascii="標楷體" w:eastAsia="標楷體" w:hAnsi="標楷體"/>
                <w:szCs w:val="24"/>
              </w:rPr>
              <w:t>:</w:t>
            </w:r>
            <w:r w:rsidRPr="000F3F46">
              <w:rPr>
                <w:rFonts w:ascii="標楷體" w:eastAsia="標楷體" w:hAnsi="標楷體" w:hint="eastAsia"/>
                <w:szCs w:val="24"/>
              </w:rPr>
              <w:t>1</w:t>
            </w:r>
            <w:r w:rsidRPr="000F3F46">
              <w:rPr>
                <w:rFonts w:ascii="標楷體" w:eastAsia="標楷體" w:hAnsi="標楷體"/>
                <w:szCs w:val="24"/>
              </w:rPr>
              <w:t>0</w:t>
            </w:r>
            <w:r w:rsidRPr="000F3F46">
              <w:rPr>
                <w:rFonts w:ascii="標楷體" w:eastAsia="標楷體" w:hAnsi="標楷體" w:hint="eastAsia"/>
                <w:szCs w:val="24"/>
              </w:rPr>
              <w:t>-12:00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/>
                <w:szCs w:val="24"/>
              </w:rPr>
              <w:t>台灣鐵路局花蓮管理處處長官</w:t>
            </w:r>
            <w:r w:rsidRPr="000F3F46">
              <w:rPr>
                <w:rFonts w:ascii="標楷體" w:eastAsia="標楷體" w:hAnsi="標楷體" w:hint="eastAsia"/>
                <w:szCs w:val="24"/>
              </w:rPr>
              <w:t>邸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提供便當</w:t>
            </w:r>
          </w:p>
        </w:tc>
      </w:tr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13:30-14:20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花蓮舊酒廠（花蓮文化創意產業園區）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14:20-14:40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移動至花蓮吉野開村記念碑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慶豐市場（吉安鄉中山路三段473號）旁</w:t>
            </w:r>
          </w:p>
        </w:tc>
      </w:tr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14:40-15:20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花蓮吉野開村記念碑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15:20-15:40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移動至吉安慶修院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吉安鄉中興路345-1號</w:t>
            </w:r>
          </w:p>
        </w:tc>
      </w:tr>
      <w:tr w:rsidR="006567D1" w:rsidRPr="000F3F46" w:rsidTr="00B0312F">
        <w:trPr>
          <w:trHeight w:val="7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15:40-16:10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吉安慶修院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567D1" w:rsidRPr="000F3F46" w:rsidTr="00B0312F">
        <w:trPr>
          <w:trHeight w:val="60"/>
        </w:trPr>
        <w:tc>
          <w:tcPr>
            <w:tcW w:w="170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16:10</w:t>
            </w:r>
          </w:p>
        </w:tc>
        <w:tc>
          <w:tcPr>
            <w:tcW w:w="3260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3F46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4111" w:type="dxa"/>
          </w:tcPr>
          <w:p w:rsidR="006567D1" w:rsidRPr="000F3F46" w:rsidRDefault="006567D1" w:rsidP="00B0312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97967" w:rsidRPr="000F3F46" w:rsidRDefault="00997967" w:rsidP="006567D1">
      <w:pPr>
        <w:spacing w:line="276" w:lineRule="auto"/>
        <w:rPr>
          <w:rFonts w:ascii="標楷體" w:eastAsia="標楷體" w:hAnsi="標楷體"/>
          <w:szCs w:val="24"/>
        </w:rPr>
      </w:pPr>
    </w:p>
    <w:p w:rsidR="000003E4" w:rsidRPr="000F3F46" w:rsidRDefault="00A16658" w:rsidP="00A16658">
      <w:pPr>
        <w:spacing w:line="276" w:lineRule="auto"/>
        <w:ind w:left="425" w:hangingChars="177" w:hanging="425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bCs/>
          <w:szCs w:val="24"/>
        </w:rPr>
        <w:t>四、</w:t>
      </w:r>
      <w:r w:rsidR="000003E4" w:rsidRPr="000F3F46">
        <w:rPr>
          <w:rFonts w:ascii="標楷體" w:eastAsia="標楷體" w:hAnsi="標楷體" w:hint="eastAsia"/>
          <w:bCs/>
          <w:szCs w:val="24"/>
        </w:rPr>
        <w:t>參加對象：</w:t>
      </w:r>
      <w:r w:rsidR="00997967" w:rsidRPr="000F3F46">
        <w:rPr>
          <w:rFonts w:ascii="標楷體" w:eastAsia="標楷體" w:hAnsi="標楷體" w:hint="eastAsia"/>
          <w:szCs w:val="24"/>
        </w:rPr>
        <w:t>國小以上學生（優先錄取）及民眾，計40人</w:t>
      </w:r>
      <w:r w:rsidR="002F6494" w:rsidRPr="000F3F46">
        <w:rPr>
          <w:rFonts w:ascii="標楷體" w:eastAsia="標楷體" w:hAnsi="標楷體" w:hint="eastAsia"/>
          <w:szCs w:val="24"/>
        </w:rPr>
        <w:t>。</w:t>
      </w:r>
    </w:p>
    <w:p w:rsidR="000003E4" w:rsidRPr="000F3F46" w:rsidRDefault="00A16658" w:rsidP="00A16658">
      <w:pPr>
        <w:spacing w:line="276" w:lineRule="auto"/>
        <w:ind w:left="425" w:hangingChars="177" w:hanging="425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>五、</w:t>
      </w:r>
      <w:r w:rsidR="000003E4" w:rsidRPr="000F3F46">
        <w:rPr>
          <w:rFonts w:ascii="標楷體" w:eastAsia="標楷體" w:hAnsi="標楷體" w:hint="eastAsia"/>
          <w:szCs w:val="24"/>
        </w:rPr>
        <w:t>報名方式：</w:t>
      </w:r>
      <w:r w:rsidR="002F6494" w:rsidRPr="000F3F46">
        <w:rPr>
          <w:rFonts w:ascii="標楷體" w:eastAsia="標楷體" w:hAnsi="標楷體" w:hint="eastAsia"/>
          <w:szCs w:val="24"/>
        </w:rPr>
        <w:t>即日起</w:t>
      </w:r>
      <w:r w:rsidR="000003E4" w:rsidRPr="000F3F46">
        <w:rPr>
          <w:rFonts w:ascii="標楷體" w:eastAsia="標楷體" w:hAnsi="標楷體" w:hint="eastAsia"/>
          <w:szCs w:val="24"/>
        </w:rPr>
        <w:t>一律線上報名，</w:t>
      </w:r>
      <w:r w:rsidR="00AD6924" w:rsidRPr="000F3F46">
        <w:rPr>
          <w:rFonts w:ascii="標楷體" w:eastAsia="標楷體" w:hAnsi="標楷體" w:hint="eastAsia"/>
          <w:szCs w:val="24"/>
        </w:rPr>
        <w:t>109/9/1</w:t>
      </w:r>
      <w:r w:rsidR="00B43DF2" w:rsidRPr="000F3F46">
        <w:rPr>
          <w:rFonts w:ascii="標楷體" w:eastAsia="標楷體" w:hAnsi="標楷體" w:hint="eastAsia"/>
          <w:szCs w:val="24"/>
        </w:rPr>
        <w:t>6</w:t>
      </w:r>
      <w:r w:rsidR="00F05702" w:rsidRPr="000F3F46">
        <w:rPr>
          <w:rFonts w:ascii="標楷體" w:eastAsia="標楷體" w:hAnsi="標楷體" w:hint="eastAsia"/>
          <w:szCs w:val="24"/>
        </w:rPr>
        <w:t>截止</w:t>
      </w:r>
      <w:r w:rsidR="00DF60C6" w:rsidRPr="000F3F46">
        <w:rPr>
          <w:rFonts w:ascii="標楷體" w:eastAsia="標楷體" w:hAnsi="標楷體" w:hint="eastAsia"/>
          <w:szCs w:val="24"/>
        </w:rPr>
        <w:t xml:space="preserve">    </w:t>
      </w:r>
      <w:r w:rsidR="00F05702" w:rsidRPr="000F3F46">
        <w:rPr>
          <w:rFonts w:ascii="標楷體" w:eastAsia="標楷體" w:hAnsi="標楷體"/>
          <w:noProof/>
          <w:szCs w:val="24"/>
        </w:rPr>
        <w:drawing>
          <wp:inline distT="0" distB="0" distL="0" distR="0" wp14:anchorId="3654E0D7" wp14:editId="71427337">
            <wp:extent cx="1170305" cy="11703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60C6" w:rsidRPr="000F3F46">
        <w:rPr>
          <w:rFonts w:ascii="標楷體" w:eastAsia="標楷體" w:hAnsi="標楷體" w:hint="eastAsia"/>
          <w:szCs w:val="24"/>
        </w:rPr>
        <w:t xml:space="preserve">  </w:t>
      </w:r>
      <w:hyperlink r:id="rId10" w:history="1">
        <w:r w:rsidR="00DF60C6" w:rsidRPr="000F3F46">
          <w:rPr>
            <w:rStyle w:val="a5"/>
            <w:szCs w:val="24"/>
          </w:rPr>
          <w:t>https://www.hccc.gov.tw/zh-tw/Activity/SignUp</w:t>
        </w:r>
      </w:hyperlink>
      <w:r w:rsidR="00DF60C6" w:rsidRPr="000F3F46">
        <w:rPr>
          <w:rFonts w:hint="eastAsia"/>
          <w:szCs w:val="24"/>
        </w:rPr>
        <w:t xml:space="preserve">            </w:t>
      </w:r>
    </w:p>
    <w:p w:rsidR="000003E4" w:rsidRPr="000F3F46" w:rsidRDefault="00A16658" w:rsidP="00A16658">
      <w:pPr>
        <w:spacing w:line="276" w:lineRule="auto"/>
        <w:ind w:left="425" w:hangingChars="177" w:hanging="425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bCs/>
          <w:szCs w:val="24"/>
        </w:rPr>
        <w:t>六、</w:t>
      </w:r>
      <w:r w:rsidR="00017A13" w:rsidRPr="000F3F46">
        <w:rPr>
          <w:rFonts w:ascii="標楷體" w:eastAsia="標楷體" w:hAnsi="標楷體" w:hint="eastAsia"/>
          <w:bCs/>
          <w:szCs w:val="24"/>
        </w:rPr>
        <w:t>錄取公告：</w:t>
      </w:r>
      <w:r w:rsidR="00997967" w:rsidRPr="000F3F46">
        <w:rPr>
          <w:rFonts w:ascii="標楷體" w:eastAsia="標楷體" w:hAnsi="標楷體" w:hint="eastAsia"/>
          <w:szCs w:val="24"/>
        </w:rPr>
        <w:t>活動共計40人，如有超額情事，除以學生優先錄取對象，並由承辦單位採公開抽籤方式決定正備取。108年9月</w:t>
      </w:r>
      <w:r w:rsidR="00B43DF2" w:rsidRPr="000F3F46">
        <w:rPr>
          <w:rFonts w:ascii="標楷體" w:eastAsia="標楷體" w:hAnsi="標楷體" w:hint="eastAsia"/>
          <w:szCs w:val="24"/>
        </w:rPr>
        <w:t>17</w:t>
      </w:r>
      <w:r w:rsidR="00997967" w:rsidRPr="000F3F46">
        <w:rPr>
          <w:rFonts w:ascii="標楷體" w:eastAsia="標楷體" w:hAnsi="標楷體" w:hint="eastAsia"/>
          <w:szCs w:val="24"/>
        </w:rPr>
        <w:t>日公告錄取名單於本縣文化局官方網站（首頁 &gt; 最新訊息 &gt; 本局公告）。</w:t>
      </w:r>
      <w:r w:rsidR="000003E4" w:rsidRPr="000F3F46">
        <w:rPr>
          <w:rFonts w:ascii="標楷體" w:eastAsia="標楷體" w:hAnsi="標楷體" w:hint="eastAsia"/>
          <w:szCs w:val="24"/>
        </w:rPr>
        <w:t xml:space="preserve">                           </w:t>
      </w:r>
    </w:p>
    <w:p w:rsidR="006625AE" w:rsidRPr="000F3F46" w:rsidRDefault="00017A13" w:rsidP="00A16658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bCs/>
          <w:szCs w:val="24"/>
        </w:rPr>
      </w:pPr>
      <w:r w:rsidRPr="000F3F46">
        <w:rPr>
          <w:rFonts w:ascii="標楷體" w:eastAsia="標楷體" w:hAnsi="標楷體" w:hint="eastAsia"/>
          <w:bCs/>
          <w:szCs w:val="24"/>
        </w:rPr>
        <w:t>其他注意事項</w:t>
      </w:r>
    </w:p>
    <w:p w:rsidR="002F6494" w:rsidRPr="000F3F46" w:rsidRDefault="00A16658" w:rsidP="00A16658">
      <w:pPr>
        <w:pStyle w:val="a3"/>
        <w:spacing w:line="360" w:lineRule="auto"/>
        <w:ind w:leftChars="0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>(一)</w:t>
      </w:r>
      <w:r w:rsidR="000E7C01" w:rsidRPr="000F3F46">
        <w:rPr>
          <w:rFonts w:ascii="標楷體" w:eastAsia="標楷體" w:hAnsi="標楷體" w:hint="eastAsia"/>
          <w:szCs w:val="24"/>
        </w:rPr>
        <w:t xml:space="preserve"> </w:t>
      </w:r>
      <w:r w:rsidR="002F6494" w:rsidRPr="000F3F46">
        <w:rPr>
          <w:rFonts w:ascii="標楷體" w:eastAsia="標楷體" w:hAnsi="標楷體" w:hint="eastAsia"/>
          <w:szCs w:val="24"/>
        </w:rPr>
        <w:t>錄取者若不克前來，請於活動前一日電話告知。</w:t>
      </w:r>
    </w:p>
    <w:p w:rsidR="00A16658" w:rsidRPr="000F3F46" w:rsidRDefault="00A16658" w:rsidP="00A16658">
      <w:pPr>
        <w:pStyle w:val="a3"/>
        <w:spacing w:line="360" w:lineRule="auto"/>
        <w:ind w:leftChars="0" w:left="2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  (</w:t>
      </w:r>
      <w:r w:rsidR="000E7C01" w:rsidRPr="000F3F46">
        <w:rPr>
          <w:rFonts w:ascii="標楷體" w:eastAsia="標楷體" w:hAnsi="標楷體" w:hint="eastAsia"/>
          <w:szCs w:val="24"/>
        </w:rPr>
        <w:t>二</w:t>
      </w:r>
      <w:r w:rsidRPr="000F3F46">
        <w:rPr>
          <w:rFonts w:ascii="標楷體" w:eastAsia="標楷體" w:hAnsi="標楷體" w:hint="eastAsia"/>
          <w:szCs w:val="24"/>
        </w:rPr>
        <w:t>)</w:t>
      </w:r>
      <w:r w:rsidR="002F6494" w:rsidRPr="000F3F46">
        <w:rPr>
          <w:rFonts w:ascii="標楷體" w:eastAsia="標楷體" w:hAnsi="標楷體" w:hint="eastAsia"/>
          <w:szCs w:val="24"/>
        </w:rPr>
        <w:t>本研習課程免費，承辦單位僅提供參與學員飲水機使用(為響應節能減碳環保</w:t>
      </w:r>
    </w:p>
    <w:p w:rsidR="002F6494" w:rsidRPr="000F3F46" w:rsidRDefault="00A16658" w:rsidP="00A16658">
      <w:pPr>
        <w:pStyle w:val="a3"/>
        <w:spacing w:line="360" w:lineRule="auto"/>
        <w:ind w:leftChars="0" w:left="2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     </w:t>
      </w:r>
      <w:r w:rsidR="002F6494" w:rsidRPr="000F3F46">
        <w:rPr>
          <w:rFonts w:ascii="標楷體" w:eastAsia="標楷體" w:hAnsi="標楷體" w:hint="eastAsia"/>
          <w:szCs w:val="24"/>
        </w:rPr>
        <w:t>概念會場恕不提供紙杯)</w:t>
      </w:r>
      <w:r w:rsidR="001A43AE" w:rsidRPr="000F3F46">
        <w:rPr>
          <w:rFonts w:ascii="標楷體" w:eastAsia="標楷體" w:hAnsi="標楷體" w:hint="eastAsia"/>
          <w:szCs w:val="24"/>
        </w:rPr>
        <w:t>，並請攜帶醫療用口罩</w:t>
      </w:r>
      <w:r w:rsidR="002F6494" w:rsidRPr="000F3F46">
        <w:rPr>
          <w:rFonts w:ascii="標楷體" w:eastAsia="標楷體" w:hAnsi="標楷體" w:hint="eastAsia"/>
          <w:szCs w:val="24"/>
        </w:rPr>
        <w:t>。</w:t>
      </w:r>
    </w:p>
    <w:p w:rsidR="00A16658" w:rsidRPr="000F3F46" w:rsidRDefault="00A16658" w:rsidP="00A16658">
      <w:pPr>
        <w:pStyle w:val="a3"/>
        <w:spacing w:line="360" w:lineRule="auto"/>
        <w:ind w:leftChars="0" w:left="0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  (</w:t>
      </w:r>
      <w:r w:rsidR="000E7C01" w:rsidRPr="000F3F46">
        <w:rPr>
          <w:rFonts w:ascii="標楷體" w:eastAsia="標楷體" w:hAnsi="標楷體" w:hint="eastAsia"/>
          <w:szCs w:val="24"/>
        </w:rPr>
        <w:t>三</w:t>
      </w:r>
      <w:r w:rsidRPr="000F3F46">
        <w:rPr>
          <w:rFonts w:ascii="標楷體" w:eastAsia="標楷體" w:hAnsi="標楷體" w:hint="eastAsia"/>
          <w:szCs w:val="24"/>
        </w:rPr>
        <w:t>)</w:t>
      </w:r>
      <w:r w:rsidR="002F6494" w:rsidRPr="000F3F46">
        <w:rPr>
          <w:rFonts w:ascii="標楷體" w:eastAsia="標楷體" w:hAnsi="標楷體" w:hint="eastAsia"/>
          <w:szCs w:val="24"/>
        </w:rPr>
        <w:t>若發生不可抗力之因素影響活動進行（如風災、地震、火災、水災等），依規</w:t>
      </w:r>
    </w:p>
    <w:p w:rsidR="002F6494" w:rsidRPr="000F3F46" w:rsidRDefault="00A16658" w:rsidP="00A16658">
      <w:pPr>
        <w:pStyle w:val="a3"/>
        <w:spacing w:line="360" w:lineRule="auto"/>
        <w:ind w:leftChars="0" w:left="0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     </w:t>
      </w:r>
      <w:r w:rsidR="002F6494" w:rsidRPr="000F3F46">
        <w:rPr>
          <w:rFonts w:ascii="標楷體" w:eastAsia="標楷體" w:hAnsi="標楷體" w:hint="eastAsia"/>
          <w:szCs w:val="24"/>
        </w:rPr>
        <w:t>定辦理延期並公告於花蓮</w:t>
      </w:r>
      <w:r w:rsidR="004F3EB2" w:rsidRPr="000F3F46">
        <w:rPr>
          <w:rFonts w:ascii="標楷體" w:eastAsia="標楷體" w:hAnsi="標楷體" w:hint="eastAsia"/>
          <w:szCs w:val="24"/>
        </w:rPr>
        <w:t>縣</w:t>
      </w:r>
      <w:r w:rsidR="000729C0" w:rsidRPr="000F3F46">
        <w:rPr>
          <w:rFonts w:ascii="標楷體" w:eastAsia="標楷體" w:hAnsi="標楷體" w:hint="eastAsia"/>
          <w:szCs w:val="24"/>
        </w:rPr>
        <w:t>文化</w:t>
      </w:r>
      <w:r w:rsidR="002F6494" w:rsidRPr="000F3F46">
        <w:rPr>
          <w:rFonts w:ascii="標楷體" w:eastAsia="標楷體" w:hAnsi="標楷體" w:hint="eastAsia"/>
          <w:szCs w:val="24"/>
        </w:rPr>
        <w:t>局網站及</w:t>
      </w:r>
      <w:r w:rsidR="000729C0" w:rsidRPr="000F3F46">
        <w:rPr>
          <w:rFonts w:ascii="標楷體" w:eastAsia="標楷體" w:hAnsi="標楷體" w:hint="eastAsia"/>
          <w:szCs w:val="24"/>
        </w:rPr>
        <w:t>E-mail個別通知。</w:t>
      </w:r>
    </w:p>
    <w:p w:rsidR="00A16658" w:rsidRPr="000F3F46" w:rsidRDefault="00A16658" w:rsidP="00A16658">
      <w:pPr>
        <w:pStyle w:val="a3"/>
        <w:spacing w:line="360" w:lineRule="auto"/>
        <w:ind w:leftChars="0" w:left="0"/>
        <w:rPr>
          <w:rFonts w:ascii="標楷體" w:eastAsia="標楷體" w:hAnsi="標楷體"/>
          <w:szCs w:val="24"/>
        </w:rPr>
      </w:pPr>
      <w:r w:rsidRPr="000F3F46">
        <w:rPr>
          <w:rFonts w:ascii="標楷體" w:eastAsia="標楷體" w:hAnsi="標楷體" w:hint="eastAsia"/>
          <w:szCs w:val="24"/>
        </w:rPr>
        <w:t xml:space="preserve">    (</w:t>
      </w:r>
      <w:r w:rsidR="000E7C01" w:rsidRPr="000F3F46">
        <w:rPr>
          <w:rFonts w:ascii="標楷體" w:eastAsia="標楷體" w:hAnsi="標楷體" w:hint="eastAsia"/>
          <w:szCs w:val="24"/>
        </w:rPr>
        <w:t>四</w:t>
      </w:r>
      <w:r w:rsidRPr="000F3F46">
        <w:rPr>
          <w:rFonts w:ascii="標楷體" w:eastAsia="標楷體" w:hAnsi="標楷體" w:hint="eastAsia"/>
          <w:szCs w:val="24"/>
        </w:rPr>
        <w:t>)聯絡窗口：</w:t>
      </w:r>
      <w:r w:rsidR="000E7C01" w:rsidRPr="000F3F46">
        <w:rPr>
          <w:rFonts w:ascii="標楷體" w:eastAsia="標楷體" w:hAnsi="標楷體" w:hint="eastAsia"/>
          <w:szCs w:val="24"/>
        </w:rPr>
        <w:t>林先生(花蓮縣文化局文化資產科03-8227121分機311)</w:t>
      </w:r>
    </w:p>
    <w:p w:rsidR="009D6221" w:rsidRPr="000F3F46" w:rsidRDefault="009D6221" w:rsidP="00927168">
      <w:pPr>
        <w:spacing w:line="360" w:lineRule="auto"/>
        <w:rPr>
          <w:rFonts w:ascii="標楷體" w:eastAsia="標楷體" w:hAnsi="標楷體"/>
          <w:szCs w:val="24"/>
        </w:rPr>
      </w:pPr>
    </w:p>
    <w:sectPr w:rsidR="009D6221" w:rsidRPr="000F3F46" w:rsidSect="002D3778">
      <w:footerReference w:type="default" r:id="rId11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18" w:rsidRDefault="00BA6718" w:rsidP="00FD1B12">
      <w:r>
        <w:separator/>
      </w:r>
    </w:p>
  </w:endnote>
  <w:endnote w:type="continuationSeparator" w:id="0">
    <w:p w:rsidR="00BA6718" w:rsidRDefault="00BA6718" w:rsidP="00FD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654178"/>
      <w:docPartObj>
        <w:docPartGallery w:val="Page Numbers (Bottom of Page)"/>
        <w:docPartUnique/>
      </w:docPartObj>
    </w:sdtPr>
    <w:sdtEndPr/>
    <w:sdtContent>
      <w:p w:rsidR="00285E3E" w:rsidRDefault="00285E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718" w:rsidRPr="00BA6718">
          <w:rPr>
            <w:noProof/>
            <w:lang w:val="zh-TW"/>
          </w:rPr>
          <w:t>1</w:t>
        </w:r>
        <w:r>
          <w:fldChar w:fldCharType="end"/>
        </w:r>
      </w:p>
    </w:sdtContent>
  </w:sdt>
  <w:p w:rsidR="00285E3E" w:rsidRDefault="00285E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18" w:rsidRDefault="00BA6718" w:rsidP="00FD1B12">
      <w:r>
        <w:separator/>
      </w:r>
    </w:p>
  </w:footnote>
  <w:footnote w:type="continuationSeparator" w:id="0">
    <w:p w:rsidR="00BA6718" w:rsidRDefault="00BA6718" w:rsidP="00FD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FF0"/>
    <w:multiLevelType w:val="hybridMultilevel"/>
    <w:tmpl w:val="7B7A9DD0"/>
    <w:lvl w:ilvl="0" w:tplc="72E06CC0">
      <w:start w:val="7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E42EF"/>
    <w:multiLevelType w:val="hybridMultilevel"/>
    <w:tmpl w:val="DA2A14B8"/>
    <w:lvl w:ilvl="0" w:tplc="7A849208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1D629636">
      <w:start w:val="4"/>
      <w:numFmt w:val="taiwaneseCountingThousand"/>
      <w:lvlText w:val="%2、"/>
      <w:lvlJc w:val="left"/>
      <w:pPr>
        <w:ind w:left="900" w:hanging="4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6B22B7"/>
    <w:multiLevelType w:val="hybridMultilevel"/>
    <w:tmpl w:val="184685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A32218"/>
    <w:multiLevelType w:val="hybridMultilevel"/>
    <w:tmpl w:val="ACB640E6"/>
    <w:lvl w:ilvl="0" w:tplc="30D480DA">
      <w:start w:val="6"/>
      <w:numFmt w:val="taiwaneseCountingThousand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BB5A8D"/>
    <w:multiLevelType w:val="hybridMultilevel"/>
    <w:tmpl w:val="3CE20DF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0039B4"/>
    <w:multiLevelType w:val="hybridMultilevel"/>
    <w:tmpl w:val="F6F01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7D"/>
    <w:rsid w:val="000003E4"/>
    <w:rsid w:val="00002A6C"/>
    <w:rsid w:val="0000578C"/>
    <w:rsid w:val="00017A13"/>
    <w:rsid w:val="0007059E"/>
    <w:rsid w:val="000729C0"/>
    <w:rsid w:val="000859E2"/>
    <w:rsid w:val="000B3526"/>
    <w:rsid w:val="000B7D95"/>
    <w:rsid w:val="000E7C01"/>
    <w:rsid w:val="000F3F46"/>
    <w:rsid w:val="0014707C"/>
    <w:rsid w:val="00171D8D"/>
    <w:rsid w:val="001751F7"/>
    <w:rsid w:val="001A43AE"/>
    <w:rsid w:val="001B22D9"/>
    <w:rsid w:val="001B251F"/>
    <w:rsid w:val="001B7136"/>
    <w:rsid w:val="001D7351"/>
    <w:rsid w:val="001F75A2"/>
    <w:rsid w:val="00285E3E"/>
    <w:rsid w:val="002B21A9"/>
    <w:rsid w:val="002C37A9"/>
    <w:rsid w:val="002D3778"/>
    <w:rsid w:val="002F6494"/>
    <w:rsid w:val="00300A96"/>
    <w:rsid w:val="00306E3E"/>
    <w:rsid w:val="003378CE"/>
    <w:rsid w:val="004048EA"/>
    <w:rsid w:val="00406E0C"/>
    <w:rsid w:val="00455934"/>
    <w:rsid w:val="004B5D93"/>
    <w:rsid w:val="004D09B1"/>
    <w:rsid w:val="004F3EB2"/>
    <w:rsid w:val="00506AD0"/>
    <w:rsid w:val="00521053"/>
    <w:rsid w:val="0057786A"/>
    <w:rsid w:val="005904F9"/>
    <w:rsid w:val="005C61BA"/>
    <w:rsid w:val="006428BB"/>
    <w:rsid w:val="006567D1"/>
    <w:rsid w:val="006625AE"/>
    <w:rsid w:val="00664676"/>
    <w:rsid w:val="006A0143"/>
    <w:rsid w:val="006B14CC"/>
    <w:rsid w:val="006D75E2"/>
    <w:rsid w:val="006F21EF"/>
    <w:rsid w:val="00700274"/>
    <w:rsid w:val="0073177D"/>
    <w:rsid w:val="007A1649"/>
    <w:rsid w:val="007F2336"/>
    <w:rsid w:val="00892492"/>
    <w:rsid w:val="008C314D"/>
    <w:rsid w:val="00905CDA"/>
    <w:rsid w:val="0091648E"/>
    <w:rsid w:val="00927168"/>
    <w:rsid w:val="009712A5"/>
    <w:rsid w:val="00993059"/>
    <w:rsid w:val="00997967"/>
    <w:rsid w:val="009B1D3A"/>
    <w:rsid w:val="009B1E40"/>
    <w:rsid w:val="009C0E6C"/>
    <w:rsid w:val="009D6221"/>
    <w:rsid w:val="00A16658"/>
    <w:rsid w:val="00AC1DF7"/>
    <w:rsid w:val="00AC66C9"/>
    <w:rsid w:val="00AD6924"/>
    <w:rsid w:val="00B4007F"/>
    <w:rsid w:val="00B43DF2"/>
    <w:rsid w:val="00B76042"/>
    <w:rsid w:val="00BA6718"/>
    <w:rsid w:val="00BC5135"/>
    <w:rsid w:val="00BD6261"/>
    <w:rsid w:val="00BF62E8"/>
    <w:rsid w:val="00C71B52"/>
    <w:rsid w:val="00C82785"/>
    <w:rsid w:val="00C82856"/>
    <w:rsid w:val="00CA64E9"/>
    <w:rsid w:val="00D120AC"/>
    <w:rsid w:val="00D56EE9"/>
    <w:rsid w:val="00D63E9C"/>
    <w:rsid w:val="00D70153"/>
    <w:rsid w:val="00D77010"/>
    <w:rsid w:val="00D825B9"/>
    <w:rsid w:val="00DB2A15"/>
    <w:rsid w:val="00DD67CD"/>
    <w:rsid w:val="00DF60C6"/>
    <w:rsid w:val="00E30132"/>
    <w:rsid w:val="00E804F3"/>
    <w:rsid w:val="00E97D96"/>
    <w:rsid w:val="00ED7F33"/>
    <w:rsid w:val="00F023A1"/>
    <w:rsid w:val="00F04FD6"/>
    <w:rsid w:val="00F05702"/>
    <w:rsid w:val="00F518B2"/>
    <w:rsid w:val="00FB590B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74"/>
    <w:pPr>
      <w:ind w:leftChars="200" w:left="480"/>
    </w:pPr>
  </w:style>
  <w:style w:type="table" w:styleId="a4">
    <w:name w:val="Table Grid"/>
    <w:basedOn w:val="a1"/>
    <w:uiPriority w:val="59"/>
    <w:rsid w:val="0066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7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7A1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1B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1B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6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60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A16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1649"/>
  </w:style>
  <w:style w:type="character" w:customStyle="1" w:styleId="ae">
    <w:name w:val="註解文字 字元"/>
    <w:basedOn w:val="a0"/>
    <w:link w:val="ad"/>
    <w:uiPriority w:val="99"/>
    <w:semiHidden/>
    <w:rsid w:val="007A16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A164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A16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74"/>
    <w:pPr>
      <w:ind w:leftChars="200" w:left="480"/>
    </w:pPr>
  </w:style>
  <w:style w:type="table" w:styleId="a4">
    <w:name w:val="Table Grid"/>
    <w:basedOn w:val="a1"/>
    <w:uiPriority w:val="59"/>
    <w:rsid w:val="0066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7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7A1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1B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1B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6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60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A16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1649"/>
  </w:style>
  <w:style w:type="character" w:customStyle="1" w:styleId="ae">
    <w:name w:val="註解文字 字元"/>
    <w:basedOn w:val="a0"/>
    <w:link w:val="ad"/>
    <w:uiPriority w:val="99"/>
    <w:semiHidden/>
    <w:rsid w:val="007A16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A164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A1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hccc.gov.tw/zh-tw/Activity/SignU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76A4-2823-42F4-BA56-0FB6382F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施淑鈴 施淑鈴</dc:creator>
  <cp:lastModifiedBy>USER</cp:lastModifiedBy>
  <cp:revision>103</cp:revision>
  <cp:lastPrinted>2020-09-11T08:22:00Z</cp:lastPrinted>
  <dcterms:created xsi:type="dcterms:W3CDTF">2020-08-31T01:20:00Z</dcterms:created>
  <dcterms:modified xsi:type="dcterms:W3CDTF">2020-09-11T08:27:00Z</dcterms:modified>
</cp:coreProperties>
</file>