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B4" w:rsidRDefault="00DA0A91">
      <w:pPr>
        <w:spacing w:line="500" w:lineRule="auto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圖書借閱、專題書展申請表</w:t>
      </w:r>
    </w:p>
    <w:p w:rsidR="009C56B4" w:rsidRDefault="00DA0A91">
      <w:pPr>
        <w:tabs>
          <w:tab w:val="left" w:pos="142"/>
        </w:tabs>
        <w:spacing w:line="500" w:lineRule="auto"/>
        <w:ind w:right="260"/>
        <w:jc w:val="right"/>
        <w:rPr>
          <w:rFonts w:ascii="標楷體" w:eastAsia="標楷體" w:hAnsi="標楷體" w:cs="標楷體"/>
          <w:sz w:val="36"/>
          <w:szCs w:val="36"/>
        </w:rPr>
      </w:pPr>
      <w:r>
        <w:rPr>
          <w:rFonts w:ascii="華康魏碑體" w:eastAsia="華康魏碑體" w:hAnsi="華康魏碑體" w:cs="華康魏碑體"/>
          <w:sz w:val="36"/>
          <w:szCs w:val="36"/>
        </w:rPr>
        <w:t xml:space="preserve">                   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</w:rPr>
        <w:t>填表日期</w:t>
      </w:r>
      <w:r>
        <w:rPr>
          <w:rFonts w:ascii="標楷體" w:eastAsia="標楷體" w:hAnsi="標楷體" w:cs="標楷體"/>
        </w:rPr>
        <w:t xml:space="preserve">:  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日</w:t>
      </w:r>
    </w:p>
    <w:tbl>
      <w:tblPr>
        <w:tblStyle w:val="ae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169"/>
        <w:gridCol w:w="2693"/>
        <w:gridCol w:w="4360"/>
      </w:tblGrid>
      <w:tr w:rsidR="009C56B4">
        <w:trPr>
          <w:trHeight w:val="864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申請學校</w:t>
            </w:r>
          </w:p>
        </w:tc>
        <w:tc>
          <w:tcPr>
            <w:tcW w:w="8222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rPr>
          <w:trHeight w:val="888"/>
        </w:trPr>
        <w:tc>
          <w:tcPr>
            <w:tcW w:w="2376" w:type="dxa"/>
            <w:tcBorders>
              <w:left w:val="single" w:sz="12" w:space="0" w:color="000000"/>
            </w:tcBorders>
            <w:vAlign w:val="center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書展名稱</w:t>
            </w:r>
          </w:p>
        </w:tc>
        <w:tc>
          <w:tcPr>
            <w:tcW w:w="8222" w:type="dxa"/>
            <w:gridSpan w:val="3"/>
            <w:tcBorders>
              <w:right w:val="single" w:sz="12" w:space="0" w:color="000000"/>
            </w:tcBorders>
            <w:vAlign w:val="center"/>
          </w:tcPr>
          <w:p w:rsidR="009C56B4" w:rsidRDefault="00DA0A91">
            <w:pPr>
              <w:jc w:val="right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非借展免填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9C56B4">
        <w:trPr>
          <w:trHeight w:val="712"/>
        </w:trPr>
        <w:tc>
          <w:tcPr>
            <w:tcW w:w="2376" w:type="dxa"/>
            <w:vMerge w:val="restart"/>
            <w:tcBorders>
              <w:lef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借閱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展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冊數</w:t>
            </w:r>
          </w:p>
        </w:tc>
        <w:tc>
          <w:tcPr>
            <w:tcW w:w="8222" w:type="dxa"/>
            <w:gridSpan w:val="3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預借紙本書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>冊（由借閱人填寫）</w:t>
            </w:r>
          </w:p>
        </w:tc>
      </w:tr>
      <w:tr w:rsidR="009C56B4">
        <w:trPr>
          <w:trHeight w:val="719"/>
        </w:trPr>
        <w:tc>
          <w:tcPr>
            <w:tcW w:w="2376" w:type="dxa"/>
            <w:vMerge/>
            <w:tcBorders>
              <w:left w:val="single" w:sz="12" w:space="0" w:color="000000"/>
            </w:tcBorders>
            <w:vAlign w:val="center"/>
          </w:tcPr>
          <w:p w:rsidR="009C56B4" w:rsidRDefault="009C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實借紙</w:t>
            </w:r>
            <w:proofErr w:type="gramEnd"/>
            <w:r>
              <w:rPr>
                <w:rFonts w:ascii="標楷體" w:eastAsia="標楷體" w:hAnsi="標楷體" w:cs="標楷體"/>
              </w:rPr>
              <w:t>本書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>冊（由文化局填寫）</w:t>
            </w:r>
          </w:p>
        </w:tc>
      </w:tr>
      <w:tr w:rsidR="009C56B4">
        <w:trPr>
          <w:trHeight w:val="182"/>
        </w:trPr>
        <w:tc>
          <w:tcPr>
            <w:tcW w:w="2376" w:type="dxa"/>
            <w:tcBorders>
              <w:lef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預計借閱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展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8222" w:type="dxa"/>
            <w:gridSpan w:val="3"/>
            <w:tcBorders>
              <w:righ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日至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日（由借閱人填寫）</w:t>
            </w:r>
          </w:p>
        </w:tc>
      </w:tr>
      <w:tr w:rsidR="009C56B4">
        <w:trPr>
          <w:trHeight w:val="70"/>
        </w:trPr>
        <w:tc>
          <w:tcPr>
            <w:tcW w:w="2376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文化局排定日期</w:t>
            </w:r>
          </w:p>
        </w:tc>
        <w:tc>
          <w:tcPr>
            <w:tcW w:w="8222" w:type="dxa"/>
            <w:gridSpan w:val="3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日至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日（由文化局填寫）</w:t>
            </w:r>
          </w:p>
        </w:tc>
      </w:tr>
      <w:tr w:rsidR="009C56B4">
        <w:trPr>
          <w:trHeight w:val="812"/>
        </w:trPr>
        <w:tc>
          <w:tcPr>
            <w:tcW w:w="2376" w:type="dxa"/>
            <w:vMerge w:val="restart"/>
            <w:tcBorders>
              <w:lef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使用閱覽證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學校卡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  <w:r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436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閱覽證編號</w:t>
            </w:r>
            <w:r>
              <w:rPr>
                <w:rFonts w:ascii="標楷體" w:eastAsia="標楷體" w:hAnsi="標楷體" w:cs="標楷體"/>
              </w:rPr>
              <w:t>:</w:t>
            </w:r>
          </w:p>
        </w:tc>
      </w:tr>
      <w:tr w:rsidR="009C56B4">
        <w:trPr>
          <w:trHeight w:val="707"/>
        </w:trPr>
        <w:tc>
          <w:tcPr>
            <w:tcW w:w="2376" w:type="dxa"/>
            <w:vMerge/>
            <w:tcBorders>
              <w:left w:val="single" w:sz="12" w:space="0" w:color="000000"/>
            </w:tcBorders>
            <w:vAlign w:val="center"/>
          </w:tcPr>
          <w:p w:rsidR="009C56B4" w:rsidRDefault="009C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  <w:r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閱覽證編號</w:t>
            </w:r>
            <w:r>
              <w:rPr>
                <w:rFonts w:ascii="標楷體" w:eastAsia="標楷體" w:hAnsi="標楷體" w:cs="標楷體"/>
              </w:rPr>
              <w:t>:</w:t>
            </w:r>
          </w:p>
        </w:tc>
      </w:tr>
      <w:tr w:rsidR="009C56B4">
        <w:trPr>
          <w:trHeight w:val="726"/>
        </w:trPr>
        <w:tc>
          <w:tcPr>
            <w:tcW w:w="2376" w:type="dxa"/>
            <w:vMerge/>
            <w:tcBorders>
              <w:left w:val="single" w:sz="12" w:space="0" w:color="000000"/>
            </w:tcBorders>
            <w:vAlign w:val="center"/>
          </w:tcPr>
          <w:p w:rsidR="009C56B4" w:rsidRDefault="009C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C56B4" w:rsidRDefault="009C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  <w:r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閱覽證編號</w:t>
            </w:r>
            <w:r>
              <w:rPr>
                <w:rFonts w:ascii="標楷體" w:eastAsia="標楷體" w:hAnsi="標楷體" w:cs="標楷體"/>
              </w:rPr>
              <w:t>:</w:t>
            </w:r>
          </w:p>
        </w:tc>
      </w:tr>
      <w:tr w:rsidR="009C56B4">
        <w:trPr>
          <w:trHeight w:val="702"/>
        </w:trPr>
        <w:tc>
          <w:tcPr>
            <w:tcW w:w="237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借書方式</w:t>
            </w:r>
          </w:p>
        </w:tc>
        <w:tc>
          <w:tcPr>
            <w:tcW w:w="8222" w:type="dxa"/>
            <w:gridSpan w:val="3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</w:rPr>
              <w:t>直接寄至學校</w:t>
            </w:r>
            <w:r>
              <w:rPr>
                <w:rFonts w:ascii="標楷體" w:eastAsia="標楷體" w:hAnsi="標楷體" w:cs="標楷體"/>
              </w:rPr>
              <w:t>(50</w:t>
            </w:r>
            <w:r>
              <w:rPr>
                <w:rFonts w:ascii="標楷體" w:eastAsia="標楷體" w:hAnsi="標楷體" w:cs="標楷體"/>
              </w:rPr>
              <w:t>本以上</w:t>
            </w:r>
            <w:r>
              <w:rPr>
                <w:rFonts w:ascii="標楷體" w:eastAsia="標楷體" w:hAnsi="標楷體" w:cs="標楷體"/>
              </w:rPr>
              <w:t xml:space="preserve">)     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</w:rPr>
              <w:t>自行於文化局圖書館取書</w:t>
            </w:r>
          </w:p>
        </w:tc>
      </w:tr>
      <w:tr w:rsidR="009C56B4">
        <w:trPr>
          <w:trHeight w:val="1241"/>
        </w:trPr>
        <w:tc>
          <w:tcPr>
            <w:tcW w:w="237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還書方式</w:t>
            </w:r>
          </w:p>
        </w:tc>
        <w:tc>
          <w:tcPr>
            <w:tcW w:w="8222" w:type="dxa"/>
            <w:gridSpan w:val="3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</w:rPr>
              <w:t>還至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鄉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鎮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立圖書館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</w:rPr>
              <w:t>直接寄送文化局圖書館</w:t>
            </w:r>
          </w:p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</w:rPr>
              <w:t>親送文化局圖書館</w:t>
            </w:r>
          </w:p>
        </w:tc>
      </w:tr>
      <w:tr w:rsidR="009C56B4">
        <w:trPr>
          <w:trHeight w:val="926"/>
        </w:trPr>
        <w:tc>
          <w:tcPr>
            <w:tcW w:w="2376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借閱圖書聯絡人</w:t>
            </w:r>
          </w:p>
        </w:tc>
        <w:tc>
          <w:tcPr>
            <w:tcW w:w="38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職稱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436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電話：</w:t>
            </w:r>
          </w:p>
        </w:tc>
      </w:tr>
      <w:tr w:rsidR="009C56B4">
        <w:trPr>
          <w:trHeight w:val="700"/>
        </w:trPr>
        <w:tc>
          <w:tcPr>
            <w:tcW w:w="237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C56B4" w:rsidRDefault="009C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  <w:r>
              <w:rPr>
                <w:rFonts w:ascii="標楷體" w:eastAsia="標楷體" w:hAnsi="標楷體" w:cs="標楷體"/>
              </w:rPr>
              <w:t>：</w:t>
            </w:r>
          </w:p>
        </w:tc>
      </w:tr>
      <w:tr w:rsidR="009C56B4">
        <w:trPr>
          <w:trHeight w:val="694"/>
        </w:trPr>
        <w:tc>
          <w:tcPr>
            <w:tcW w:w="237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學校校長</w:t>
            </w:r>
          </w:p>
        </w:tc>
        <w:tc>
          <w:tcPr>
            <w:tcW w:w="8222" w:type="dxa"/>
            <w:gridSpan w:val="3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簽章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9C56B4">
        <w:trPr>
          <w:trHeight w:val="726"/>
        </w:trPr>
        <w:tc>
          <w:tcPr>
            <w:tcW w:w="237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收件地址或圖書館</w:t>
            </w:r>
          </w:p>
        </w:tc>
        <w:tc>
          <w:tcPr>
            <w:tcW w:w="8222" w:type="dxa"/>
            <w:gridSpan w:val="3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9C56B4" w:rsidRDefault="009C56B4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9C56B4">
        <w:trPr>
          <w:trHeight w:val="974"/>
        </w:trPr>
        <w:tc>
          <w:tcPr>
            <w:tcW w:w="237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備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</w:rPr>
              <w:t>註</w:t>
            </w:r>
            <w:proofErr w:type="gramEnd"/>
          </w:p>
        </w:tc>
        <w:tc>
          <w:tcPr>
            <w:tcW w:w="8222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56B4" w:rsidRDefault="00DA0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洽詢專線：文化局圖書資訊科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電話</w:t>
            </w:r>
            <w:r>
              <w:rPr>
                <w:rFonts w:ascii="標楷體" w:eastAsia="標楷體" w:hAnsi="標楷體" w:cs="標楷體"/>
                <w:color w:val="000000"/>
              </w:rPr>
              <w:t>:(03)8227121 ext.154</w:t>
            </w:r>
            <w:r>
              <w:rPr>
                <w:rFonts w:ascii="標楷體" w:eastAsia="標楷體" w:hAnsi="標楷體" w:cs="標楷體"/>
                <w:color w:val="000000"/>
              </w:rPr>
              <w:t>、</w:t>
            </w:r>
            <w:r>
              <w:rPr>
                <w:rFonts w:ascii="標楷體" w:eastAsia="標楷體" w:hAnsi="標楷體" w:cs="標楷體"/>
                <w:color w:val="000000"/>
              </w:rPr>
              <w:t xml:space="preserve">155 </w:t>
            </w:r>
          </w:p>
          <w:p w:rsidR="009C56B4" w:rsidRDefault="00DA0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申請表可用</w:t>
            </w:r>
            <w:r>
              <w:rPr>
                <w:rFonts w:ascii="標楷體" w:eastAsia="標楷體" w:hAnsi="標楷體" w:cs="標楷體"/>
                <w:color w:val="000000"/>
              </w:rPr>
              <w:t>E-mail</w:t>
            </w:r>
            <w:r>
              <w:rPr>
                <w:rFonts w:ascii="標楷體" w:eastAsia="標楷體" w:hAnsi="標楷體" w:cs="標楷體"/>
                <w:color w:val="000000"/>
              </w:rPr>
              <w:t>或是傳真方式。</w:t>
            </w:r>
          </w:p>
          <w:p w:rsidR="009C56B4" w:rsidRDefault="00DA0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電子郵件：</w:t>
            </w:r>
            <w:r>
              <w:rPr>
                <w:rFonts w:eastAsia="Calibri"/>
                <w:color w:val="000000"/>
              </w:rPr>
              <w:t>h038227121@gmail.com</w:t>
            </w:r>
            <w:r>
              <w:rPr>
                <w:rFonts w:eastAsia="Calibri"/>
                <w:color w:val="000000"/>
              </w:rPr>
              <w:t>或</w:t>
            </w:r>
            <w:r>
              <w:rPr>
                <w:rFonts w:ascii="標楷體" w:eastAsia="標楷體" w:hAnsi="標楷體" w:cs="標楷體"/>
              </w:rPr>
              <w:t>chen0112@mail.hccc.gov.tw</w:t>
            </w:r>
          </w:p>
          <w:p w:rsidR="009C56B4" w:rsidRDefault="00DA0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FAX:(03)8235914</w:t>
            </w:r>
          </w:p>
        </w:tc>
      </w:tr>
    </w:tbl>
    <w:p w:rsidR="009C56B4" w:rsidRDefault="009C56B4">
      <w:pPr>
        <w:widowControl/>
        <w:rPr>
          <w:rFonts w:ascii="標楷體" w:eastAsia="標楷體" w:hAnsi="標楷體" w:cs="標楷體"/>
          <w:b/>
          <w:color w:val="000000"/>
          <w:sz w:val="40"/>
          <w:szCs w:val="40"/>
        </w:rPr>
      </w:pPr>
    </w:p>
    <w:p w:rsidR="009C56B4" w:rsidRDefault="00DA0A91">
      <w:pPr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>「送書進校園」借閱書單</w:t>
      </w:r>
    </w:p>
    <w:p w:rsidR="009C56B4" w:rsidRDefault="00DA0A91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本表說明</w:t>
      </w:r>
      <w:r>
        <w:rPr>
          <w:rFonts w:ascii="標楷體" w:eastAsia="標楷體" w:hAnsi="標楷體" w:cs="標楷體"/>
        </w:rPr>
        <w:t>:</w:t>
      </w:r>
    </w:p>
    <w:p w:rsidR="009C56B4" w:rsidRDefault="00DA0A91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一、請至「花蓮縣文化局館藏查詢系統」查詢您要的書，再將書的資訊填入表單內。</w:t>
      </w:r>
    </w:p>
    <w:p w:rsidR="009C56B4" w:rsidRDefault="00DA0A91">
      <w:pPr>
        <w:ind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花蓮縣文化局館藏查詢系統</w:t>
      </w:r>
      <w:r>
        <w:rPr>
          <w:rFonts w:ascii="標楷體" w:eastAsia="標楷體" w:hAnsi="標楷體" w:cs="標楷體"/>
        </w:rPr>
        <w:t>http://app.hccc.gov.tw/webpacIndex.jsp)</w:t>
      </w:r>
    </w:p>
    <w:p w:rsidR="009C56B4" w:rsidRDefault="00DA0A91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二、本活動只提供</w:t>
      </w:r>
      <w:proofErr w:type="gramStart"/>
      <w:r>
        <w:rPr>
          <w:rFonts w:ascii="標楷體" w:eastAsia="標楷體" w:hAnsi="標楷體" w:cs="標楷體"/>
        </w:rPr>
        <w:t>館藏地於</w:t>
      </w:r>
      <w:proofErr w:type="gramEnd"/>
      <w:r>
        <w:rPr>
          <w:rFonts w:ascii="標楷體" w:eastAsia="標楷體" w:hAnsi="標楷體" w:cs="標楷體"/>
        </w:rPr>
        <w:t>「花蓮縣文化局</w:t>
      </w:r>
      <w:r>
        <w:rPr>
          <w:rFonts w:ascii="標楷體" w:eastAsia="標楷體" w:hAnsi="標楷體" w:cs="標楷體"/>
        </w:rPr>
        <w:t>/</w:t>
      </w:r>
      <w:r>
        <w:rPr>
          <w:rFonts w:ascii="標楷體" w:eastAsia="標楷體" w:hAnsi="標楷體" w:cs="標楷體"/>
        </w:rPr>
        <w:t>文化局書庫」及「花蓮縣文化局</w:t>
      </w:r>
      <w:r>
        <w:rPr>
          <w:rFonts w:ascii="標楷體" w:eastAsia="標楷體" w:hAnsi="標楷體" w:cs="標楷體"/>
        </w:rPr>
        <w:t>/</w:t>
      </w:r>
      <w:r>
        <w:rPr>
          <w:rFonts w:ascii="標楷體" w:eastAsia="標楷體" w:hAnsi="標楷體" w:cs="標楷體"/>
        </w:rPr>
        <w:t>東區資源中心」</w:t>
      </w:r>
    </w:p>
    <w:p w:rsidR="009C56B4" w:rsidRDefault="00DA0A91">
      <w:pPr>
        <w:ind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書籍借</w:t>
      </w:r>
      <w:proofErr w:type="gramStart"/>
      <w:r>
        <w:rPr>
          <w:rFonts w:ascii="標楷體" w:eastAsia="標楷體" w:hAnsi="標楷體" w:cs="標楷體"/>
        </w:rPr>
        <w:t>閱</w:t>
      </w:r>
      <w:proofErr w:type="gramEnd"/>
      <w:r>
        <w:rPr>
          <w:rFonts w:ascii="標楷體" w:eastAsia="標楷體" w:hAnsi="標楷體" w:cs="標楷體"/>
        </w:rPr>
        <w:t>，狀態為「書在館」的書籍即可借</w:t>
      </w:r>
      <w:proofErr w:type="gramStart"/>
      <w:r>
        <w:rPr>
          <w:rFonts w:ascii="標楷體" w:eastAsia="標楷體" w:hAnsi="標楷體" w:cs="標楷體"/>
        </w:rPr>
        <w:t>閱</w:t>
      </w:r>
      <w:proofErr w:type="gramEnd"/>
      <w:r>
        <w:rPr>
          <w:rFonts w:ascii="標楷體" w:eastAsia="標楷體" w:hAnsi="標楷體" w:cs="標楷體"/>
        </w:rPr>
        <w:t>。</w:t>
      </w:r>
      <w:r>
        <w:rPr>
          <w:rFonts w:ascii="標楷體" w:eastAsia="標楷體" w:hAnsi="標楷體" w:cs="標楷體"/>
        </w:rPr>
        <w:t xml:space="preserve">                                                                                                                                                                 </w:t>
      </w:r>
    </w:p>
    <w:p w:rsidR="009C56B4" w:rsidRDefault="005905C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</w:t>
      </w:r>
      <w:r w:rsidR="00DA0A91">
        <w:rPr>
          <w:rFonts w:ascii="標楷體" w:eastAsia="標楷體" w:hAnsi="標楷體" w:cs="標楷體"/>
        </w:rPr>
        <w:t>、書籍可能因「破損」、「遺失」而無法借</w:t>
      </w:r>
      <w:proofErr w:type="gramStart"/>
      <w:r w:rsidR="00DA0A91">
        <w:rPr>
          <w:rFonts w:ascii="標楷體" w:eastAsia="標楷體" w:hAnsi="標楷體" w:cs="標楷體"/>
        </w:rPr>
        <w:t>閱</w:t>
      </w:r>
      <w:proofErr w:type="gramEnd"/>
      <w:r w:rsidR="00DA0A91">
        <w:rPr>
          <w:rFonts w:ascii="標楷體" w:eastAsia="標楷體" w:hAnsi="標楷體" w:cs="標楷體"/>
        </w:rPr>
        <w:t>，敬請見諒</w:t>
      </w:r>
      <w:r w:rsidR="00DA0A91">
        <w:rPr>
          <w:rFonts w:ascii="標楷體" w:eastAsia="標楷體" w:hAnsi="標楷體" w:cs="標楷體"/>
        </w:rPr>
        <w:t>!</w:t>
      </w:r>
      <w:bookmarkStart w:id="0" w:name="_GoBack"/>
      <w:bookmarkEnd w:id="0"/>
    </w:p>
    <w:p w:rsidR="009C56B4" w:rsidRDefault="005905CF">
      <w:pPr>
        <w:rPr>
          <w:rFonts w:ascii="標楷體" w:eastAsia="標楷體" w:hAnsi="標楷體" w:cs="標楷體"/>
        </w:rPr>
      </w:pPr>
      <w:bookmarkStart w:id="1" w:name="_heading=h.gjdgxs" w:colFirst="0" w:colLast="0"/>
      <w:bookmarkEnd w:id="1"/>
      <w:r>
        <w:rPr>
          <w:rFonts w:ascii="標楷體" w:eastAsia="標楷體" w:hAnsi="標楷體" w:cs="標楷體"/>
        </w:rPr>
        <w:t>四、</w:t>
      </w:r>
      <w:r w:rsidRPr="005905CF">
        <w:rPr>
          <w:rFonts w:ascii="標楷體" w:eastAsia="標楷體" w:hAnsi="標楷體" w:cs="標楷體"/>
        </w:rPr>
        <w:t>填妥後請E-mail至h038227121@gmail.com</w:t>
      </w:r>
      <w:r>
        <w:rPr>
          <w:rFonts w:ascii="標楷體" w:eastAsia="標楷體" w:hAnsi="標楷體" w:cs="標楷體"/>
        </w:rPr>
        <w:t>及</w:t>
      </w:r>
      <w:r w:rsidR="00DA0A91">
        <w:rPr>
          <w:rFonts w:ascii="標楷體" w:eastAsia="標楷體" w:hAnsi="標楷體" w:cs="標楷體"/>
        </w:rPr>
        <w:t>chen0112@mail.hccc.gov.tw</w:t>
      </w:r>
      <w:r w:rsidR="00DA0A91">
        <w:rPr>
          <w:rFonts w:ascii="標楷體" w:eastAsia="標楷體" w:hAnsi="標楷體" w:cs="標楷體"/>
        </w:rPr>
        <w:t>或傳真至</w:t>
      </w:r>
      <w:r w:rsidR="00DA0A91">
        <w:rPr>
          <w:rFonts w:ascii="標楷體" w:eastAsia="標楷體" w:hAnsi="標楷體" w:cs="標楷體"/>
        </w:rPr>
        <w:t xml:space="preserve"> 03-8235914</w:t>
      </w:r>
      <w:r w:rsidR="00DA0A91">
        <w:rPr>
          <w:rFonts w:ascii="標楷體" w:eastAsia="標楷體" w:hAnsi="標楷體" w:cs="標楷體"/>
        </w:rPr>
        <w:t>，洽詢電話：</w:t>
      </w:r>
      <w:r w:rsidR="00DA0A91">
        <w:rPr>
          <w:rFonts w:ascii="標楷體" w:eastAsia="標楷體" w:hAnsi="標楷體" w:cs="標楷體"/>
        </w:rPr>
        <w:t>03-8227121</w:t>
      </w:r>
      <w:r w:rsidR="00DA0A91">
        <w:rPr>
          <w:rFonts w:ascii="標楷體" w:eastAsia="標楷體" w:hAnsi="標楷體" w:cs="標楷體"/>
        </w:rPr>
        <w:t>分機</w:t>
      </w:r>
      <w:r w:rsidR="00DA0A91">
        <w:rPr>
          <w:rFonts w:ascii="標楷體" w:eastAsia="標楷體" w:hAnsi="標楷體" w:cs="標楷體"/>
        </w:rPr>
        <w:t>154</w:t>
      </w:r>
      <w:r w:rsidR="00DA0A91">
        <w:rPr>
          <w:rFonts w:ascii="標楷體" w:eastAsia="標楷體" w:hAnsi="標楷體" w:cs="標楷體"/>
        </w:rPr>
        <w:t>、</w:t>
      </w:r>
      <w:r w:rsidR="00DA0A91">
        <w:rPr>
          <w:rFonts w:ascii="標楷體" w:eastAsia="標楷體" w:hAnsi="標楷體" w:cs="標楷體"/>
        </w:rPr>
        <w:t>155</w:t>
      </w:r>
      <w:r w:rsidR="00DA0A91">
        <w:rPr>
          <w:rFonts w:ascii="標楷體" w:eastAsia="標楷體" w:hAnsi="標楷體" w:cs="標楷體"/>
        </w:rPr>
        <w:t>（陳小姐）。</w:t>
      </w:r>
    </w:p>
    <w:tbl>
      <w:tblPr>
        <w:tblStyle w:val="af"/>
        <w:tblW w:w="103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2385"/>
        <w:gridCol w:w="2151"/>
        <w:gridCol w:w="2520"/>
        <w:gridCol w:w="2295"/>
      </w:tblGrid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序號</w:t>
            </w:r>
          </w:p>
        </w:tc>
        <w:tc>
          <w:tcPr>
            <w:tcW w:w="2385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書名</w:t>
            </w:r>
          </w:p>
        </w:tc>
        <w:tc>
          <w:tcPr>
            <w:tcW w:w="2151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  <w:b/>
              </w:rPr>
            </w:pPr>
            <w:proofErr w:type="gramStart"/>
            <w:r>
              <w:rPr>
                <w:rFonts w:ascii="標楷體" w:eastAsia="標楷體" w:hAnsi="標楷體" w:cs="標楷體"/>
                <w:b/>
              </w:rPr>
              <w:t>館藏地</w:t>
            </w:r>
            <w:proofErr w:type="gramEnd"/>
          </w:p>
        </w:tc>
        <w:tc>
          <w:tcPr>
            <w:tcW w:w="2520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條碼號</w:t>
            </w:r>
          </w:p>
        </w:tc>
        <w:tc>
          <w:tcPr>
            <w:tcW w:w="2295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  <w:b/>
              </w:rPr>
            </w:pPr>
            <w:proofErr w:type="gramStart"/>
            <w:r>
              <w:rPr>
                <w:rFonts w:ascii="標楷體" w:eastAsia="標楷體" w:hAnsi="標楷體" w:cs="標楷體"/>
                <w:b/>
              </w:rPr>
              <w:t>索書號</w:t>
            </w:r>
            <w:proofErr w:type="gramEnd"/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</w:tbl>
    <w:p w:rsidR="009C56B4" w:rsidRDefault="009C56B4">
      <w:pPr>
        <w:ind w:firstLine="480"/>
        <w:rPr>
          <w:rFonts w:ascii="標楷體" w:eastAsia="標楷體" w:hAnsi="標楷體" w:cs="標楷體"/>
        </w:rPr>
      </w:pPr>
    </w:p>
    <w:p w:rsidR="009C56B4" w:rsidRDefault="00DA0A91">
      <w:pPr>
        <w:ind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*</w:t>
      </w:r>
      <w:r>
        <w:rPr>
          <w:rFonts w:ascii="標楷體" w:eastAsia="標楷體" w:hAnsi="標楷體" w:cs="標楷體"/>
        </w:rPr>
        <w:t>表格不夠請自行延伸</w:t>
      </w:r>
    </w:p>
    <w:sectPr w:rsidR="009C56B4">
      <w:headerReference w:type="default" r:id="rId8"/>
      <w:pgSz w:w="11906" w:h="16838"/>
      <w:pgMar w:top="720" w:right="720" w:bottom="720" w:left="720" w:header="737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91" w:rsidRDefault="00DA0A91">
      <w:r>
        <w:separator/>
      </w:r>
    </w:p>
  </w:endnote>
  <w:endnote w:type="continuationSeparator" w:id="0">
    <w:p w:rsidR="00DA0A91" w:rsidRDefault="00DA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91" w:rsidRDefault="00DA0A91">
      <w:r>
        <w:separator/>
      </w:r>
    </w:p>
  </w:footnote>
  <w:footnote w:type="continuationSeparator" w:id="0">
    <w:p w:rsidR="00DA0A91" w:rsidRDefault="00DA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B4" w:rsidRDefault="00DA0A9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標楷體" w:eastAsia="標楷體" w:hAnsi="標楷體" w:cs="標楷體"/>
        <w:color w:val="000000"/>
      </w:rPr>
    </w:pPr>
    <w:r>
      <w:rPr>
        <w:rFonts w:ascii="標楷體" w:eastAsia="標楷體" w:hAnsi="標楷體" w:cs="標楷體"/>
        <w:color w:val="000000"/>
      </w:rPr>
      <w:t>附件二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56B4"/>
    <w:rsid w:val="005905CF"/>
    <w:rsid w:val="009C56B4"/>
    <w:rsid w:val="00D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2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0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0C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0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0C8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0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0C8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99"/>
    <w:qFormat/>
    <w:rsid w:val="0048423E"/>
    <w:pPr>
      <w:spacing w:line="240" w:lineRule="atLeast"/>
      <w:ind w:leftChars="200" w:left="480"/>
    </w:pPr>
    <w:rPr>
      <w:rFonts w:eastAsia="新細明體"/>
    </w:rPr>
  </w:style>
  <w:style w:type="character" w:styleId="ac">
    <w:name w:val="Hyperlink"/>
    <w:basedOn w:val="a0"/>
    <w:uiPriority w:val="99"/>
    <w:unhideWhenUsed/>
    <w:rsid w:val="00CD0D46"/>
    <w:rPr>
      <w:color w:val="0000FF" w:themeColor="hyperlink"/>
      <w:u w:val="singl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2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0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0C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0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0C8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0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0C8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99"/>
    <w:qFormat/>
    <w:rsid w:val="0048423E"/>
    <w:pPr>
      <w:spacing w:line="240" w:lineRule="atLeast"/>
      <w:ind w:leftChars="200" w:left="480"/>
    </w:pPr>
    <w:rPr>
      <w:rFonts w:eastAsia="新細明體"/>
    </w:rPr>
  </w:style>
  <w:style w:type="character" w:styleId="ac">
    <w:name w:val="Hyperlink"/>
    <w:basedOn w:val="a0"/>
    <w:uiPriority w:val="99"/>
    <w:unhideWhenUsed/>
    <w:rsid w:val="00CD0D46"/>
    <w:rPr>
      <w:color w:val="0000FF" w:themeColor="hyperlink"/>
      <w:u w:val="singl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yibiieNCyAS712l8YCg5ivWGaQ==">AMUW2mV63Lw7sD4hYI7nIC9ljhEp0epv8B3Qb0GD8asMP/cxKBWkXDZfukLmvbfFHehESb8lcoOiXDx7KiADfzr1VhKM8Ah0+I3hieMjCIhkEv6VdGZP38enToyA6b3mgGMFReqoVX8Z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2</cp:revision>
  <dcterms:created xsi:type="dcterms:W3CDTF">2020-11-18T06:49:00Z</dcterms:created>
  <dcterms:modified xsi:type="dcterms:W3CDTF">2021-04-30T12:11:00Z</dcterms:modified>
</cp:coreProperties>
</file>